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6DF" w:rsidRPr="00CB2C73" w:rsidRDefault="001716DF" w:rsidP="00B6624C">
      <w:pPr>
        <w:bidi/>
        <w:rPr>
          <w:rFonts w:hint="cs"/>
          <w:sz w:val="22"/>
          <w:szCs w:val="22"/>
          <w:u w:val="single"/>
          <w:rtl/>
        </w:rPr>
      </w:pPr>
    </w:p>
    <w:p w:rsidR="001716DF" w:rsidRPr="00CB2C73" w:rsidRDefault="001716DF" w:rsidP="00B6624C">
      <w:pPr>
        <w:bidi/>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1716DF" w:rsidRPr="00D8166D" w:rsidRDefault="001716DF" w:rsidP="00B6624C">
      <w:pPr>
        <w:pStyle w:val="4"/>
        <w:bidi/>
        <w:ind w:left="32" w:right="85"/>
        <w:jc w:val="center"/>
        <w:rPr>
          <w:rFonts w:cs="David"/>
          <w:b/>
          <w:bCs/>
          <w:sz w:val="36"/>
          <w:szCs w:val="36"/>
          <w:u w:val="none"/>
          <w:rtl/>
        </w:rPr>
      </w:pPr>
      <w:r w:rsidRPr="00D8166D">
        <w:rPr>
          <w:rFonts w:cs="David" w:hint="eastAsia"/>
          <w:b/>
          <w:bCs/>
          <w:sz w:val="36"/>
          <w:szCs w:val="36"/>
          <w:u w:val="none"/>
          <w:rtl/>
        </w:rPr>
        <w:t>משרד</w:t>
      </w:r>
      <w:r w:rsidRPr="00D8166D">
        <w:rPr>
          <w:rFonts w:cs="David"/>
          <w:b/>
          <w:bCs/>
          <w:sz w:val="36"/>
          <w:szCs w:val="36"/>
          <w:u w:val="none"/>
          <w:rtl/>
        </w:rPr>
        <w:t xml:space="preserve"> </w:t>
      </w:r>
      <w:r w:rsidRPr="00D8166D">
        <w:rPr>
          <w:rFonts w:cs="David" w:hint="eastAsia"/>
          <w:b/>
          <w:bCs/>
          <w:sz w:val="36"/>
          <w:szCs w:val="36"/>
          <w:u w:val="none"/>
          <w:rtl/>
        </w:rPr>
        <w:t>החקלאות</w:t>
      </w:r>
      <w:r w:rsidRPr="00D8166D">
        <w:rPr>
          <w:rFonts w:cs="David"/>
          <w:b/>
          <w:bCs/>
          <w:sz w:val="36"/>
          <w:szCs w:val="36"/>
          <w:u w:val="none"/>
          <w:rtl/>
        </w:rPr>
        <w:t xml:space="preserve"> </w:t>
      </w:r>
      <w:r w:rsidRPr="00D8166D">
        <w:rPr>
          <w:rFonts w:cs="David" w:hint="eastAsia"/>
          <w:b/>
          <w:bCs/>
          <w:sz w:val="36"/>
          <w:szCs w:val="36"/>
          <w:u w:val="none"/>
          <w:rtl/>
        </w:rPr>
        <w:t>ופיתוח</w:t>
      </w:r>
      <w:r w:rsidRPr="00D8166D">
        <w:rPr>
          <w:rFonts w:cs="David"/>
          <w:b/>
          <w:bCs/>
          <w:sz w:val="36"/>
          <w:szCs w:val="36"/>
          <w:u w:val="none"/>
          <w:rtl/>
        </w:rPr>
        <w:t xml:space="preserve"> </w:t>
      </w:r>
      <w:r w:rsidRPr="00D8166D">
        <w:rPr>
          <w:rFonts w:cs="David" w:hint="eastAsia"/>
          <w:b/>
          <w:bCs/>
          <w:sz w:val="36"/>
          <w:szCs w:val="36"/>
          <w:u w:val="none"/>
          <w:rtl/>
        </w:rPr>
        <w:t>הכפר</w:t>
      </w:r>
    </w:p>
    <w:p w:rsidR="001716DF" w:rsidRPr="00D8166D" w:rsidRDefault="001716DF" w:rsidP="00B6624C">
      <w:pPr>
        <w:bidi/>
        <w:jc w:val="center"/>
        <w:rPr>
          <w:b/>
          <w:bCs/>
          <w:sz w:val="36"/>
          <w:szCs w:val="36"/>
          <w:rtl/>
        </w:rPr>
      </w:pPr>
      <w:r w:rsidRPr="00D8166D">
        <w:rPr>
          <w:rFonts w:hint="eastAsia"/>
          <w:b/>
          <w:bCs/>
          <w:sz w:val="36"/>
          <w:szCs w:val="36"/>
          <w:rtl/>
        </w:rPr>
        <w:t>ועדת</w:t>
      </w:r>
      <w:r w:rsidRPr="00D8166D">
        <w:rPr>
          <w:b/>
          <w:bCs/>
          <w:sz w:val="36"/>
          <w:szCs w:val="36"/>
          <w:rtl/>
        </w:rPr>
        <w:t xml:space="preserve"> </w:t>
      </w:r>
      <w:r w:rsidRPr="00D8166D">
        <w:rPr>
          <w:rFonts w:hint="eastAsia"/>
          <w:b/>
          <w:bCs/>
          <w:sz w:val="36"/>
          <w:szCs w:val="36"/>
          <w:rtl/>
        </w:rPr>
        <w:t>המכרזים</w:t>
      </w:r>
      <w:r w:rsidRPr="00D8166D">
        <w:rPr>
          <w:b/>
          <w:bCs/>
          <w:sz w:val="36"/>
          <w:szCs w:val="36"/>
          <w:rtl/>
        </w:rPr>
        <w:t xml:space="preserve"> </w:t>
      </w:r>
      <w:r w:rsidRPr="00D8166D">
        <w:rPr>
          <w:rFonts w:hint="eastAsia"/>
          <w:b/>
          <w:bCs/>
          <w:sz w:val="36"/>
          <w:szCs w:val="36"/>
          <w:rtl/>
        </w:rPr>
        <w:t>המשרדית</w:t>
      </w:r>
    </w:p>
    <w:p w:rsidR="001716DF" w:rsidRPr="00D8166D" w:rsidRDefault="001716DF" w:rsidP="00B6624C">
      <w:pPr>
        <w:pStyle w:val="21"/>
        <w:bidi/>
        <w:ind w:left="32"/>
        <w:jc w:val="center"/>
        <w:rPr>
          <w:rFonts w:cs="David"/>
          <w:sz w:val="36"/>
          <w:szCs w:val="36"/>
          <w:rtl/>
        </w:rPr>
      </w:pPr>
      <w:r w:rsidRPr="00D8166D">
        <w:rPr>
          <w:rFonts w:cs="David"/>
          <w:sz w:val="36"/>
          <w:szCs w:val="36"/>
          <w:rtl/>
        </w:rPr>
        <w:t xml:space="preserve">דרך המכבים, ראשון-לציון ת.ד. </w:t>
      </w:r>
      <w:r w:rsidRPr="00D8166D">
        <w:rPr>
          <w:rFonts w:cs="David" w:hint="cs"/>
          <w:sz w:val="36"/>
          <w:szCs w:val="36"/>
          <w:rtl/>
        </w:rPr>
        <w:t>30</w:t>
      </w:r>
      <w:r w:rsidRPr="00D8166D">
        <w:rPr>
          <w:rFonts w:cs="David"/>
          <w:sz w:val="36"/>
          <w:szCs w:val="36"/>
          <w:rtl/>
        </w:rPr>
        <w:t xml:space="preserve"> בית דגן, מיקוד </w:t>
      </w:r>
      <w:r w:rsidRPr="00D8166D">
        <w:rPr>
          <w:rFonts w:cs="David" w:hint="cs"/>
          <w:sz w:val="36"/>
          <w:szCs w:val="36"/>
          <w:rtl/>
        </w:rPr>
        <w:t>50200</w:t>
      </w:r>
      <w:r w:rsidRPr="00D8166D">
        <w:rPr>
          <w:rFonts w:cs="David"/>
          <w:sz w:val="36"/>
          <w:szCs w:val="36"/>
          <w:rtl/>
        </w:rPr>
        <w:t xml:space="preserve">            </w:t>
      </w:r>
      <w:r w:rsidRPr="00D8166D">
        <w:rPr>
          <w:rFonts w:cs="David"/>
          <w:sz w:val="36"/>
          <w:szCs w:val="36"/>
          <w:rtl/>
        </w:rPr>
        <w:br/>
        <w:t xml:space="preserve">  טל'  03-9485405/7  פקס:  03-9485849</w:t>
      </w:r>
    </w:p>
    <w:p w:rsidR="001716DF" w:rsidRPr="00CB2C73" w:rsidRDefault="001716DF" w:rsidP="00B6624C">
      <w:pPr>
        <w:pStyle w:val="21"/>
        <w:bidi/>
        <w:ind w:left="32"/>
        <w:jc w:val="center"/>
        <w:rPr>
          <w:b w:val="0"/>
          <w:bCs w:val="0"/>
          <w:sz w:val="32"/>
          <w:szCs w:val="32"/>
          <w:rtl/>
        </w:rPr>
      </w:pPr>
      <w:r w:rsidRPr="00CB2C73">
        <w:rPr>
          <w:b w:val="0"/>
          <w:bCs w:val="0"/>
          <w:sz w:val="32"/>
          <w:szCs w:val="32"/>
          <w:rtl/>
        </w:rPr>
        <w:t>*****************************************************</w:t>
      </w:r>
    </w:p>
    <w:p w:rsidR="001716DF" w:rsidRPr="00CB2C73" w:rsidRDefault="001716DF" w:rsidP="00B6624C">
      <w:pPr>
        <w:bidi/>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1716DF" w:rsidRPr="00CB2C73" w:rsidTr="00C17503">
        <w:tc>
          <w:tcPr>
            <w:tcW w:w="3780" w:type="dxa"/>
            <w:tcBorders>
              <w:top w:val="single" w:sz="12" w:space="0" w:color="auto"/>
              <w:bottom w:val="single" w:sz="12" w:space="0" w:color="auto"/>
            </w:tcBorders>
          </w:tcPr>
          <w:p w:rsidR="001716DF" w:rsidRPr="00CB2C73" w:rsidRDefault="001716DF" w:rsidP="00B6624C">
            <w:pPr>
              <w:bidi/>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sidR="004C3696">
              <w:rPr>
                <w:rFonts w:hint="cs"/>
                <w:b/>
                <w:bCs/>
                <w:i/>
                <w:iCs/>
                <w:sz w:val="36"/>
                <w:szCs w:val="36"/>
                <w:rtl/>
              </w:rPr>
              <w:t>13/2016</w:t>
            </w:r>
          </w:p>
        </w:tc>
      </w:tr>
    </w:tbl>
    <w:p w:rsidR="001716DF" w:rsidRDefault="001716DF" w:rsidP="00B6624C">
      <w:pPr>
        <w:pStyle w:val="a4"/>
        <w:numPr>
          <w:ilvl w:val="12"/>
          <w:numId w:val="0"/>
        </w:numPr>
        <w:tabs>
          <w:tab w:val="left" w:pos="720"/>
        </w:tabs>
        <w:bidi/>
        <w:ind w:left="284" w:right="720" w:hanging="284"/>
        <w:jc w:val="center"/>
        <w:rPr>
          <w:b/>
          <w:bCs/>
          <w:sz w:val="32"/>
          <w:szCs w:val="32"/>
          <w:rtl/>
        </w:rPr>
      </w:pPr>
    </w:p>
    <w:p w:rsidR="001716DF" w:rsidRPr="006B4073" w:rsidRDefault="00A47FAA" w:rsidP="00B6624C">
      <w:pPr>
        <w:pStyle w:val="a4"/>
        <w:numPr>
          <w:ilvl w:val="12"/>
          <w:numId w:val="0"/>
        </w:numPr>
        <w:tabs>
          <w:tab w:val="left" w:pos="720"/>
        </w:tabs>
        <w:bidi/>
        <w:ind w:left="284" w:right="720" w:hanging="284"/>
        <w:jc w:val="center"/>
        <w:rPr>
          <w:b/>
          <w:bCs/>
          <w:sz w:val="80"/>
          <w:szCs w:val="80"/>
          <w:rtl/>
        </w:rPr>
      </w:pPr>
      <w:r>
        <w:rPr>
          <w:rFonts w:hint="cs"/>
          <w:b/>
          <w:bCs/>
          <w:sz w:val="80"/>
          <w:szCs w:val="80"/>
          <w:u w:val="single"/>
          <w:rtl/>
        </w:rPr>
        <w:t>מתן שירותי מוקד, סיור וסיור יזום</w:t>
      </w:r>
    </w:p>
    <w:p w:rsidR="001716DF" w:rsidRPr="006B4073" w:rsidRDefault="001716DF" w:rsidP="00B6624C">
      <w:pPr>
        <w:pStyle w:val="a4"/>
        <w:numPr>
          <w:ilvl w:val="12"/>
          <w:numId w:val="0"/>
        </w:numPr>
        <w:tabs>
          <w:tab w:val="clear" w:pos="4153"/>
          <w:tab w:val="clear" w:pos="8306"/>
        </w:tabs>
        <w:bidi/>
        <w:ind w:left="284" w:right="720" w:hanging="284"/>
        <w:jc w:val="center"/>
        <w:rPr>
          <w:b/>
          <w:bCs/>
          <w:sz w:val="36"/>
          <w:szCs w:val="36"/>
          <w:rtl/>
        </w:rPr>
      </w:pPr>
    </w:p>
    <w:p w:rsidR="001716DF" w:rsidRPr="006B4073" w:rsidRDefault="001716DF" w:rsidP="00B6624C">
      <w:pPr>
        <w:pStyle w:val="a4"/>
        <w:numPr>
          <w:ilvl w:val="12"/>
          <w:numId w:val="0"/>
        </w:numPr>
        <w:tabs>
          <w:tab w:val="clear" w:pos="4153"/>
          <w:tab w:val="clear" w:pos="8306"/>
        </w:tabs>
        <w:bidi/>
        <w:ind w:left="284" w:right="720" w:hanging="284"/>
        <w:jc w:val="center"/>
        <w:rPr>
          <w:b/>
          <w:bCs/>
          <w:sz w:val="36"/>
          <w:szCs w:val="36"/>
          <w:rtl/>
        </w:rPr>
      </w:pPr>
      <w:r w:rsidRPr="006B4073">
        <w:rPr>
          <w:rFonts w:hint="cs"/>
          <w:b/>
          <w:bCs/>
          <w:sz w:val="36"/>
          <w:szCs w:val="36"/>
          <w:rtl/>
        </w:rPr>
        <w:t>ב</w:t>
      </w:r>
      <w:r w:rsidR="00A47FAA">
        <w:rPr>
          <w:rFonts w:hint="cs"/>
          <w:b/>
          <w:bCs/>
          <w:sz w:val="36"/>
          <w:szCs w:val="36"/>
          <w:rtl/>
        </w:rPr>
        <w:t xml:space="preserve">מתקני </w:t>
      </w:r>
      <w:r w:rsidRPr="006B4073">
        <w:rPr>
          <w:rFonts w:hint="cs"/>
          <w:b/>
          <w:bCs/>
          <w:sz w:val="36"/>
          <w:szCs w:val="36"/>
          <w:rtl/>
        </w:rPr>
        <w:t xml:space="preserve">משרד החקלאות ופיתוח הכפר </w:t>
      </w:r>
      <w:r w:rsidR="00A47FAA">
        <w:rPr>
          <w:rFonts w:hint="cs"/>
          <w:b/>
          <w:bCs/>
          <w:sz w:val="36"/>
          <w:szCs w:val="36"/>
          <w:rtl/>
        </w:rPr>
        <w:t>ברחבי הארץ</w:t>
      </w:r>
    </w:p>
    <w:p w:rsidR="001716DF" w:rsidRPr="00CB2C73" w:rsidRDefault="001716DF" w:rsidP="00B6624C">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B6624C">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B6624C">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B6624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1716DF" w:rsidRPr="00CB2C73" w:rsidRDefault="001716DF" w:rsidP="00B6624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1716DF" w:rsidRPr="00CB2C73" w:rsidRDefault="001716DF" w:rsidP="00B6624C">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p>
    <w:p w:rsidR="001716DF" w:rsidRPr="00CB2C73" w:rsidRDefault="001716DF" w:rsidP="00B6624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22"/>
          <w:szCs w:val="22"/>
          <w:rtl/>
        </w:rPr>
        <w:sectPr w:rsidR="001716DF" w:rsidRPr="00CB2C73" w:rsidSect="00C17503">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1716DF" w:rsidRPr="00DA1C1E" w:rsidRDefault="001716DF" w:rsidP="00B6624C">
      <w:pPr>
        <w:pStyle w:val="af5"/>
        <w:rPr>
          <w:color w:val="auto"/>
          <w:sz w:val="32"/>
          <w:szCs w:val="32"/>
          <w:rtl/>
        </w:rPr>
      </w:pPr>
      <w:r w:rsidRPr="00DA1C1E">
        <w:rPr>
          <w:rFonts w:hint="eastAsia"/>
          <w:color w:val="auto"/>
          <w:sz w:val="32"/>
          <w:szCs w:val="32"/>
          <w:rtl/>
        </w:rPr>
        <w:lastRenderedPageBreak/>
        <w:t>תוכן</w:t>
      </w:r>
      <w:r w:rsidRPr="00DA1C1E">
        <w:rPr>
          <w:color w:val="auto"/>
          <w:sz w:val="32"/>
          <w:szCs w:val="32"/>
          <w:rtl/>
        </w:rPr>
        <w:t xml:space="preserve"> </w:t>
      </w:r>
      <w:r w:rsidRPr="00DA1C1E">
        <w:rPr>
          <w:rFonts w:hint="eastAsia"/>
          <w:color w:val="auto"/>
          <w:sz w:val="32"/>
          <w:szCs w:val="32"/>
          <w:rtl/>
        </w:rPr>
        <w:t>העניינים</w:t>
      </w:r>
    </w:p>
    <w:p w:rsidR="001716DF" w:rsidRPr="00CB2C73" w:rsidRDefault="001716DF" w:rsidP="00B6624C">
      <w:pPr>
        <w:bidi/>
        <w:ind w:left="1512" w:right="284"/>
        <w:rPr>
          <w:b/>
          <w:bCs/>
          <w:sz w:val="22"/>
          <w:szCs w:val="22"/>
          <w:rtl/>
        </w:rPr>
      </w:pPr>
    </w:p>
    <w:tbl>
      <w:tblPr>
        <w:bidiVisual/>
        <w:tblW w:w="9594" w:type="dxa"/>
        <w:jc w:val="center"/>
        <w:tblInd w:w="-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720"/>
        <w:gridCol w:w="8874"/>
      </w:tblGrid>
      <w:tr w:rsidR="001716DF" w:rsidRPr="00CB2C73" w:rsidTr="00814A5F">
        <w:trPr>
          <w:jc w:val="center"/>
        </w:trPr>
        <w:tc>
          <w:tcPr>
            <w:tcW w:w="720" w:type="dxa"/>
          </w:tcPr>
          <w:p w:rsidR="001716DF" w:rsidRPr="00CB2C73" w:rsidRDefault="001716DF" w:rsidP="00B6624C">
            <w:pPr>
              <w:bidi/>
              <w:spacing w:line="480" w:lineRule="auto"/>
              <w:rPr>
                <w:b/>
                <w:bCs/>
                <w:sz w:val="22"/>
                <w:szCs w:val="22"/>
              </w:rPr>
            </w:pPr>
            <w:r w:rsidRPr="00CB2C73">
              <w:rPr>
                <w:b/>
                <w:bCs/>
                <w:sz w:val="22"/>
                <w:szCs w:val="22"/>
                <w:rtl/>
              </w:rPr>
              <w:t xml:space="preserve"> 1.</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טבלת</w:t>
            </w:r>
            <w:r w:rsidRPr="00DA1C1E">
              <w:rPr>
                <w:b/>
                <w:bCs/>
                <w:sz w:val="22"/>
                <w:szCs w:val="22"/>
                <w:rtl/>
              </w:rPr>
              <w:t xml:space="preserve"> </w:t>
            </w:r>
            <w:r w:rsidRPr="00DA1C1E">
              <w:rPr>
                <w:rFonts w:hint="eastAsia"/>
                <w:b/>
                <w:bCs/>
                <w:sz w:val="22"/>
                <w:szCs w:val="22"/>
                <w:rtl/>
              </w:rPr>
              <w:t>ריכוז</w:t>
            </w:r>
            <w:r w:rsidRPr="00DA1C1E">
              <w:rPr>
                <w:b/>
                <w:bCs/>
                <w:sz w:val="22"/>
                <w:szCs w:val="22"/>
                <w:rtl/>
              </w:rPr>
              <w:t xml:space="preserve"> </w:t>
            </w:r>
            <w:r w:rsidRPr="00DA1C1E">
              <w:rPr>
                <w:rFonts w:hint="eastAsia"/>
                <w:b/>
                <w:bCs/>
                <w:sz w:val="22"/>
                <w:szCs w:val="22"/>
                <w:rtl/>
              </w:rPr>
              <w:t>תאריכים</w:t>
            </w:r>
          </w:p>
        </w:tc>
      </w:tr>
      <w:tr w:rsidR="001716DF" w:rsidRPr="00CB2C73" w:rsidTr="00814A5F">
        <w:trPr>
          <w:jc w:val="center"/>
        </w:trPr>
        <w:tc>
          <w:tcPr>
            <w:tcW w:w="720" w:type="dxa"/>
          </w:tcPr>
          <w:p w:rsidR="001716DF" w:rsidRPr="00CB2C73" w:rsidRDefault="001716DF" w:rsidP="00B6624C">
            <w:pPr>
              <w:bidi/>
              <w:spacing w:line="480" w:lineRule="auto"/>
              <w:rPr>
                <w:b/>
                <w:bCs/>
                <w:sz w:val="22"/>
                <w:szCs w:val="22"/>
              </w:rPr>
            </w:pPr>
            <w:r w:rsidRPr="00CB2C73">
              <w:rPr>
                <w:b/>
                <w:bCs/>
                <w:sz w:val="22"/>
                <w:szCs w:val="22"/>
                <w:rtl/>
              </w:rPr>
              <w:t xml:space="preserve"> 2.</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הגדרות</w:t>
            </w:r>
          </w:p>
        </w:tc>
      </w:tr>
      <w:tr w:rsidR="001716DF" w:rsidRPr="00CB2C73" w:rsidTr="00814A5F">
        <w:trPr>
          <w:jc w:val="center"/>
        </w:trPr>
        <w:tc>
          <w:tcPr>
            <w:tcW w:w="720" w:type="dxa"/>
          </w:tcPr>
          <w:p w:rsidR="001716DF" w:rsidRPr="00CB2C73" w:rsidRDefault="001716DF" w:rsidP="00B6624C">
            <w:pPr>
              <w:bidi/>
              <w:spacing w:line="480" w:lineRule="auto"/>
              <w:rPr>
                <w:b/>
                <w:bCs/>
                <w:sz w:val="22"/>
                <w:szCs w:val="22"/>
              </w:rPr>
            </w:pPr>
            <w:r w:rsidRPr="00CB2C73">
              <w:rPr>
                <w:b/>
                <w:bCs/>
                <w:sz w:val="22"/>
                <w:szCs w:val="22"/>
                <w:rtl/>
              </w:rPr>
              <w:t xml:space="preserve"> 3.</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B6624C">
            <w:pPr>
              <w:bidi/>
              <w:spacing w:after="120"/>
              <w:rPr>
                <w:b/>
                <w:bCs/>
                <w:sz w:val="22"/>
                <w:szCs w:val="22"/>
                <w:highlight w:val="yellow"/>
              </w:rPr>
            </w:pPr>
            <w:r w:rsidRPr="00CB2C73">
              <w:rPr>
                <w:b/>
                <w:bCs/>
                <w:sz w:val="22"/>
                <w:szCs w:val="22"/>
                <w:rtl/>
              </w:rPr>
              <w:t xml:space="preserve"> 4</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משך</w:t>
            </w:r>
            <w:r w:rsidRPr="00DA1C1E">
              <w:rPr>
                <w:b/>
                <w:bCs/>
                <w:sz w:val="22"/>
                <w:szCs w:val="22"/>
                <w:rtl/>
              </w:rPr>
              <w:t xml:space="preserve"> </w:t>
            </w:r>
            <w:r w:rsidRPr="00DA1C1E">
              <w:rPr>
                <w:rFonts w:hint="eastAsia"/>
                <w:b/>
                <w:bCs/>
                <w:sz w:val="22"/>
                <w:szCs w:val="22"/>
                <w:rtl/>
              </w:rPr>
              <w:t>התקשרות</w:t>
            </w:r>
          </w:p>
        </w:tc>
      </w:tr>
      <w:tr w:rsidR="001716DF" w:rsidRPr="00CB2C73" w:rsidTr="00814A5F">
        <w:trPr>
          <w:trHeight w:val="415"/>
          <w:jc w:val="center"/>
        </w:trPr>
        <w:tc>
          <w:tcPr>
            <w:tcW w:w="720" w:type="dxa"/>
          </w:tcPr>
          <w:p w:rsidR="001716DF" w:rsidRPr="00CB2C73" w:rsidRDefault="001716DF" w:rsidP="00B6624C">
            <w:pPr>
              <w:bidi/>
              <w:spacing w:after="120"/>
              <w:rPr>
                <w:b/>
                <w:bCs/>
                <w:sz w:val="22"/>
                <w:szCs w:val="22"/>
              </w:rPr>
            </w:pPr>
            <w:r w:rsidRPr="00CB2C73">
              <w:rPr>
                <w:b/>
                <w:bCs/>
                <w:sz w:val="22"/>
                <w:szCs w:val="22"/>
                <w:rtl/>
              </w:rPr>
              <w:t xml:space="preserve"> 5.</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תנאים</w:t>
            </w:r>
            <w:r w:rsidRPr="00DA1C1E">
              <w:rPr>
                <w:b/>
                <w:bCs/>
                <w:sz w:val="22"/>
                <w:szCs w:val="22"/>
                <w:rtl/>
              </w:rPr>
              <w:t xml:space="preserve"> </w:t>
            </w:r>
            <w:r w:rsidRPr="00DA1C1E">
              <w:rPr>
                <w:rFonts w:hint="eastAsia"/>
                <w:b/>
                <w:bCs/>
                <w:sz w:val="22"/>
                <w:szCs w:val="22"/>
                <w:rtl/>
              </w:rPr>
              <w:t>מוקדמים</w:t>
            </w:r>
            <w:r w:rsidRPr="00DA1C1E">
              <w:rPr>
                <w:b/>
                <w:bCs/>
                <w:sz w:val="22"/>
                <w:szCs w:val="22"/>
                <w:rtl/>
              </w:rPr>
              <w:t xml:space="preserve"> (</w:t>
            </w:r>
            <w:r w:rsidRPr="00DA1C1E">
              <w:rPr>
                <w:rFonts w:hint="eastAsia"/>
                <w:b/>
                <w:bCs/>
                <w:sz w:val="22"/>
                <w:szCs w:val="22"/>
                <w:rtl/>
              </w:rPr>
              <w:t>דרישות</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כלליות</w:t>
            </w:r>
            <w:r>
              <w:rPr>
                <w:rFonts w:hint="cs"/>
                <w:b/>
                <w:bCs/>
                <w:sz w:val="22"/>
                <w:szCs w:val="22"/>
                <w:rtl/>
              </w:rPr>
              <w:t xml:space="preserve">, </w:t>
            </w:r>
            <w:r w:rsidRPr="00DA1C1E">
              <w:rPr>
                <w:rFonts w:hint="eastAsia"/>
                <w:b/>
                <w:bCs/>
                <w:sz w:val="22"/>
                <w:szCs w:val="22"/>
                <w:rtl/>
              </w:rPr>
              <w:t>כולל</w:t>
            </w:r>
            <w:r w:rsidRPr="00DA1C1E">
              <w:rPr>
                <w:b/>
                <w:bCs/>
                <w:sz w:val="22"/>
                <w:szCs w:val="22"/>
                <w:rtl/>
              </w:rPr>
              <w:t xml:space="preserve"> </w:t>
            </w:r>
            <w:r w:rsidRPr="00DA1C1E">
              <w:rPr>
                <w:rFonts w:hint="eastAsia"/>
                <w:b/>
                <w:bCs/>
                <w:sz w:val="22"/>
                <w:szCs w:val="22"/>
                <w:rtl/>
              </w:rPr>
              <w:t>ערבות</w:t>
            </w:r>
            <w:r w:rsidRPr="00DA1C1E">
              <w:rPr>
                <w:b/>
                <w:bCs/>
                <w:sz w:val="22"/>
                <w:szCs w:val="22"/>
                <w:rtl/>
              </w:rPr>
              <w:t xml:space="preserve"> </w:t>
            </w:r>
            <w:r w:rsidRPr="00DA1C1E">
              <w:rPr>
                <w:rFonts w:hint="eastAsia"/>
                <w:b/>
                <w:bCs/>
                <w:sz w:val="22"/>
                <w:szCs w:val="22"/>
                <w:rtl/>
              </w:rPr>
              <w:t>מציע</w:t>
            </w:r>
            <w:r w:rsidRPr="00DA1C1E">
              <w:rPr>
                <w:b/>
                <w:bCs/>
                <w:sz w:val="22"/>
                <w:szCs w:val="22"/>
                <w:rtl/>
              </w:rPr>
              <w:t>)</w:t>
            </w:r>
          </w:p>
        </w:tc>
      </w:tr>
      <w:tr w:rsidR="001716DF" w:rsidRPr="00CB2C73" w:rsidTr="00814A5F">
        <w:trPr>
          <w:jc w:val="center"/>
        </w:trPr>
        <w:tc>
          <w:tcPr>
            <w:tcW w:w="720" w:type="dxa"/>
          </w:tcPr>
          <w:p w:rsidR="001716DF" w:rsidRPr="00CB2C73" w:rsidRDefault="001716DF" w:rsidP="00B6624C">
            <w:pPr>
              <w:bidi/>
              <w:spacing w:line="480" w:lineRule="auto"/>
              <w:rPr>
                <w:b/>
                <w:bCs/>
                <w:sz w:val="22"/>
                <w:szCs w:val="22"/>
              </w:rPr>
            </w:pPr>
            <w:r w:rsidRPr="00CB2C73">
              <w:rPr>
                <w:b/>
                <w:bCs/>
                <w:sz w:val="22"/>
                <w:szCs w:val="22"/>
                <w:rtl/>
              </w:rPr>
              <w:t xml:space="preserve"> 6.</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דרישות</w:t>
            </w:r>
            <w:r w:rsidRPr="00DA1C1E">
              <w:rPr>
                <w:b/>
                <w:bCs/>
                <w:sz w:val="22"/>
                <w:szCs w:val="22"/>
                <w:rtl/>
              </w:rPr>
              <w:t xml:space="preserve"> (</w:t>
            </w:r>
            <w:r w:rsidRPr="00DA1C1E">
              <w:rPr>
                <w:rFonts w:hint="eastAsia"/>
                <w:b/>
                <w:bCs/>
                <w:sz w:val="22"/>
                <w:szCs w:val="22"/>
                <w:rtl/>
              </w:rPr>
              <w:t>תנאי</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ייחודיות</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7.</w:t>
            </w:r>
          </w:p>
        </w:tc>
        <w:tc>
          <w:tcPr>
            <w:tcW w:w="8874" w:type="dxa"/>
          </w:tcPr>
          <w:p w:rsidR="001716DF" w:rsidRPr="00DA1C1E" w:rsidRDefault="001716DF" w:rsidP="00B6624C">
            <w:pPr>
              <w:bidi/>
              <w:spacing w:line="480" w:lineRule="auto"/>
              <w:rPr>
                <w:b/>
                <w:bCs/>
                <w:sz w:val="22"/>
                <w:szCs w:val="22"/>
                <w:highlight w:val="yellow"/>
              </w:rPr>
            </w:pPr>
            <w:r w:rsidRPr="00DA1C1E">
              <w:rPr>
                <w:rFonts w:hint="eastAsia"/>
                <w:b/>
                <w:bCs/>
                <w:sz w:val="22"/>
                <w:szCs w:val="22"/>
                <w:rtl/>
              </w:rPr>
              <w:t>מפרט</w:t>
            </w:r>
            <w:r w:rsidRPr="00DA1C1E">
              <w:rPr>
                <w:b/>
                <w:bCs/>
                <w:sz w:val="22"/>
                <w:szCs w:val="22"/>
                <w:rtl/>
              </w:rPr>
              <w:t xml:space="preserve"> </w:t>
            </w:r>
            <w:r w:rsidRPr="00DA1C1E">
              <w:rPr>
                <w:rFonts w:hint="eastAsia"/>
                <w:b/>
                <w:bCs/>
                <w:sz w:val="22"/>
                <w:szCs w:val="22"/>
                <w:rtl/>
              </w:rPr>
              <w:t>טכני</w:t>
            </w:r>
            <w:r w:rsidRPr="00DA1C1E">
              <w:rPr>
                <w:b/>
                <w:bCs/>
                <w:sz w:val="22"/>
                <w:szCs w:val="22"/>
                <w:rtl/>
              </w:rPr>
              <w:t>/</w:t>
            </w:r>
            <w:r w:rsidRPr="00DA1C1E">
              <w:rPr>
                <w:rFonts w:hint="eastAsia"/>
                <w:b/>
                <w:bCs/>
                <w:sz w:val="22"/>
                <w:szCs w:val="22"/>
                <w:rtl/>
              </w:rPr>
              <w:t>מקצועי</w:t>
            </w:r>
            <w:r w:rsidRPr="00DA1C1E">
              <w:rPr>
                <w:b/>
                <w:bCs/>
                <w:sz w:val="22"/>
                <w:szCs w:val="22"/>
                <w:rtl/>
              </w:rPr>
              <w:t xml:space="preserve"> (</w:t>
            </w:r>
            <w:r w:rsidRPr="00DA1C1E">
              <w:rPr>
                <w:rFonts w:hint="eastAsia"/>
                <w:b/>
                <w:bCs/>
                <w:sz w:val="22"/>
                <w:szCs w:val="22"/>
                <w:rtl/>
              </w:rPr>
              <w:t>לציוד</w:t>
            </w:r>
            <w:r w:rsidRPr="00DA1C1E">
              <w:rPr>
                <w:b/>
                <w:bCs/>
                <w:sz w:val="22"/>
                <w:szCs w:val="22"/>
                <w:rtl/>
              </w:rPr>
              <w:t xml:space="preserve"> </w:t>
            </w:r>
            <w:r w:rsidRPr="00DA1C1E">
              <w:rPr>
                <w:rFonts w:hint="eastAsia"/>
                <w:b/>
                <w:bCs/>
                <w:sz w:val="22"/>
                <w:szCs w:val="22"/>
                <w:rtl/>
              </w:rPr>
              <w:t>או</w:t>
            </w:r>
            <w:r w:rsidRPr="00DA1C1E">
              <w:rPr>
                <w:b/>
                <w:bCs/>
                <w:sz w:val="22"/>
                <w:szCs w:val="22"/>
                <w:rtl/>
              </w:rPr>
              <w:t xml:space="preserve"> </w:t>
            </w:r>
            <w:r w:rsidRPr="00DA1C1E">
              <w:rPr>
                <w:rFonts w:hint="eastAsia"/>
                <w:b/>
                <w:bCs/>
                <w:sz w:val="22"/>
                <w:szCs w:val="22"/>
                <w:rtl/>
              </w:rPr>
              <w:t>לשירות</w:t>
            </w:r>
            <w:r w:rsidRPr="00DA1C1E">
              <w:rPr>
                <w:b/>
                <w:bCs/>
                <w:sz w:val="22"/>
                <w:szCs w:val="22"/>
                <w:rtl/>
              </w:rPr>
              <w:t xml:space="preserve">) </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8.</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מידע</w:t>
            </w:r>
            <w:r w:rsidRPr="00DA1C1E">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9.</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הצעת</w:t>
            </w:r>
            <w:r w:rsidRPr="00DA1C1E">
              <w:rPr>
                <w:b/>
                <w:bCs/>
                <w:sz w:val="22"/>
                <w:szCs w:val="22"/>
                <w:rtl/>
              </w:rPr>
              <w:t xml:space="preserve"> </w:t>
            </w:r>
            <w:r w:rsidRPr="00DA1C1E">
              <w:rPr>
                <w:rFonts w:hint="eastAsia"/>
                <w:b/>
                <w:bCs/>
                <w:sz w:val="22"/>
                <w:szCs w:val="22"/>
                <w:rtl/>
              </w:rPr>
              <w:t>המחיר</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10.</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שירותים</w:t>
            </w:r>
            <w:r w:rsidRPr="00DA1C1E">
              <w:rPr>
                <w:b/>
                <w:bCs/>
                <w:sz w:val="22"/>
                <w:szCs w:val="22"/>
                <w:rtl/>
              </w:rPr>
              <w:t xml:space="preserve"> </w:t>
            </w:r>
            <w:r w:rsidRPr="00DA1C1E">
              <w:rPr>
                <w:rFonts w:hint="eastAsia"/>
                <w:b/>
                <w:bCs/>
                <w:sz w:val="22"/>
                <w:szCs w:val="22"/>
                <w:rtl/>
              </w:rPr>
              <w:t>טכניים</w:t>
            </w:r>
            <w:r w:rsidRPr="00DA1C1E">
              <w:rPr>
                <w:b/>
                <w:bCs/>
                <w:sz w:val="22"/>
                <w:szCs w:val="22"/>
                <w:rtl/>
              </w:rPr>
              <w:t xml:space="preserve"> </w:t>
            </w:r>
            <w:r w:rsidRPr="00DA1C1E">
              <w:rPr>
                <w:rFonts w:hint="eastAsia"/>
                <w:b/>
                <w:bCs/>
                <w:sz w:val="22"/>
                <w:szCs w:val="22"/>
                <w:rtl/>
              </w:rPr>
              <w:t>בתום</w:t>
            </w:r>
            <w:r w:rsidRPr="00DA1C1E">
              <w:rPr>
                <w:b/>
                <w:bCs/>
                <w:sz w:val="22"/>
                <w:szCs w:val="22"/>
                <w:rtl/>
              </w:rPr>
              <w:t xml:space="preserve"> </w:t>
            </w:r>
            <w:r w:rsidRPr="00DA1C1E">
              <w:rPr>
                <w:rFonts w:hint="eastAsia"/>
                <w:b/>
                <w:bCs/>
                <w:sz w:val="22"/>
                <w:szCs w:val="22"/>
                <w:rtl/>
              </w:rPr>
              <w:t>תקופת</w:t>
            </w:r>
            <w:r w:rsidRPr="00DA1C1E">
              <w:rPr>
                <w:b/>
                <w:bCs/>
                <w:sz w:val="22"/>
                <w:szCs w:val="22"/>
                <w:rtl/>
              </w:rPr>
              <w:t xml:space="preserve"> </w:t>
            </w:r>
            <w:r w:rsidRPr="00DA1C1E">
              <w:rPr>
                <w:rFonts w:hint="eastAsia"/>
                <w:b/>
                <w:bCs/>
                <w:sz w:val="22"/>
                <w:szCs w:val="22"/>
                <w:rtl/>
              </w:rPr>
              <w:t>האחריות</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11.</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העדפת</w:t>
            </w:r>
            <w:r w:rsidRPr="00DA1C1E">
              <w:rPr>
                <w:b/>
                <w:bCs/>
                <w:sz w:val="22"/>
                <w:szCs w:val="22"/>
                <w:rtl/>
              </w:rPr>
              <w:t xml:space="preserve"> </w:t>
            </w:r>
            <w:r w:rsidRPr="00DA1C1E">
              <w:rPr>
                <w:rFonts w:hint="eastAsia"/>
                <w:b/>
                <w:bCs/>
                <w:sz w:val="22"/>
                <w:szCs w:val="22"/>
                <w:rtl/>
              </w:rPr>
              <w:t>תוצרת</w:t>
            </w:r>
            <w:r w:rsidRPr="00DA1C1E">
              <w:rPr>
                <w:b/>
                <w:bCs/>
                <w:sz w:val="22"/>
                <w:szCs w:val="22"/>
                <w:rtl/>
              </w:rPr>
              <w:t xml:space="preserve"> </w:t>
            </w:r>
            <w:r w:rsidRPr="00DA1C1E">
              <w:rPr>
                <w:rFonts w:hint="eastAsia"/>
                <w:b/>
                <w:bCs/>
                <w:sz w:val="22"/>
                <w:szCs w:val="22"/>
                <w:rtl/>
              </w:rPr>
              <w:t>הארץ</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12</w:t>
            </w:r>
            <w:r>
              <w:rPr>
                <w:b/>
                <w:bCs/>
                <w:sz w:val="22"/>
                <w:szCs w:val="22"/>
                <w:rtl/>
              </w:rPr>
              <w:t>.</w:t>
            </w:r>
          </w:p>
        </w:tc>
        <w:tc>
          <w:tcPr>
            <w:tcW w:w="8874" w:type="dxa"/>
          </w:tcPr>
          <w:p w:rsidR="001716DF" w:rsidRPr="00DA1C1E" w:rsidRDefault="001716DF" w:rsidP="00B6624C">
            <w:pPr>
              <w:bidi/>
              <w:spacing w:line="480" w:lineRule="auto"/>
              <w:rPr>
                <w:sz w:val="22"/>
                <w:szCs w:val="22"/>
              </w:rPr>
            </w:pPr>
            <w:r>
              <w:rPr>
                <w:rFonts w:hint="eastAsia"/>
                <w:b/>
                <w:bCs/>
                <w:sz w:val="22"/>
                <w:szCs w:val="22"/>
                <w:rtl/>
              </w:rPr>
              <w:t>מ</w:t>
            </w:r>
            <w:r w:rsidRPr="00DA1C1E">
              <w:rPr>
                <w:rFonts w:hint="eastAsia"/>
                <w:b/>
                <w:bCs/>
                <w:sz w:val="22"/>
                <w:szCs w:val="22"/>
                <w:rtl/>
              </w:rPr>
              <w:t>נהלה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1716DF" w:rsidRPr="00CB2C73" w:rsidTr="00814A5F">
        <w:trPr>
          <w:jc w:val="center"/>
        </w:trPr>
        <w:tc>
          <w:tcPr>
            <w:tcW w:w="720" w:type="dxa"/>
          </w:tcPr>
          <w:p w:rsidR="001716DF" w:rsidRPr="00CB2C73" w:rsidRDefault="001716DF" w:rsidP="00B6624C">
            <w:pPr>
              <w:bidi/>
              <w:spacing w:line="480" w:lineRule="auto"/>
              <w:rPr>
                <w:b/>
                <w:bCs/>
                <w:sz w:val="22"/>
                <w:szCs w:val="22"/>
              </w:rPr>
            </w:pP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00B11967">
              <w:rPr>
                <w:rFonts w:hint="cs"/>
                <w:b/>
                <w:bCs/>
                <w:sz w:val="22"/>
                <w:szCs w:val="22"/>
                <w:rtl/>
              </w:rPr>
              <w:t>- לא רלבנטי</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13.</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שלבי</w:t>
            </w:r>
            <w:r w:rsidRPr="00DA1C1E">
              <w:rPr>
                <w:b/>
                <w:bCs/>
                <w:sz w:val="22"/>
                <w:szCs w:val="22"/>
                <w:rtl/>
              </w:rPr>
              <w:t xml:space="preserve"> </w:t>
            </w:r>
            <w:r w:rsidRPr="00DA1C1E">
              <w:rPr>
                <w:rFonts w:hint="eastAsia"/>
                <w:b/>
                <w:bCs/>
                <w:sz w:val="22"/>
                <w:szCs w:val="22"/>
                <w:rtl/>
              </w:rPr>
              <w:t>המכרז</w:t>
            </w:r>
            <w:r w:rsidRPr="00DA1C1E">
              <w:rPr>
                <w:b/>
                <w:bCs/>
                <w:sz w:val="22"/>
                <w:szCs w:val="22"/>
                <w:rtl/>
              </w:rPr>
              <w:t xml:space="preserve">, </w:t>
            </w:r>
            <w:r w:rsidRPr="00DA1C1E">
              <w:rPr>
                <w:rFonts w:hint="eastAsia"/>
                <w:b/>
                <w:bCs/>
                <w:sz w:val="22"/>
                <w:szCs w:val="22"/>
                <w:rtl/>
              </w:rPr>
              <w:t>בדיקת</w:t>
            </w:r>
            <w:r w:rsidRPr="00DA1C1E">
              <w:rPr>
                <w:b/>
                <w:bCs/>
                <w:sz w:val="22"/>
                <w:szCs w:val="22"/>
                <w:rtl/>
              </w:rPr>
              <w:t xml:space="preserve"> </w:t>
            </w:r>
            <w:r w:rsidRPr="00DA1C1E">
              <w:rPr>
                <w:rFonts w:hint="eastAsia"/>
                <w:b/>
                <w:bCs/>
                <w:sz w:val="22"/>
                <w:szCs w:val="22"/>
                <w:rtl/>
              </w:rPr>
              <w:t>ההצעות</w:t>
            </w:r>
            <w:r w:rsidRPr="00DA1C1E">
              <w:rPr>
                <w:b/>
                <w:bCs/>
                <w:sz w:val="22"/>
                <w:szCs w:val="22"/>
                <w:rtl/>
              </w:rPr>
              <w:t xml:space="preserve">, </w:t>
            </w:r>
            <w:r w:rsidRPr="00DA1C1E">
              <w:rPr>
                <w:rFonts w:hint="eastAsia"/>
                <w:b/>
                <w:bCs/>
                <w:sz w:val="22"/>
                <w:szCs w:val="22"/>
                <w:rtl/>
              </w:rPr>
              <w:t>הערכתן</w:t>
            </w:r>
            <w:r w:rsidRPr="00DA1C1E">
              <w:rPr>
                <w:b/>
                <w:bCs/>
                <w:sz w:val="22"/>
                <w:szCs w:val="22"/>
                <w:rtl/>
              </w:rPr>
              <w:t xml:space="preserve"> </w:t>
            </w:r>
            <w:r w:rsidRPr="00DA1C1E">
              <w:rPr>
                <w:rFonts w:hint="eastAsia"/>
                <w:b/>
                <w:bCs/>
                <w:sz w:val="22"/>
                <w:szCs w:val="22"/>
                <w:rtl/>
              </w:rPr>
              <w:t>ובחירת</w:t>
            </w:r>
            <w:r w:rsidRPr="00DA1C1E">
              <w:rPr>
                <w:b/>
                <w:bCs/>
                <w:sz w:val="22"/>
                <w:szCs w:val="22"/>
                <w:rtl/>
              </w:rPr>
              <w:t xml:space="preserve"> </w:t>
            </w:r>
            <w:r w:rsidRPr="00DA1C1E">
              <w:rPr>
                <w:rFonts w:hint="eastAsia"/>
                <w:b/>
                <w:bCs/>
                <w:sz w:val="22"/>
                <w:szCs w:val="22"/>
                <w:rtl/>
              </w:rPr>
              <w:t>הזוכה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שלב</w:t>
            </w:r>
            <w:r w:rsidRPr="00DA1C1E">
              <w:rPr>
                <w:b/>
                <w:bCs/>
                <w:sz w:val="22"/>
                <w:szCs w:val="22"/>
                <w:rtl/>
              </w:rPr>
              <w:t xml:space="preserve"> </w:t>
            </w: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בחינת</w:t>
            </w:r>
            <w:r w:rsidRPr="00DA1C1E">
              <w:rPr>
                <w:b/>
                <w:bCs/>
                <w:sz w:val="22"/>
                <w:szCs w:val="22"/>
                <w:rtl/>
              </w:rPr>
              <w:t xml:space="preserve"> </w:t>
            </w:r>
            <w:r w:rsidRPr="00DA1C1E">
              <w:rPr>
                <w:rFonts w:hint="eastAsia"/>
                <w:b/>
                <w:bCs/>
                <w:sz w:val="22"/>
                <w:szCs w:val="22"/>
                <w:rtl/>
              </w:rPr>
              <w:t>תנאי</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ועדת</w:t>
            </w:r>
            <w:r w:rsidRPr="00DA1C1E">
              <w:rPr>
                <w:b/>
                <w:bCs/>
                <w:sz w:val="22"/>
                <w:szCs w:val="22"/>
                <w:rtl/>
              </w:rPr>
              <w:t xml:space="preserve"> </w:t>
            </w:r>
            <w:r w:rsidRPr="00DA1C1E">
              <w:rPr>
                <w:rFonts w:hint="eastAsia"/>
                <w:b/>
                <w:bCs/>
                <w:sz w:val="22"/>
                <w:szCs w:val="22"/>
                <w:rtl/>
              </w:rPr>
              <w:t>פתיחת</w:t>
            </w:r>
            <w:r w:rsidRPr="00DA1C1E">
              <w:rPr>
                <w:b/>
                <w:bCs/>
                <w:sz w:val="22"/>
                <w:szCs w:val="22"/>
                <w:rtl/>
              </w:rPr>
              <w:t xml:space="preserve"> </w:t>
            </w:r>
            <w:r w:rsidRPr="00DA1C1E">
              <w:rPr>
                <w:rFonts w:hint="eastAsia"/>
                <w:b/>
                <w:bCs/>
                <w:sz w:val="22"/>
                <w:szCs w:val="22"/>
                <w:rtl/>
              </w:rPr>
              <w:t>הצעות</w:t>
            </w:r>
            <w:r w:rsidRPr="00DA1C1E">
              <w:rPr>
                <w:b/>
                <w:bCs/>
                <w:sz w:val="22"/>
                <w:szCs w:val="22"/>
                <w:rtl/>
              </w:rPr>
              <w:t>)</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B6624C">
            <w:pPr>
              <w:bidi/>
              <w:spacing w:after="100" w:afterAutospacing="1" w:line="240" w:lineRule="exact"/>
              <w:rPr>
                <w:b/>
                <w:bCs/>
                <w:sz w:val="22"/>
                <w:szCs w:val="22"/>
              </w:rPr>
            </w:pP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שלב</w:t>
            </w:r>
            <w:r w:rsidRPr="00DA1C1E">
              <w:rPr>
                <w:b/>
                <w:bCs/>
                <w:sz w:val="22"/>
                <w:szCs w:val="22"/>
                <w:rtl/>
              </w:rPr>
              <w:t xml:space="preserve"> </w:t>
            </w: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בחינת</w:t>
            </w:r>
            <w:r w:rsidRPr="00DA1C1E">
              <w:rPr>
                <w:b/>
                <w:bCs/>
                <w:sz w:val="22"/>
                <w:szCs w:val="22"/>
                <w:rtl/>
              </w:rPr>
              <w:t xml:space="preserve"> </w:t>
            </w:r>
            <w:r w:rsidRPr="00DA1C1E">
              <w:rPr>
                <w:rFonts w:hint="eastAsia"/>
                <w:b/>
                <w:bCs/>
                <w:sz w:val="22"/>
                <w:szCs w:val="22"/>
                <w:rtl/>
              </w:rPr>
              <w:t>ועדת</w:t>
            </w:r>
            <w:r w:rsidRPr="00DA1C1E">
              <w:rPr>
                <w:b/>
                <w:bCs/>
                <w:sz w:val="22"/>
                <w:szCs w:val="22"/>
                <w:rtl/>
              </w:rPr>
              <w:t xml:space="preserve"> </w:t>
            </w:r>
            <w:r w:rsidRPr="00DA1C1E">
              <w:rPr>
                <w:rFonts w:hint="eastAsia"/>
                <w:b/>
                <w:bCs/>
                <w:sz w:val="22"/>
                <w:szCs w:val="22"/>
                <w:rtl/>
              </w:rPr>
              <w:t>המכרזים</w:t>
            </w:r>
            <w:r w:rsidRPr="00DA1C1E">
              <w:rPr>
                <w:b/>
                <w:bCs/>
                <w:sz w:val="22"/>
                <w:szCs w:val="22"/>
                <w:rtl/>
              </w:rPr>
              <w:t xml:space="preserve">:  </w:t>
            </w:r>
            <w:r w:rsidRPr="00DA1C1E">
              <w:rPr>
                <w:rFonts w:hint="eastAsia"/>
                <w:b/>
                <w:bCs/>
                <w:sz w:val="22"/>
                <w:szCs w:val="22"/>
                <w:rtl/>
              </w:rPr>
              <w:t>המרכיבים</w:t>
            </w:r>
            <w:r w:rsidRPr="00DA1C1E">
              <w:rPr>
                <w:b/>
                <w:bCs/>
                <w:sz w:val="22"/>
                <w:szCs w:val="22"/>
                <w:rtl/>
              </w:rPr>
              <w:t xml:space="preserve">, </w:t>
            </w:r>
            <w:r w:rsidRPr="00DA1C1E">
              <w:rPr>
                <w:rFonts w:hint="eastAsia"/>
                <w:b/>
                <w:bCs/>
                <w:sz w:val="22"/>
                <w:szCs w:val="22"/>
                <w:rtl/>
              </w:rPr>
              <w:t>עלות</w:t>
            </w:r>
            <w:r w:rsidRPr="00DA1C1E">
              <w:rPr>
                <w:b/>
                <w:bCs/>
                <w:sz w:val="22"/>
                <w:szCs w:val="22"/>
                <w:rtl/>
              </w:rPr>
              <w:t xml:space="preserve">, </w:t>
            </w:r>
            <w:r w:rsidRPr="00DA1C1E">
              <w:rPr>
                <w:rFonts w:hint="eastAsia"/>
                <w:b/>
                <w:bCs/>
                <w:sz w:val="22"/>
                <w:szCs w:val="22"/>
                <w:rtl/>
              </w:rPr>
              <w:t>איכות</w:t>
            </w:r>
            <w:r w:rsidRPr="00DA1C1E">
              <w:rPr>
                <w:b/>
                <w:bCs/>
                <w:sz w:val="22"/>
                <w:szCs w:val="22"/>
                <w:rtl/>
              </w:rPr>
              <w:t xml:space="preserve">, </w:t>
            </w:r>
            <w:r w:rsidRPr="00DA1C1E">
              <w:rPr>
                <w:rFonts w:hint="eastAsia"/>
                <w:b/>
                <w:bCs/>
                <w:sz w:val="22"/>
                <w:szCs w:val="22"/>
                <w:rtl/>
              </w:rPr>
              <w:t>ודרישות</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כפי</w:t>
            </w:r>
            <w:r w:rsidRPr="00DA1C1E">
              <w:rPr>
                <w:b/>
                <w:bCs/>
                <w:sz w:val="22"/>
                <w:szCs w:val="22"/>
                <w:rtl/>
              </w:rPr>
              <w:t xml:space="preserve"> </w:t>
            </w:r>
            <w:r w:rsidRPr="00DA1C1E">
              <w:rPr>
                <w:rFonts w:hint="eastAsia"/>
                <w:b/>
                <w:bCs/>
                <w:sz w:val="22"/>
                <w:szCs w:val="22"/>
                <w:rtl/>
              </w:rPr>
              <w:t>שיידרש</w:t>
            </w:r>
            <w:r w:rsidRPr="00DA1C1E">
              <w:rPr>
                <w:b/>
                <w:bCs/>
                <w:sz w:val="22"/>
                <w:szCs w:val="22"/>
                <w:rtl/>
              </w:rPr>
              <w:t xml:space="preserve"> </w:t>
            </w:r>
            <w:r w:rsidRPr="00DA1C1E">
              <w:rPr>
                <w:rFonts w:hint="eastAsia"/>
                <w:b/>
                <w:bCs/>
                <w:sz w:val="22"/>
                <w:szCs w:val="22"/>
                <w:rtl/>
              </w:rPr>
              <w:t>במפרט</w:t>
            </w:r>
            <w:r w:rsidRPr="00DA1C1E">
              <w:rPr>
                <w:b/>
                <w:bCs/>
                <w:sz w:val="22"/>
                <w:szCs w:val="22"/>
                <w:rtl/>
              </w:rPr>
              <w:t xml:space="preserve"> </w:t>
            </w:r>
            <w:r w:rsidRPr="00DA1C1E">
              <w:rPr>
                <w:rFonts w:hint="eastAsia"/>
                <w:b/>
                <w:bCs/>
                <w:sz w:val="22"/>
                <w:szCs w:val="22"/>
                <w:rtl/>
              </w:rPr>
              <w:t>המכרז</w:t>
            </w:r>
            <w:r w:rsidRPr="00DA1C1E">
              <w:rPr>
                <w:b/>
                <w:bCs/>
                <w:sz w:val="22"/>
                <w:szCs w:val="22"/>
                <w:rtl/>
              </w:rPr>
              <w:t>).</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14.</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התחייבויות</w:t>
            </w:r>
            <w:r w:rsidRPr="00DA1C1E">
              <w:rPr>
                <w:b/>
                <w:bCs/>
                <w:sz w:val="22"/>
                <w:szCs w:val="22"/>
                <w:rtl/>
              </w:rPr>
              <w:t xml:space="preserve"> </w:t>
            </w:r>
            <w:r w:rsidRPr="00DA1C1E">
              <w:rPr>
                <w:rFonts w:hint="eastAsia"/>
                <w:b/>
                <w:bCs/>
                <w:sz w:val="22"/>
                <w:szCs w:val="22"/>
                <w:rtl/>
              </w:rPr>
              <w:t>ואישורים</w:t>
            </w:r>
            <w:r w:rsidRPr="00DA1C1E">
              <w:rPr>
                <w:b/>
                <w:bCs/>
                <w:sz w:val="22"/>
                <w:szCs w:val="22"/>
                <w:rtl/>
              </w:rPr>
              <w:t xml:space="preserve"> </w:t>
            </w:r>
            <w:r w:rsidRPr="00DA1C1E">
              <w:rPr>
                <w:rFonts w:hint="eastAsia"/>
                <w:b/>
                <w:bCs/>
                <w:sz w:val="22"/>
                <w:szCs w:val="22"/>
                <w:rtl/>
              </w:rPr>
              <w:t>שיידרשו</w:t>
            </w:r>
            <w:r w:rsidRPr="00DA1C1E">
              <w:rPr>
                <w:b/>
                <w:bCs/>
                <w:sz w:val="22"/>
                <w:szCs w:val="22"/>
                <w:rtl/>
              </w:rPr>
              <w:t xml:space="preserve"> </w:t>
            </w:r>
            <w:r w:rsidRPr="00DA1C1E">
              <w:rPr>
                <w:rFonts w:hint="eastAsia"/>
                <w:b/>
                <w:bCs/>
                <w:sz w:val="22"/>
                <w:szCs w:val="22"/>
                <w:rtl/>
              </w:rPr>
              <w:t>מהזוכה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1716DF" w:rsidRPr="00CB2C73" w:rsidTr="00814A5F">
        <w:trPr>
          <w:jc w:val="center"/>
        </w:trPr>
        <w:tc>
          <w:tcPr>
            <w:tcW w:w="720" w:type="dxa"/>
          </w:tcPr>
          <w:p w:rsidR="001716DF" w:rsidRPr="00CB2C73" w:rsidRDefault="001716DF" w:rsidP="00B6624C">
            <w:pPr>
              <w:bidi/>
              <w:spacing w:line="480" w:lineRule="auto"/>
              <w:rPr>
                <w:b/>
                <w:bCs/>
                <w:sz w:val="22"/>
                <w:szCs w:val="22"/>
              </w:rPr>
            </w:pPr>
          </w:p>
        </w:tc>
        <w:tc>
          <w:tcPr>
            <w:tcW w:w="8874" w:type="dxa"/>
          </w:tcPr>
          <w:p w:rsidR="001716DF" w:rsidRPr="00CB2C73" w:rsidRDefault="001716DF" w:rsidP="00B6624C">
            <w:pPr>
              <w:bidi/>
              <w:spacing w:line="480" w:lineRule="auto"/>
              <w:rPr>
                <w:b/>
                <w:bCs/>
                <w:sz w:val="22"/>
                <w:szCs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p>
        </w:tc>
        <w:tc>
          <w:tcPr>
            <w:tcW w:w="8874" w:type="dxa"/>
          </w:tcPr>
          <w:p w:rsidR="001716DF" w:rsidRPr="00DA1C1E" w:rsidRDefault="001716DF" w:rsidP="00B6624C">
            <w:pPr>
              <w:bidi/>
              <w:spacing w:line="480" w:lineRule="auto"/>
              <w:rPr>
                <w:b/>
                <w:bCs/>
                <w:sz w:val="22"/>
                <w:szCs w:val="22"/>
              </w:rPr>
            </w:pPr>
            <w:r w:rsidRPr="00DA1C1E">
              <w:rPr>
                <w:rFonts w:hint="cs"/>
                <w:b/>
                <w:bCs/>
                <w:sz w:val="22"/>
                <w:szCs w:val="22"/>
                <w:rtl/>
              </w:rPr>
              <w:t>ב</w:t>
            </w:r>
            <w:r w:rsidRPr="00DA1C1E">
              <w:rPr>
                <w:b/>
                <w:bCs/>
                <w:sz w:val="22"/>
                <w:szCs w:val="22"/>
                <w:rtl/>
              </w:rPr>
              <w:t xml:space="preserve">.     </w:t>
            </w:r>
            <w:r w:rsidRPr="00DA1C1E">
              <w:rPr>
                <w:rFonts w:hint="eastAsia"/>
                <w:b/>
                <w:bCs/>
                <w:sz w:val="22"/>
                <w:szCs w:val="22"/>
                <w:rtl/>
              </w:rPr>
              <w:t>מקצועי</w:t>
            </w:r>
            <w:r w:rsidRPr="00DA1C1E">
              <w:rPr>
                <w:b/>
                <w:bCs/>
                <w:sz w:val="22"/>
                <w:szCs w:val="22"/>
                <w:rtl/>
              </w:rPr>
              <w:t xml:space="preserve"> – </w:t>
            </w:r>
            <w:r w:rsidRPr="00DA1C1E">
              <w:rPr>
                <w:rFonts w:hint="eastAsia"/>
                <w:b/>
                <w:bCs/>
                <w:sz w:val="22"/>
                <w:szCs w:val="22"/>
                <w:rtl/>
              </w:rPr>
              <w:t>נשוא</w:t>
            </w:r>
            <w:r w:rsidRPr="00DA1C1E">
              <w:rPr>
                <w:b/>
                <w:bCs/>
                <w:sz w:val="22"/>
                <w:szCs w:val="22"/>
                <w:rtl/>
              </w:rPr>
              <w:t xml:space="preserve"> </w:t>
            </w:r>
            <w:r w:rsidRPr="00DA1C1E">
              <w:rPr>
                <w:rFonts w:hint="eastAsia"/>
                <w:b/>
                <w:bCs/>
                <w:sz w:val="22"/>
                <w:szCs w:val="22"/>
                <w:rtl/>
              </w:rPr>
              <w:t>המכרז</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lastRenderedPageBreak/>
              <w:t xml:space="preserve"> </w:t>
            </w:r>
          </w:p>
        </w:tc>
        <w:tc>
          <w:tcPr>
            <w:tcW w:w="8874" w:type="dxa"/>
          </w:tcPr>
          <w:p w:rsidR="001716DF" w:rsidRPr="00CB2C73" w:rsidRDefault="001716DF" w:rsidP="00B6624C">
            <w:pPr>
              <w:numPr>
                <w:ilvl w:val="0"/>
                <w:numId w:val="9"/>
              </w:numPr>
              <w:bidi/>
              <w:spacing w:line="480" w:lineRule="auto"/>
              <w:rPr>
                <w:b/>
                <w:bCs/>
                <w:sz w:val="22"/>
                <w:szCs w:val="22"/>
              </w:rPr>
            </w:pP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tl/>
              </w:rPr>
            </w:pPr>
          </w:p>
        </w:tc>
        <w:tc>
          <w:tcPr>
            <w:tcW w:w="8874" w:type="dxa"/>
          </w:tcPr>
          <w:p w:rsidR="001716DF" w:rsidRPr="00CB2C73" w:rsidRDefault="001716DF" w:rsidP="00B6624C">
            <w:pPr>
              <w:bidi/>
              <w:spacing w:line="480" w:lineRule="auto"/>
              <w:rPr>
                <w:b/>
                <w:bCs/>
                <w:sz w:val="22"/>
                <w:szCs w:val="22"/>
                <w:u w:val="single"/>
                <w:rtl/>
              </w:rPr>
            </w:pP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15.</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זכויות</w:t>
            </w:r>
            <w:r w:rsidRPr="00DA1C1E">
              <w:rPr>
                <w:b/>
                <w:bCs/>
                <w:sz w:val="22"/>
                <w:szCs w:val="22"/>
                <w:rtl/>
              </w:rPr>
              <w:t xml:space="preserve"> </w:t>
            </w:r>
            <w:r w:rsidRPr="00DA1C1E">
              <w:rPr>
                <w:rFonts w:hint="eastAsia"/>
                <w:b/>
                <w:bCs/>
                <w:sz w:val="22"/>
                <w:szCs w:val="22"/>
                <w:rtl/>
              </w:rPr>
              <w:t>עורך</w:t>
            </w:r>
            <w:r w:rsidRPr="00DA1C1E">
              <w:rPr>
                <w:b/>
                <w:bCs/>
                <w:sz w:val="22"/>
                <w:szCs w:val="22"/>
                <w:rtl/>
              </w:rPr>
              <w:t xml:space="preserve"> </w:t>
            </w:r>
            <w:r w:rsidRPr="00DA1C1E">
              <w:rPr>
                <w:rFonts w:hint="eastAsia"/>
                <w:b/>
                <w:bCs/>
                <w:sz w:val="22"/>
                <w:szCs w:val="22"/>
                <w:rtl/>
              </w:rPr>
              <w:t>המכרז</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16.</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הגשת</w:t>
            </w:r>
            <w:r w:rsidRPr="00DA1C1E">
              <w:rPr>
                <w:b/>
                <w:bCs/>
                <w:sz w:val="22"/>
                <w:szCs w:val="22"/>
                <w:rtl/>
              </w:rPr>
              <w:t xml:space="preserve"> </w:t>
            </w:r>
            <w:r w:rsidRPr="00DA1C1E">
              <w:rPr>
                <w:rFonts w:hint="eastAsia"/>
                <w:b/>
                <w:bCs/>
                <w:sz w:val="22"/>
                <w:szCs w:val="22"/>
                <w:rtl/>
              </w:rPr>
              <w:t>הצעה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17.</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בעלות</w:t>
            </w:r>
            <w:r w:rsidRPr="00DA1C1E">
              <w:rPr>
                <w:b/>
                <w:bCs/>
                <w:sz w:val="22"/>
                <w:szCs w:val="22"/>
                <w:rtl/>
              </w:rPr>
              <w:t xml:space="preserve"> </w:t>
            </w:r>
            <w:r w:rsidRPr="00DA1C1E">
              <w:rPr>
                <w:rFonts w:hint="eastAsia"/>
                <w:b/>
                <w:bCs/>
                <w:sz w:val="22"/>
                <w:szCs w:val="22"/>
                <w:rtl/>
              </w:rPr>
              <w:t>על</w:t>
            </w:r>
            <w:r w:rsidRPr="00DA1C1E">
              <w:rPr>
                <w:b/>
                <w:bCs/>
                <w:sz w:val="22"/>
                <w:szCs w:val="22"/>
                <w:rtl/>
              </w:rPr>
              <w:t xml:space="preserve"> </w:t>
            </w:r>
            <w:r w:rsidRPr="00DA1C1E">
              <w:rPr>
                <w:rFonts w:hint="eastAsia"/>
                <w:b/>
                <w:bCs/>
                <w:sz w:val="22"/>
                <w:szCs w:val="22"/>
                <w:rtl/>
              </w:rPr>
              <w:t>המכרז</w:t>
            </w:r>
            <w:r w:rsidRPr="00DA1C1E">
              <w:rPr>
                <w:b/>
                <w:bCs/>
                <w:sz w:val="22"/>
                <w:szCs w:val="22"/>
                <w:rtl/>
              </w:rPr>
              <w:t xml:space="preserve"> </w:t>
            </w:r>
            <w:r w:rsidRPr="00DA1C1E">
              <w:rPr>
                <w:rFonts w:hint="eastAsia"/>
                <w:b/>
                <w:bCs/>
                <w:sz w:val="22"/>
                <w:szCs w:val="22"/>
                <w:rtl/>
              </w:rPr>
              <w:t>ועל</w:t>
            </w:r>
            <w:r w:rsidRPr="00DA1C1E">
              <w:rPr>
                <w:b/>
                <w:bCs/>
                <w:sz w:val="22"/>
                <w:szCs w:val="22"/>
                <w:rtl/>
              </w:rPr>
              <w:t xml:space="preserve"> </w:t>
            </w:r>
            <w:r w:rsidRPr="00DA1C1E">
              <w:rPr>
                <w:rFonts w:hint="eastAsia"/>
                <w:b/>
                <w:bCs/>
                <w:sz w:val="22"/>
                <w:szCs w:val="22"/>
                <w:rtl/>
              </w:rPr>
              <w:t>ההצעה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18.</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מחירים</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19.</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הצמדה</w:t>
            </w:r>
            <w:r w:rsidRPr="00DA1C1E">
              <w:rPr>
                <w:b/>
                <w:bCs/>
                <w:sz w:val="22"/>
                <w:szCs w:val="22"/>
                <w:rtl/>
              </w:rPr>
              <w:t xml:space="preserve"> – (</w:t>
            </w:r>
            <w:r w:rsidRPr="00DA1C1E">
              <w:rPr>
                <w:rFonts w:hint="eastAsia"/>
                <w:b/>
                <w:bCs/>
                <w:sz w:val="22"/>
                <w:szCs w:val="22"/>
                <w:rtl/>
              </w:rPr>
              <w:t>ככל</w:t>
            </w:r>
            <w:r w:rsidRPr="00DA1C1E">
              <w:rPr>
                <w:b/>
                <w:bCs/>
                <w:sz w:val="22"/>
                <w:szCs w:val="22"/>
                <w:rtl/>
              </w:rPr>
              <w:t xml:space="preserve"> </w:t>
            </w:r>
            <w:r w:rsidRPr="00DA1C1E">
              <w:rPr>
                <w:rFonts w:hint="eastAsia"/>
                <w:b/>
                <w:bCs/>
                <w:sz w:val="22"/>
                <w:szCs w:val="22"/>
                <w:rtl/>
              </w:rPr>
              <w:t>שתידרש</w:t>
            </w:r>
            <w:r w:rsidRPr="00DA1C1E">
              <w:rPr>
                <w:b/>
                <w:bCs/>
                <w:sz w:val="22"/>
                <w:szCs w:val="22"/>
                <w:rtl/>
              </w:rPr>
              <w:t>)</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20.</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סמכות</w:t>
            </w:r>
            <w:r w:rsidRPr="00DA1C1E">
              <w:rPr>
                <w:b/>
                <w:bCs/>
                <w:sz w:val="22"/>
                <w:szCs w:val="22"/>
                <w:rtl/>
              </w:rPr>
              <w:t xml:space="preserve"> </w:t>
            </w:r>
            <w:r w:rsidRPr="00DA1C1E">
              <w:rPr>
                <w:rFonts w:hint="eastAsia"/>
                <w:b/>
                <w:bCs/>
                <w:sz w:val="22"/>
                <w:szCs w:val="22"/>
                <w:rtl/>
              </w:rPr>
              <w:t>שיפוט</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21.</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שפת</w:t>
            </w:r>
            <w:r w:rsidRPr="00DA1C1E">
              <w:rPr>
                <w:b/>
                <w:bCs/>
                <w:sz w:val="22"/>
                <w:szCs w:val="22"/>
                <w:rtl/>
              </w:rPr>
              <w:t xml:space="preserve"> </w:t>
            </w:r>
            <w:r w:rsidRPr="00DA1C1E">
              <w:rPr>
                <w:rFonts w:hint="eastAsia"/>
                <w:b/>
                <w:bCs/>
                <w:sz w:val="22"/>
                <w:szCs w:val="22"/>
                <w:rtl/>
              </w:rPr>
              <w:t>ההצעה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22.</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אופן</w:t>
            </w:r>
            <w:r w:rsidRPr="00DA1C1E">
              <w:rPr>
                <w:b/>
                <w:bCs/>
                <w:sz w:val="22"/>
                <w:szCs w:val="22"/>
                <w:rtl/>
              </w:rPr>
              <w:t xml:space="preserve"> </w:t>
            </w:r>
            <w:r w:rsidRPr="00DA1C1E">
              <w:rPr>
                <w:rFonts w:hint="eastAsia"/>
                <w:b/>
                <w:bCs/>
                <w:sz w:val="22"/>
                <w:szCs w:val="22"/>
                <w:rtl/>
              </w:rPr>
              <w:t>הגשת</w:t>
            </w:r>
            <w:r w:rsidRPr="00DA1C1E">
              <w:rPr>
                <w:b/>
                <w:bCs/>
                <w:sz w:val="22"/>
                <w:szCs w:val="22"/>
                <w:rtl/>
              </w:rPr>
              <w:t xml:space="preserve"> </w:t>
            </w:r>
            <w:r w:rsidRPr="00DA1C1E">
              <w:rPr>
                <w:rFonts w:hint="eastAsia"/>
                <w:b/>
                <w:bCs/>
                <w:sz w:val="22"/>
                <w:szCs w:val="22"/>
                <w:rtl/>
              </w:rPr>
              <w:t>חשבוניות</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23.</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זכויות</w:t>
            </w:r>
            <w:r w:rsidRPr="00DA1C1E">
              <w:rPr>
                <w:b/>
                <w:bCs/>
                <w:sz w:val="22"/>
                <w:szCs w:val="22"/>
                <w:rtl/>
              </w:rPr>
              <w:t xml:space="preserve"> </w:t>
            </w:r>
            <w:r w:rsidRPr="00DA1C1E">
              <w:rPr>
                <w:rFonts w:hint="eastAsia"/>
                <w:b/>
                <w:bCs/>
                <w:sz w:val="22"/>
                <w:szCs w:val="22"/>
                <w:rtl/>
              </w:rPr>
              <w:t>יוצרים</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24.</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תנאים</w:t>
            </w:r>
            <w:r w:rsidRPr="00DA1C1E">
              <w:rPr>
                <w:b/>
                <w:bCs/>
                <w:sz w:val="22"/>
                <w:szCs w:val="22"/>
                <w:rtl/>
              </w:rPr>
              <w:t xml:space="preserve"> </w:t>
            </w:r>
            <w:r w:rsidRPr="00DA1C1E">
              <w:rPr>
                <w:rFonts w:hint="eastAsia"/>
                <w:b/>
                <w:bCs/>
                <w:sz w:val="22"/>
                <w:szCs w:val="22"/>
                <w:rtl/>
              </w:rPr>
              <w:t>והפרות</w:t>
            </w:r>
            <w:r w:rsidRPr="00DA1C1E">
              <w:rPr>
                <w:b/>
                <w:bCs/>
                <w:sz w:val="22"/>
                <w:szCs w:val="22"/>
                <w:rtl/>
              </w:rPr>
              <w:t xml:space="preserve"> </w:t>
            </w:r>
            <w:r w:rsidRPr="00DA1C1E">
              <w:rPr>
                <w:rFonts w:hint="eastAsia"/>
                <w:b/>
                <w:bCs/>
                <w:sz w:val="22"/>
                <w:szCs w:val="22"/>
                <w:rtl/>
              </w:rPr>
              <w:t>יסודיות</w:t>
            </w:r>
            <w:r w:rsidRPr="00DA1C1E">
              <w:rPr>
                <w:b/>
                <w:bCs/>
                <w:sz w:val="22"/>
                <w:szCs w:val="22"/>
                <w:rtl/>
              </w:rPr>
              <w:t xml:space="preserve"> </w:t>
            </w:r>
            <w:r w:rsidRPr="00DA1C1E">
              <w:rPr>
                <w:rFonts w:hint="eastAsia"/>
                <w:b/>
                <w:bCs/>
                <w:sz w:val="22"/>
                <w:szCs w:val="22"/>
                <w:rtl/>
              </w:rPr>
              <w:t>להפסקת</w:t>
            </w:r>
            <w:r w:rsidRPr="00DA1C1E">
              <w:rPr>
                <w:b/>
                <w:bCs/>
                <w:sz w:val="22"/>
                <w:szCs w:val="22"/>
                <w:rtl/>
              </w:rPr>
              <w:t xml:space="preserve"> </w:t>
            </w:r>
            <w:r w:rsidRPr="00DA1C1E">
              <w:rPr>
                <w:rFonts w:hint="eastAsia"/>
                <w:b/>
                <w:bCs/>
                <w:sz w:val="22"/>
                <w:szCs w:val="22"/>
                <w:rtl/>
              </w:rPr>
              <w:t>ההתקשרות</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25.</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התקשרות</w:t>
            </w:r>
            <w:r w:rsidRPr="00DA1C1E">
              <w:rPr>
                <w:b/>
                <w:bCs/>
                <w:sz w:val="22"/>
                <w:szCs w:val="22"/>
                <w:rtl/>
              </w:rPr>
              <w:t xml:space="preserve"> </w:t>
            </w:r>
            <w:r w:rsidRPr="00DA1C1E">
              <w:rPr>
                <w:rFonts w:hint="eastAsia"/>
                <w:b/>
                <w:bCs/>
                <w:sz w:val="22"/>
                <w:szCs w:val="22"/>
                <w:rtl/>
              </w:rPr>
              <w:t>המשרד</w:t>
            </w:r>
            <w:r w:rsidRPr="00DA1C1E">
              <w:rPr>
                <w:b/>
                <w:bCs/>
                <w:sz w:val="22"/>
                <w:szCs w:val="22"/>
                <w:rtl/>
              </w:rPr>
              <w:t xml:space="preserve"> </w:t>
            </w:r>
            <w:r w:rsidRPr="00DA1C1E">
              <w:rPr>
                <w:rFonts w:hint="eastAsia"/>
                <w:b/>
                <w:bCs/>
                <w:sz w:val="22"/>
                <w:szCs w:val="22"/>
                <w:rtl/>
              </w:rPr>
              <w:t>עם</w:t>
            </w:r>
            <w:r w:rsidRPr="00DA1C1E">
              <w:rPr>
                <w:b/>
                <w:bCs/>
                <w:sz w:val="22"/>
                <w:szCs w:val="22"/>
                <w:rtl/>
              </w:rPr>
              <w:t xml:space="preserve"> </w:t>
            </w:r>
            <w:r w:rsidRPr="00DA1C1E">
              <w:rPr>
                <w:rFonts w:hint="eastAsia"/>
                <w:b/>
                <w:bCs/>
                <w:sz w:val="22"/>
                <w:szCs w:val="22"/>
                <w:rtl/>
              </w:rPr>
              <w:t>הזוכה</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ביטוח</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ג</w:t>
            </w:r>
            <w:r w:rsidRPr="00DA1C1E">
              <w:rPr>
                <w:b/>
                <w:bCs/>
                <w:sz w:val="22"/>
                <w:szCs w:val="22"/>
                <w:rtl/>
              </w:rPr>
              <w:t xml:space="preserve">.     </w:t>
            </w:r>
            <w:r w:rsidRPr="00DA1C1E">
              <w:rPr>
                <w:rFonts w:hint="eastAsia"/>
                <w:b/>
                <w:bCs/>
                <w:sz w:val="22"/>
                <w:szCs w:val="22"/>
                <w:rtl/>
              </w:rPr>
              <w:t>אחריות</w:t>
            </w:r>
            <w:r w:rsidRPr="00DA1C1E">
              <w:rPr>
                <w:b/>
                <w:bCs/>
                <w:sz w:val="22"/>
                <w:szCs w:val="22"/>
                <w:rtl/>
              </w:rPr>
              <w:t xml:space="preserve"> </w:t>
            </w:r>
            <w:r w:rsidRPr="00DA1C1E">
              <w:rPr>
                <w:rFonts w:hint="eastAsia"/>
                <w:b/>
                <w:bCs/>
                <w:sz w:val="22"/>
                <w:szCs w:val="22"/>
                <w:rtl/>
              </w:rPr>
              <w:t>על</w:t>
            </w:r>
            <w:r w:rsidRPr="00DA1C1E">
              <w:rPr>
                <w:b/>
                <w:bCs/>
                <w:sz w:val="22"/>
                <w:szCs w:val="22"/>
                <w:rtl/>
              </w:rPr>
              <w:t xml:space="preserve"> </w:t>
            </w:r>
            <w:r w:rsidRPr="00DA1C1E">
              <w:rPr>
                <w:rFonts w:hint="eastAsia"/>
                <w:b/>
                <w:bCs/>
                <w:sz w:val="22"/>
                <w:szCs w:val="22"/>
                <w:rtl/>
              </w:rPr>
              <w:t>נותני</w:t>
            </w:r>
            <w:r w:rsidRPr="00DA1C1E">
              <w:rPr>
                <w:b/>
                <w:bCs/>
                <w:sz w:val="22"/>
                <w:szCs w:val="22"/>
                <w:rtl/>
              </w:rPr>
              <w:t xml:space="preserve"> </w:t>
            </w:r>
            <w:r w:rsidRPr="00DA1C1E">
              <w:rPr>
                <w:rFonts w:hint="eastAsia"/>
                <w:b/>
                <w:bCs/>
                <w:sz w:val="22"/>
                <w:szCs w:val="22"/>
                <w:rtl/>
              </w:rPr>
              <w:t>השירותים</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26.</w:t>
            </w:r>
          </w:p>
        </w:tc>
        <w:tc>
          <w:tcPr>
            <w:tcW w:w="8874" w:type="dxa"/>
          </w:tcPr>
          <w:p w:rsidR="001716DF" w:rsidRPr="00DA1C1E" w:rsidRDefault="001716DF" w:rsidP="00B6624C">
            <w:pPr>
              <w:bidi/>
              <w:spacing w:line="480" w:lineRule="auto"/>
              <w:rPr>
                <w:b/>
                <w:bCs/>
                <w:sz w:val="22"/>
                <w:szCs w:val="22"/>
              </w:rPr>
            </w:pPr>
            <w:r w:rsidRPr="00DA1C1E">
              <w:rPr>
                <w:rFonts w:hint="eastAsia"/>
                <w:b/>
                <w:bCs/>
                <w:sz w:val="22"/>
                <w:szCs w:val="22"/>
                <w:rtl/>
              </w:rPr>
              <w:t>טופס</w:t>
            </w:r>
            <w:r w:rsidRPr="00DA1C1E">
              <w:rPr>
                <w:b/>
                <w:bCs/>
                <w:sz w:val="22"/>
                <w:szCs w:val="22"/>
                <w:rtl/>
              </w:rPr>
              <w:t xml:space="preserve"> </w:t>
            </w:r>
            <w:r w:rsidRPr="00DA1C1E">
              <w:rPr>
                <w:rFonts w:hint="eastAsia"/>
                <w:b/>
                <w:bCs/>
                <w:sz w:val="22"/>
                <w:szCs w:val="22"/>
                <w:rtl/>
              </w:rPr>
              <w:t>ההצעה</w:t>
            </w:r>
            <w:r w:rsidRPr="00DA1C1E">
              <w:rPr>
                <w:b/>
                <w:bCs/>
                <w:sz w:val="22"/>
                <w:szCs w:val="22"/>
                <w:rtl/>
              </w:rPr>
              <w:t xml:space="preserve"> </w:t>
            </w:r>
            <w:r w:rsidRPr="00DA1C1E">
              <w:rPr>
                <w:rFonts w:hint="eastAsia"/>
                <w:b/>
                <w:bCs/>
                <w:sz w:val="22"/>
                <w:szCs w:val="22"/>
                <w:rtl/>
              </w:rPr>
              <w:t>המסכם</w:t>
            </w:r>
            <w:r w:rsidRPr="00DA1C1E">
              <w:rPr>
                <w:b/>
                <w:bCs/>
                <w:sz w:val="22"/>
                <w:szCs w:val="22"/>
                <w:rtl/>
              </w:rPr>
              <w:t xml:space="preserve"> – </w:t>
            </w:r>
            <w:r w:rsidRPr="00DA1C1E">
              <w:rPr>
                <w:rFonts w:hint="eastAsia"/>
                <w:b/>
                <w:bCs/>
                <w:sz w:val="22"/>
                <w:szCs w:val="22"/>
                <w:rtl/>
              </w:rPr>
              <w:t>למילוי</w:t>
            </w:r>
            <w:r w:rsidRPr="00DA1C1E">
              <w:rPr>
                <w:b/>
                <w:bCs/>
                <w:sz w:val="22"/>
                <w:szCs w:val="22"/>
                <w:rtl/>
              </w:rPr>
              <w:t xml:space="preserve"> </w:t>
            </w:r>
            <w:r w:rsidRPr="00DA1C1E">
              <w:rPr>
                <w:rFonts w:hint="eastAsia"/>
                <w:b/>
                <w:bCs/>
                <w:sz w:val="22"/>
                <w:szCs w:val="22"/>
                <w:rtl/>
              </w:rPr>
              <w:t>ע</w:t>
            </w:r>
            <w:r w:rsidRPr="00DA1C1E">
              <w:rPr>
                <w:b/>
                <w:bCs/>
                <w:sz w:val="22"/>
                <w:szCs w:val="22"/>
                <w:rtl/>
              </w:rPr>
              <w:t>"</w:t>
            </w:r>
            <w:r w:rsidRPr="00DA1C1E">
              <w:rPr>
                <w:rFonts w:hint="eastAsia"/>
                <w:b/>
                <w:bCs/>
                <w:sz w:val="22"/>
                <w:szCs w:val="22"/>
                <w:rtl/>
              </w:rPr>
              <w:t>י</w:t>
            </w:r>
            <w:r w:rsidRPr="00DA1C1E">
              <w:rPr>
                <w:b/>
                <w:bCs/>
                <w:sz w:val="22"/>
                <w:szCs w:val="22"/>
                <w:rtl/>
              </w:rPr>
              <w:t xml:space="preserve"> </w:t>
            </w:r>
            <w:r w:rsidRPr="00DA1C1E">
              <w:rPr>
                <w:rFonts w:hint="eastAsia"/>
                <w:b/>
                <w:bCs/>
                <w:sz w:val="22"/>
                <w:szCs w:val="22"/>
                <w:rtl/>
              </w:rPr>
              <w:t>המציע</w:t>
            </w:r>
          </w:p>
        </w:tc>
      </w:tr>
      <w:tr w:rsidR="001716DF" w:rsidRPr="00CB2C73" w:rsidTr="00814A5F">
        <w:trPr>
          <w:jc w:val="center"/>
        </w:trPr>
        <w:tc>
          <w:tcPr>
            <w:tcW w:w="720" w:type="dxa"/>
          </w:tcPr>
          <w:p w:rsidR="001716DF" w:rsidRPr="00CB2C73" w:rsidRDefault="001716DF" w:rsidP="00B6624C">
            <w:pPr>
              <w:bidi/>
              <w:spacing w:line="480" w:lineRule="auto"/>
              <w:ind w:left="28"/>
              <w:rPr>
                <w:b/>
                <w:bCs/>
                <w:sz w:val="22"/>
                <w:szCs w:val="22"/>
              </w:rPr>
            </w:pPr>
            <w:r w:rsidRPr="00CB2C73">
              <w:rPr>
                <w:b/>
                <w:bCs/>
                <w:sz w:val="22"/>
                <w:szCs w:val="22"/>
                <w:rtl/>
              </w:rPr>
              <w:t>27.</w:t>
            </w:r>
          </w:p>
        </w:tc>
        <w:tc>
          <w:tcPr>
            <w:tcW w:w="8874" w:type="dxa"/>
          </w:tcPr>
          <w:p w:rsidR="001716DF" w:rsidRPr="00CB2C73" w:rsidRDefault="001716DF" w:rsidP="00B6624C">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1716DF" w:rsidRPr="00CB2C73" w:rsidRDefault="001716DF" w:rsidP="00B6624C">
      <w:pPr>
        <w:bidi/>
        <w:ind w:left="28"/>
        <w:rPr>
          <w:b/>
          <w:bCs/>
          <w:sz w:val="22"/>
          <w:szCs w:val="22"/>
          <w:rtl/>
        </w:rPr>
      </w:pPr>
    </w:p>
    <w:p w:rsidR="001716DF" w:rsidRPr="00CB2C73" w:rsidRDefault="001716DF" w:rsidP="00B6624C">
      <w:pPr>
        <w:pStyle w:val="af5"/>
        <w:rPr>
          <w:color w:val="auto"/>
          <w:sz w:val="28"/>
          <w:szCs w:val="28"/>
          <w:rtl/>
        </w:rPr>
      </w:pPr>
      <w:r>
        <w:rPr>
          <w:color w:val="auto"/>
          <w:sz w:val="28"/>
          <w:szCs w:val="28"/>
          <w:rtl/>
        </w:rPr>
        <w:br w:type="page"/>
      </w: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1716DF" w:rsidRDefault="001716DF" w:rsidP="00B6624C">
      <w:pPr>
        <w:bidi/>
        <w:rPr>
          <w:sz w:val="22"/>
          <w:szCs w:val="22"/>
          <w:rtl/>
        </w:rPr>
      </w:pPr>
    </w:p>
    <w:p w:rsidR="001716DF" w:rsidRDefault="001716DF" w:rsidP="00B6624C">
      <w:pPr>
        <w:bidi/>
        <w:rPr>
          <w:sz w:val="22"/>
          <w:szCs w:val="22"/>
          <w:rtl/>
        </w:rPr>
      </w:pP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190"/>
        <w:gridCol w:w="5529"/>
      </w:tblGrid>
      <w:tr w:rsidR="001716DF" w:rsidRPr="00CB2C73" w:rsidTr="001716DF">
        <w:trPr>
          <w:jc w:val="center"/>
        </w:trPr>
        <w:tc>
          <w:tcPr>
            <w:tcW w:w="3190" w:type="dxa"/>
            <w:tcBorders>
              <w:top w:val="single" w:sz="18" w:space="0" w:color="auto"/>
              <w:bottom w:val="nil"/>
            </w:tcBorders>
            <w:shd w:val="clear" w:color="auto" w:fill="E6E6E6"/>
            <w:vAlign w:val="center"/>
          </w:tcPr>
          <w:p w:rsidR="001716DF" w:rsidRPr="00CB2C73" w:rsidRDefault="001716DF" w:rsidP="00B6624C">
            <w:pPr>
              <w:bidi/>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5529" w:type="dxa"/>
            <w:tcBorders>
              <w:top w:val="single" w:sz="18" w:space="0" w:color="auto"/>
              <w:bottom w:val="single" w:sz="18" w:space="0" w:color="auto"/>
            </w:tcBorders>
            <w:shd w:val="clear" w:color="auto" w:fill="E6E6E6"/>
            <w:vAlign w:val="center"/>
          </w:tcPr>
          <w:p w:rsidR="001716DF" w:rsidRPr="00CB2C73" w:rsidRDefault="001716DF" w:rsidP="00B6624C">
            <w:pPr>
              <w:bidi/>
              <w:spacing w:before="120" w:after="120"/>
              <w:rPr>
                <w:b/>
                <w:bCs/>
                <w:sz w:val="22"/>
                <w:szCs w:val="22"/>
              </w:rPr>
            </w:pPr>
            <w:r w:rsidRPr="00CB2C73">
              <w:rPr>
                <w:rFonts w:hint="eastAsia"/>
                <w:b/>
                <w:bCs/>
                <w:sz w:val="22"/>
                <w:szCs w:val="22"/>
                <w:rtl/>
              </w:rPr>
              <w:t>הפעילות</w:t>
            </w:r>
          </w:p>
        </w:tc>
      </w:tr>
      <w:tr w:rsidR="001716DF" w:rsidRPr="00CB2C73" w:rsidTr="001716DF">
        <w:trPr>
          <w:trHeight w:val="409"/>
          <w:jc w:val="center"/>
        </w:trPr>
        <w:tc>
          <w:tcPr>
            <w:tcW w:w="3190" w:type="dxa"/>
            <w:tcBorders>
              <w:top w:val="single" w:sz="18" w:space="0" w:color="auto"/>
            </w:tcBorders>
            <w:vAlign w:val="center"/>
          </w:tcPr>
          <w:p w:rsidR="001716DF" w:rsidRPr="00CB2C73" w:rsidRDefault="00F87A40" w:rsidP="00B6624C">
            <w:pPr>
              <w:bidi/>
              <w:spacing w:before="120" w:after="120"/>
              <w:jc w:val="center"/>
              <w:rPr>
                <w:b/>
                <w:bCs/>
                <w:sz w:val="22"/>
                <w:szCs w:val="22"/>
              </w:rPr>
            </w:pPr>
            <w:r>
              <w:rPr>
                <w:rFonts w:hint="cs"/>
                <w:b/>
                <w:bCs/>
                <w:sz w:val="22"/>
                <w:szCs w:val="22"/>
                <w:rtl/>
              </w:rPr>
              <w:t>16/6/2016</w:t>
            </w:r>
          </w:p>
        </w:tc>
        <w:tc>
          <w:tcPr>
            <w:tcW w:w="5529" w:type="dxa"/>
            <w:tcBorders>
              <w:top w:val="nil"/>
            </w:tcBorders>
            <w:vAlign w:val="center"/>
          </w:tcPr>
          <w:p w:rsidR="001716DF" w:rsidRPr="00CB2C73" w:rsidRDefault="001716DF" w:rsidP="00B6624C">
            <w:pPr>
              <w:bidi/>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004C3696">
              <w:rPr>
                <w:rFonts w:hint="cs"/>
                <w:sz w:val="22"/>
                <w:szCs w:val="22"/>
                <w:rtl/>
              </w:rPr>
              <w:t xml:space="preserve">         13/2016</w:t>
            </w:r>
          </w:p>
        </w:tc>
      </w:tr>
      <w:tr w:rsidR="001716DF" w:rsidRPr="00CB2C73" w:rsidTr="001716DF">
        <w:trPr>
          <w:jc w:val="center"/>
        </w:trPr>
        <w:tc>
          <w:tcPr>
            <w:tcW w:w="3190" w:type="dxa"/>
            <w:vAlign w:val="center"/>
          </w:tcPr>
          <w:p w:rsidR="001716DF" w:rsidRPr="00CB2C73" w:rsidRDefault="00F87A40" w:rsidP="00B6624C">
            <w:pPr>
              <w:bidi/>
              <w:spacing w:before="120" w:after="120"/>
              <w:jc w:val="center"/>
              <w:rPr>
                <w:b/>
                <w:bCs/>
                <w:sz w:val="22"/>
                <w:szCs w:val="22"/>
              </w:rPr>
            </w:pPr>
            <w:r>
              <w:rPr>
                <w:rFonts w:hint="cs"/>
                <w:b/>
                <w:bCs/>
                <w:sz w:val="22"/>
                <w:szCs w:val="22"/>
                <w:rtl/>
              </w:rPr>
              <w:t>16/6/2016</w:t>
            </w:r>
          </w:p>
        </w:tc>
        <w:tc>
          <w:tcPr>
            <w:tcW w:w="5529" w:type="dxa"/>
            <w:vAlign w:val="center"/>
          </w:tcPr>
          <w:p w:rsidR="001716DF" w:rsidRPr="00CB2C73" w:rsidRDefault="001716DF" w:rsidP="00B6624C">
            <w:pPr>
              <w:bidi/>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1716DF" w:rsidRPr="00CB2C73" w:rsidTr="001716DF">
        <w:trPr>
          <w:jc w:val="center"/>
        </w:trPr>
        <w:tc>
          <w:tcPr>
            <w:tcW w:w="3190" w:type="dxa"/>
            <w:vAlign w:val="center"/>
          </w:tcPr>
          <w:p w:rsidR="001716DF" w:rsidRPr="00D8166D" w:rsidRDefault="00D8166D" w:rsidP="00B6624C">
            <w:pPr>
              <w:bidi/>
              <w:spacing w:before="120" w:after="120"/>
              <w:rPr>
                <w:b/>
                <w:bCs/>
                <w:sz w:val="22"/>
                <w:szCs w:val="22"/>
              </w:rPr>
            </w:pPr>
            <w:r>
              <w:rPr>
                <w:rFonts w:hint="cs"/>
                <w:b/>
                <w:bCs/>
                <w:sz w:val="22"/>
                <w:szCs w:val="22"/>
                <w:rtl/>
              </w:rPr>
              <w:t xml:space="preserve">עד -             </w:t>
            </w:r>
            <w:r w:rsidR="00F87A40">
              <w:rPr>
                <w:rFonts w:hint="cs"/>
                <w:b/>
                <w:bCs/>
                <w:sz w:val="22"/>
                <w:szCs w:val="22"/>
                <w:rtl/>
              </w:rPr>
              <w:t>30/6/2016</w:t>
            </w:r>
          </w:p>
        </w:tc>
        <w:tc>
          <w:tcPr>
            <w:tcW w:w="5529" w:type="dxa"/>
            <w:vAlign w:val="center"/>
          </w:tcPr>
          <w:p w:rsidR="001716DF" w:rsidRPr="00CB2C73" w:rsidRDefault="001716DF" w:rsidP="00B6624C">
            <w:pPr>
              <w:bidi/>
              <w:spacing w:before="120" w:after="1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1716DF" w:rsidRPr="00CB2C73" w:rsidTr="001716DF">
        <w:trPr>
          <w:jc w:val="center"/>
        </w:trPr>
        <w:tc>
          <w:tcPr>
            <w:tcW w:w="3190" w:type="dxa"/>
            <w:vAlign w:val="center"/>
          </w:tcPr>
          <w:p w:rsidR="001716DF" w:rsidRPr="00CB2C73" w:rsidRDefault="00F87A40" w:rsidP="00B6624C">
            <w:pPr>
              <w:bidi/>
              <w:spacing w:before="120" w:after="120"/>
              <w:jc w:val="center"/>
              <w:rPr>
                <w:b/>
                <w:bCs/>
                <w:sz w:val="22"/>
                <w:szCs w:val="22"/>
              </w:rPr>
            </w:pPr>
            <w:r>
              <w:rPr>
                <w:rFonts w:hint="cs"/>
                <w:b/>
                <w:bCs/>
                <w:sz w:val="22"/>
                <w:szCs w:val="22"/>
                <w:rtl/>
              </w:rPr>
              <w:t>7/7/2016</w:t>
            </w:r>
          </w:p>
        </w:tc>
        <w:tc>
          <w:tcPr>
            <w:tcW w:w="5529" w:type="dxa"/>
            <w:vAlign w:val="center"/>
          </w:tcPr>
          <w:p w:rsidR="001716DF" w:rsidRPr="00CB2C73" w:rsidRDefault="001716DF" w:rsidP="00B6624C">
            <w:pPr>
              <w:bidi/>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bookmarkStart w:id="0" w:name="_GoBack"/>
            <w:bookmarkEnd w:id="0"/>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1716DF" w:rsidRPr="00CB2C73" w:rsidTr="001716DF">
        <w:trPr>
          <w:jc w:val="center"/>
        </w:trPr>
        <w:tc>
          <w:tcPr>
            <w:tcW w:w="3190" w:type="dxa"/>
            <w:tcBorders>
              <w:bottom w:val="single" w:sz="18" w:space="0" w:color="auto"/>
            </w:tcBorders>
            <w:vAlign w:val="center"/>
          </w:tcPr>
          <w:p w:rsidR="001716DF" w:rsidRPr="00CB2C73" w:rsidRDefault="00F87A40" w:rsidP="00B6624C">
            <w:pPr>
              <w:bidi/>
              <w:spacing w:before="120" w:after="120"/>
              <w:jc w:val="center"/>
              <w:rPr>
                <w:b/>
                <w:bCs/>
                <w:sz w:val="22"/>
                <w:szCs w:val="22"/>
              </w:rPr>
            </w:pPr>
            <w:r>
              <w:rPr>
                <w:rFonts w:hint="cs"/>
                <w:b/>
                <w:bCs/>
                <w:sz w:val="22"/>
                <w:szCs w:val="22"/>
                <w:rtl/>
              </w:rPr>
              <w:t>17/7/2016</w:t>
            </w:r>
          </w:p>
        </w:tc>
        <w:tc>
          <w:tcPr>
            <w:tcW w:w="5529" w:type="dxa"/>
            <w:tcBorders>
              <w:bottom w:val="single" w:sz="18" w:space="0" w:color="auto"/>
            </w:tcBorders>
            <w:vAlign w:val="center"/>
          </w:tcPr>
          <w:p w:rsidR="001716DF" w:rsidRPr="00CB2C73" w:rsidRDefault="001716DF" w:rsidP="00B6624C">
            <w:pPr>
              <w:bidi/>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1716DF" w:rsidRPr="00CB2C73" w:rsidTr="001716DF">
        <w:trPr>
          <w:jc w:val="center"/>
        </w:trPr>
        <w:tc>
          <w:tcPr>
            <w:tcW w:w="3190" w:type="dxa"/>
            <w:tcBorders>
              <w:bottom w:val="single" w:sz="18" w:space="0" w:color="auto"/>
            </w:tcBorders>
            <w:vAlign w:val="center"/>
          </w:tcPr>
          <w:p w:rsidR="001716DF" w:rsidRPr="00CB2C73" w:rsidRDefault="00F87A40" w:rsidP="00B6624C">
            <w:pPr>
              <w:bidi/>
              <w:spacing w:before="120" w:after="120"/>
              <w:jc w:val="center"/>
              <w:rPr>
                <w:b/>
                <w:bCs/>
                <w:sz w:val="22"/>
                <w:szCs w:val="22"/>
              </w:rPr>
            </w:pPr>
            <w:r>
              <w:rPr>
                <w:rFonts w:hint="cs"/>
                <w:b/>
                <w:bCs/>
                <w:sz w:val="22"/>
                <w:szCs w:val="22"/>
                <w:rtl/>
              </w:rPr>
              <w:t xml:space="preserve">17/9/2016 </w:t>
            </w:r>
            <w:r>
              <w:rPr>
                <w:b/>
                <w:bCs/>
                <w:sz w:val="22"/>
                <w:szCs w:val="22"/>
                <w:rtl/>
              </w:rPr>
              <w:t>–</w:t>
            </w:r>
            <w:r>
              <w:rPr>
                <w:rFonts w:hint="cs"/>
                <w:b/>
                <w:bCs/>
                <w:sz w:val="22"/>
                <w:szCs w:val="22"/>
                <w:rtl/>
              </w:rPr>
              <w:t xml:space="preserve"> 17/7/2016</w:t>
            </w:r>
          </w:p>
        </w:tc>
        <w:tc>
          <w:tcPr>
            <w:tcW w:w="5529" w:type="dxa"/>
            <w:tcBorders>
              <w:bottom w:val="single" w:sz="18" w:space="0" w:color="auto"/>
            </w:tcBorders>
            <w:vAlign w:val="center"/>
          </w:tcPr>
          <w:p w:rsidR="001716DF" w:rsidRPr="00CB2C73" w:rsidRDefault="001716DF" w:rsidP="00B6624C">
            <w:pPr>
              <w:bidi/>
              <w:spacing w:before="120" w:after="120"/>
              <w:rPr>
                <w:sz w:val="22"/>
                <w:szCs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1716DF" w:rsidRPr="001A2834" w:rsidRDefault="001716DF" w:rsidP="00B6624C">
      <w:pPr>
        <w:bidi/>
        <w:rPr>
          <w:sz w:val="22"/>
          <w:szCs w:val="22"/>
          <w:rtl/>
        </w:rPr>
      </w:pPr>
    </w:p>
    <w:p w:rsidR="001716DF" w:rsidRDefault="001716DF" w:rsidP="00B6624C">
      <w:pPr>
        <w:bidi/>
        <w:rPr>
          <w:sz w:val="22"/>
          <w:szCs w:val="22"/>
          <w:rtl/>
        </w:rPr>
      </w:pPr>
    </w:p>
    <w:p w:rsidR="001716DF" w:rsidRPr="00CB2C73" w:rsidRDefault="001716DF" w:rsidP="00B6624C">
      <w:pPr>
        <w:bidi/>
        <w:rPr>
          <w:b/>
          <w:bCs/>
          <w:sz w:val="22"/>
          <w:szCs w:val="22"/>
          <w:rtl/>
        </w:rPr>
      </w:pPr>
    </w:p>
    <w:p w:rsidR="001716DF" w:rsidRPr="00CB2C73" w:rsidRDefault="001716DF" w:rsidP="00B6624C">
      <w:pPr>
        <w:bidi/>
        <w:rPr>
          <w:b/>
          <w:bCs/>
          <w:sz w:val="22"/>
          <w:szCs w:val="22"/>
          <w:u w:val="single"/>
          <w:rtl/>
        </w:rPr>
      </w:pPr>
    </w:p>
    <w:p w:rsidR="001716DF" w:rsidRPr="00CB2C73" w:rsidRDefault="001716DF" w:rsidP="00B6624C">
      <w:pPr>
        <w:bidi/>
        <w:rPr>
          <w:b/>
          <w:bCs/>
          <w:sz w:val="22"/>
          <w:szCs w:val="22"/>
          <w:u w:val="single"/>
          <w:rtl/>
        </w:rPr>
      </w:pPr>
    </w:p>
    <w:p w:rsidR="001716DF" w:rsidRPr="000877B7" w:rsidRDefault="001716DF" w:rsidP="00B6624C">
      <w:pPr>
        <w:bidi/>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1716DF" w:rsidRPr="000877B7" w:rsidRDefault="001716DF" w:rsidP="00B6624C">
      <w:pPr>
        <w:bidi/>
        <w:ind w:left="-334"/>
        <w:jc w:val="both"/>
        <w:rPr>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האינטרנט של מינהל הרכש הממשלתי באגף החשב הכללי שכתובתו:    </w:t>
      </w:r>
      <w:r w:rsidRPr="000877B7">
        <w:rPr>
          <w:b/>
          <w:bCs/>
          <w:sz w:val="24"/>
        </w:rPr>
        <w:t xml:space="preserve">   http://www.mr.gov.il/purchasing</w:t>
      </w:r>
    </w:p>
    <w:p w:rsidR="001716DF" w:rsidRPr="000877B7" w:rsidRDefault="001716DF" w:rsidP="00B6624C">
      <w:pPr>
        <w:bidi/>
        <w:ind w:left="-334"/>
        <w:jc w:val="both"/>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1716DF" w:rsidRPr="000877B7" w:rsidRDefault="001716DF" w:rsidP="00B6624C">
      <w:pPr>
        <w:bidi/>
        <w:ind w:left="-334"/>
        <w:jc w:val="both"/>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1716DF" w:rsidRPr="000877B7" w:rsidRDefault="001716DF" w:rsidP="00B6624C">
      <w:pPr>
        <w:bidi/>
        <w:ind w:left="-334"/>
        <w:jc w:val="both"/>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1716DF" w:rsidRPr="00CB2C73" w:rsidRDefault="001716DF" w:rsidP="00B6624C">
      <w:pPr>
        <w:bidi/>
        <w:rPr>
          <w:b/>
          <w:bCs/>
          <w:sz w:val="22"/>
          <w:szCs w:val="22"/>
          <w:rtl/>
        </w:rPr>
      </w:pPr>
    </w:p>
    <w:p w:rsidR="001716DF" w:rsidRPr="00CB2C73" w:rsidRDefault="001716DF" w:rsidP="00B6624C">
      <w:pPr>
        <w:bidi/>
        <w:rPr>
          <w:b/>
          <w:bCs/>
          <w:sz w:val="22"/>
          <w:szCs w:val="22"/>
          <w:rtl/>
        </w:rPr>
      </w:pPr>
    </w:p>
    <w:p w:rsidR="001716DF" w:rsidRPr="00CB2C73" w:rsidRDefault="001716DF" w:rsidP="00B6624C">
      <w:pPr>
        <w:bidi/>
        <w:rPr>
          <w:b/>
          <w:bCs/>
          <w:sz w:val="22"/>
          <w:szCs w:val="22"/>
          <w:rtl/>
        </w:rPr>
      </w:pPr>
    </w:p>
    <w:p w:rsidR="001716DF" w:rsidRPr="00CB2C73" w:rsidRDefault="001716DF" w:rsidP="00B6624C">
      <w:pPr>
        <w:bidi/>
        <w:rPr>
          <w:b/>
          <w:bCs/>
          <w:sz w:val="22"/>
          <w:szCs w:val="22"/>
          <w:rtl/>
        </w:rPr>
      </w:pPr>
    </w:p>
    <w:p w:rsidR="001716DF" w:rsidRPr="00CB2C73" w:rsidRDefault="001716DF" w:rsidP="00B6624C">
      <w:pPr>
        <w:bidi/>
        <w:rPr>
          <w:b/>
          <w:bCs/>
          <w:sz w:val="22"/>
          <w:szCs w:val="22"/>
          <w:rtl/>
        </w:rPr>
      </w:pPr>
    </w:p>
    <w:p w:rsidR="001716DF" w:rsidRDefault="001716DF" w:rsidP="00B6624C">
      <w:pPr>
        <w:bidi/>
        <w:rPr>
          <w:b/>
          <w:bCs/>
          <w:sz w:val="22"/>
          <w:szCs w:val="22"/>
          <w:rtl/>
        </w:rPr>
      </w:pPr>
    </w:p>
    <w:p w:rsidR="00E92C10" w:rsidRDefault="00E92C10" w:rsidP="00B6624C">
      <w:pPr>
        <w:bidi/>
        <w:rPr>
          <w:b/>
          <w:bCs/>
          <w:sz w:val="22"/>
          <w:szCs w:val="22"/>
          <w:rtl/>
        </w:rPr>
      </w:pPr>
    </w:p>
    <w:p w:rsidR="00E92C10" w:rsidRDefault="00E92C10" w:rsidP="00B6624C">
      <w:pPr>
        <w:bidi/>
        <w:rPr>
          <w:b/>
          <w:bCs/>
          <w:sz w:val="22"/>
          <w:szCs w:val="22"/>
          <w:rtl/>
        </w:rPr>
      </w:pPr>
    </w:p>
    <w:p w:rsidR="00E45B0C" w:rsidRDefault="00E45B0C" w:rsidP="00B6624C">
      <w:pPr>
        <w:bidi/>
        <w:rPr>
          <w:b/>
          <w:bCs/>
          <w:sz w:val="22"/>
          <w:szCs w:val="22"/>
          <w:rtl/>
        </w:rPr>
      </w:pPr>
    </w:p>
    <w:p w:rsidR="00E45B0C" w:rsidRDefault="00E45B0C" w:rsidP="00B6624C">
      <w:pPr>
        <w:bidi/>
        <w:rPr>
          <w:b/>
          <w:bCs/>
          <w:sz w:val="22"/>
          <w:szCs w:val="22"/>
          <w:rtl/>
        </w:rPr>
      </w:pPr>
    </w:p>
    <w:p w:rsidR="001716DF" w:rsidRDefault="001716DF" w:rsidP="00B6624C">
      <w:pPr>
        <w:bidi/>
        <w:rPr>
          <w:b/>
          <w:bCs/>
          <w:sz w:val="22"/>
          <w:szCs w:val="22"/>
          <w:rtl/>
        </w:rPr>
      </w:pPr>
    </w:p>
    <w:tbl>
      <w:tblPr>
        <w:bidiVisual/>
        <w:tblW w:w="11139" w:type="dxa"/>
        <w:jc w:val="center"/>
        <w:tblInd w:w="-1126" w:type="dxa"/>
        <w:tblLook w:val="01E0" w:firstRow="1" w:lastRow="1" w:firstColumn="1" w:lastColumn="1" w:noHBand="0" w:noVBand="0"/>
      </w:tblPr>
      <w:tblGrid>
        <w:gridCol w:w="604"/>
        <w:gridCol w:w="1423"/>
        <w:gridCol w:w="356"/>
        <w:gridCol w:w="390"/>
        <w:gridCol w:w="8366"/>
      </w:tblGrid>
      <w:tr w:rsidR="00502C8E" w:rsidRPr="00E435C5" w:rsidTr="00F87A40">
        <w:trPr>
          <w:jc w:val="center"/>
        </w:trPr>
        <w:tc>
          <w:tcPr>
            <w:tcW w:w="604" w:type="dxa"/>
            <w:shd w:val="clear" w:color="auto" w:fill="auto"/>
          </w:tcPr>
          <w:p w:rsidR="00502C8E" w:rsidRPr="00E435C5" w:rsidRDefault="00502C8E" w:rsidP="00B6624C">
            <w:pPr>
              <w:bidi/>
              <w:rPr>
                <w:b/>
                <w:bCs/>
                <w:sz w:val="24"/>
                <w:rtl/>
              </w:rPr>
            </w:pPr>
            <w:r w:rsidRPr="00E435C5">
              <w:rPr>
                <w:sz w:val="24"/>
              </w:rPr>
              <w:lastRenderedPageBreak/>
              <w:br w:type="page"/>
            </w:r>
            <w:r w:rsidRPr="00E435C5">
              <w:rPr>
                <w:b/>
                <w:bCs/>
                <w:sz w:val="24"/>
                <w:rtl/>
              </w:rPr>
              <w:t>2.</w:t>
            </w:r>
          </w:p>
        </w:tc>
        <w:tc>
          <w:tcPr>
            <w:tcW w:w="1423" w:type="dxa"/>
            <w:shd w:val="clear" w:color="auto" w:fill="auto"/>
          </w:tcPr>
          <w:p w:rsidR="00502C8E" w:rsidRPr="00E435C5" w:rsidRDefault="00502C8E" w:rsidP="00B6624C">
            <w:pPr>
              <w:bidi/>
              <w:rPr>
                <w:b/>
                <w:bCs/>
                <w:sz w:val="24"/>
                <w:rtl/>
              </w:rPr>
            </w:pPr>
            <w:r w:rsidRPr="00E435C5">
              <w:rPr>
                <w:rFonts w:hint="eastAsia"/>
                <w:b/>
                <w:bCs/>
                <w:sz w:val="24"/>
                <w:rtl/>
              </w:rPr>
              <w:t>הגדרות</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r w:rsidRPr="00E435C5">
              <w:rPr>
                <w:rFonts w:hint="eastAsia"/>
                <w:b/>
                <w:bCs/>
                <w:sz w:val="24"/>
                <w:rtl/>
              </w:rPr>
              <w:t>הצעה</w:t>
            </w:r>
            <w:r w:rsidRPr="00E435C5">
              <w:rPr>
                <w:b/>
                <w:bCs/>
                <w:sz w:val="24"/>
                <w:rtl/>
              </w:rPr>
              <w:t xml:space="preserve"> -</w:t>
            </w:r>
            <w:r w:rsidRPr="00E435C5">
              <w:rPr>
                <w:sz w:val="24"/>
                <w:rtl/>
              </w:rPr>
              <w:t xml:space="preserve"> </w:t>
            </w:r>
            <w:r w:rsidRPr="00E435C5">
              <w:rPr>
                <w:rFonts w:hint="eastAsia"/>
                <w:sz w:val="24"/>
                <w:rtl/>
              </w:rPr>
              <w:t>תשובת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שהוגשה</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כמענה</w:t>
            </w:r>
            <w:r w:rsidRPr="00E435C5">
              <w:rPr>
                <w:sz w:val="24"/>
                <w:rtl/>
              </w:rPr>
              <w:t xml:space="preserve"> </w:t>
            </w:r>
            <w:r w:rsidRPr="00E435C5">
              <w:rPr>
                <w:rFonts w:hint="eastAsia"/>
                <w:sz w:val="24"/>
                <w:rtl/>
              </w:rPr>
              <w:t>למכרז</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הסכם</w:t>
            </w:r>
            <w:r w:rsidRPr="00E435C5">
              <w:rPr>
                <w:b/>
                <w:bCs/>
                <w:sz w:val="24"/>
                <w:rtl/>
              </w:rPr>
              <w:t>/</w:t>
            </w:r>
            <w:r w:rsidRPr="00E435C5">
              <w:rPr>
                <w:rFonts w:hint="eastAsia"/>
                <w:b/>
                <w:bCs/>
                <w:sz w:val="24"/>
                <w:rtl/>
              </w:rPr>
              <w:t>הסכם</w:t>
            </w:r>
            <w:r w:rsidRPr="00E435C5">
              <w:rPr>
                <w:b/>
                <w:bCs/>
                <w:sz w:val="24"/>
                <w:rtl/>
              </w:rPr>
              <w:t xml:space="preserve"> </w:t>
            </w:r>
            <w:r w:rsidRPr="00E435C5">
              <w:rPr>
                <w:rFonts w:hint="eastAsia"/>
                <w:b/>
                <w:bCs/>
                <w:sz w:val="24"/>
                <w:rtl/>
              </w:rPr>
              <w:t>התקשרות</w:t>
            </w:r>
            <w:r w:rsidRPr="00E435C5">
              <w:rPr>
                <w:sz w:val="24"/>
                <w:rtl/>
              </w:rPr>
              <w:t xml:space="preserve"> </w:t>
            </w:r>
            <w:r w:rsidRPr="00E435C5">
              <w:rPr>
                <w:b/>
                <w:bCs/>
                <w:sz w:val="24"/>
                <w:rtl/>
              </w:rPr>
              <w:t>-</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לאספקת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שירותים</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7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w:t>
            </w:r>
            <w:r w:rsidRPr="00E435C5">
              <w:rPr>
                <w:b/>
                <w:bCs/>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ועדת</w:t>
            </w:r>
            <w:r w:rsidRPr="00E435C5">
              <w:rPr>
                <w:b/>
                <w:bCs/>
                <w:sz w:val="24"/>
                <w:rtl/>
              </w:rPr>
              <w:t xml:space="preserve"> </w:t>
            </w:r>
            <w:r w:rsidRPr="00E435C5">
              <w:rPr>
                <w:rFonts w:hint="eastAsia"/>
                <w:b/>
                <w:bCs/>
                <w:sz w:val="24"/>
                <w:rtl/>
              </w:rPr>
              <w:t>מכרזים</w:t>
            </w:r>
            <w:r w:rsidRPr="00E435C5">
              <w:rPr>
                <w:b/>
                <w:bCs/>
                <w:sz w:val="24"/>
                <w:rtl/>
              </w:rPr>
              <w:t xml:space="preserve"> - </w:t>
            </w:r>
            <w:r w:rsidRPr="00E435C5">
              <w:rPr>
                <w:rFonts w:hint="eastAsia"/>
                <w:sz w:val="24"/>
                <w:rtl/>
              </w:rPr>
              <w:t>ועדת</w:t>
            </w:r>
            <w:r w:rsidRPr="00E435C5">
              <w:rPr>
                <w:sz w:val="24"/>
                <w:rtl/>
              </w:rPr>
              <w:t xml:space="preserve"> </w:t>
            </w:r>
            <w:r w:rsidRPr="00E435C5">
              <w:rPr>
                <w:rFonts w:hint="eastAsia"/>
                <w:sz w:val="24"/>
                <w:rtl/>
              </w:rPr>
              <w:t>מכרזים</w:t>
            </w:r>
            <w:r w:rsidRPr="00E435C5">
              <w:rPr>
                <w:sz w:val="24"/>
                <w:rtl/>
              </w:rPr>
              <w:t xml:space="preserve"> </w:t>
            </w:r>
            <w:r w:rsidRPr="00E435C5">
              <w:rPr>
                <w:rFonts w:hint="eastAsia"/>
                <w:sz w:val="24"/>
                <w:rtl/>
              </w:rPr>
              <w:t>מרכזית</w:t>
            </w:r>
            <w:r w:rsidRPr="00E435C5">
              <w:rPr>
                <w:sz w:val="24"/>
                <w:rtl/>
              </w:rPr>
              <w:t xml:space="preserve"> </w:t>
            </w:r>
            <w:r w:rsidRPr="00E435C5">
              <w:rPr>
                <w:rFonts w:hint="eastAsia"/>
                <w:sz w:val="24"/>
                <w:rtl/>
              </w:rPr>
              <w:t>לטובין</w:t>
            </w:r>
            <w:r w:rsidRPr="00E435C5">
              <w:rPr>
                <w:sz w:val="24"/>
                <w:rtl/>
              </w:rPr>
              <w:t xml:space="preserve"> </w:t>
            </w:r>
            <w:r w:rsidRPr="00E435C5">
              <w:rPr>
                <w:rFonts w:hint="eastAsia"/>
                <w:sz w:val="24"/>
                <w:rtl/>
              </w:rPr>
              <w:t>ושירותים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r w:rsidRPr="00E435C5">
              <w:rPr>
                <w:rFonts w:hint="eastAsia"/>
                <w:b/>
                <w:bCs/>
                <w:sz w:val="24"/>
                <w:rtl/>
              </w:rPr>
              <w:t>זוכה</w:t>
            </w:r>
            <w:r w:rsidRPr="00E435C5">
              <w:rPr>
                <w:b/>
                <w:bCs/>
                <w:sz w:val="24"/>
                <w:rtl/>
              </w:rPr>
              <w:t xml:space="preserve">- </w:t>
            </w:r>
            <w:r w:rsidRPr="00E435C5">
              <w:rPr>
                <w:rFonts w:hint="eastAsia"/>
                <w:sz w:val="24"/>
                <w:rtl/>
              </w:rPr>
              <w:t>מציע</w:t>
            </w:r>
            <w:r w:rsidRPr="00E435C5">
              <w:rPr>
                <w:sz w:val="24"/>
                <w:rtl/>
              </w:rPr>
              <w:t>/</w:t>
            </w:r>
            <w:r w:rsidRPr="00E435C5">
              <w:rPr>
                <w:rFonts w:hint="eastAsia"/>
                <w:sz w:val="24"/>
                <w:rtl/>
              </w:rPr>
              <w:t>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עמד</w:t>
            </w:r>
            <w:r w:rsidRPr="00E435C5">
              <w:rPr>
                <w:sz w:val="24"/>
                <w:rtl/>
              </w:rPr>
              <w:t xml:space="preserve"> </w:t>
            </w:r>
            <w:r w:rsidRPr="00E435C5">
              <w:rPr>
                <w:rFonts w:hint="eastAsia"/>
                <w:sz w:val="24"/>
                <w:rtl/>
              </w:rPr>
              <w:t>בדרישות</w:t>
            </w:r>
            <w:r w:rsidRPr="00E435C5">
              <w:rPr>
                <w:sz w:val="24"/>
                <w:rtl/>
              </w:rPr>
              <w:t xml:space="preserve"> </w:t>
            </w:r>
            <w:r w:rsidRPr="00E435C5">
              <w:rPr>
                <w:rFonts w:hint="eastAsia"/>
                <w:sz w:val="24"/>
                <w:rtl/>
              </w:rPr>
              <w:t>שלב</w:t>
            </w:r>
            <w:r w:rsidRPr="00E435C5">
              <w:rPr>
                <w:sz w:val="24"/>
                <w:rtl/>
              </w:rPr>
              <w:t xml:space="preserve"> </w:t>
            </w:r>
            <w:r w:rsidRPr="00E435C5">
              <w:rPr>
                <w:rFonts w:hint="eastAsia"/>
                <w:sz w:val="24"/>
                <w:rtl/>
              </w:rPr>
              <w:t>ב</w:t>
            </w:r>
            <w:r w:rsidRPr="00E435C5">
              <w:rPr>
                <w:sz w:val="24"/>
                <w:rtl/>
              </w:rPr>
              <w:t xml:space="preserve">' </w:t>
            </w:r>
            <w:r w:rsidRPr="00E435C5">
              <w:rPr>
                <w:rFonts w:hint="eastAsia"/>
                <w:sz w:val="24"/>
                <w:rtl/>
              </w:rPr>
              <w:t>וועדת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הכריזה</w:t>
            </w:r>
            <w:r w:rsidRPr="00E435C5">
              <w:rPr>
                <w:sz w:val="24"/>
                <w:rtl/>
              </w:rPr>
              <w:t xml:space="preserve"> </w:t>
            </w:r>
            <w:r w:rsidRPr="00E435C5">
              <w:rPr>
                <w:rFonts w:hint="eastAsia"/>
                <w:sz w:val="24"/>
                <w:rtl/>
              </w:rPr>
              <w:t>עליו</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ובעקבות</w:t>
            </w:r>
            <w:r w:rsidRPr="00E435C5">
              <w:rPr>
                <w:sz w:val="24"/>
                <w:rtl/>
              </w:rPr>
              <w:t xml:space="preserve"> </w:t>
            </w:r>
            <w:r w:rsidRPr="00E435C5">
              <w:rPr>
                <w:rFonts w:hint="eastAsia"/>
                <w:sz w:val="24"/>
                <w:rtl/>
              </w:rPr>
              <w:t>כך</w:t>
            </w:r>
            <w:r w:rsidRPr="00E435C5">
              <w:rPr>
                <w:sz w:val="24"/>
                <w:rtl/>
              </w:rPr>
              <w:t xml:space="preserve"> </w:t>
            </w:r>
            <w:r w:rsidRPr="00E435C5">
              <w:rPr>
                <w:rFonts w:hint="eastAsia"/>
                <w:sz w:val="24"/>
                <w:rtl/>
              </w:rPr>
              <w:t>הוכלל</w:t>
            </w:r>
            <w:r w:rsidRPr="00E435C5">
              <w:rPr>
                <w:sz w:val="24"/>
                <w:rtl/>
              </w:rPr>
              <w:t xml:space="preserve"> </w:t>
            </w:r>
            <w:r w:rsidRPr="00E435C5">
              <w:rPr>
                <w:rFonts w:hint="eastAsia"/>
                <w:sz w:val="24"/>
                <w:rtl/>
              </w:rPr>
              <w:t>ברשימת</w:t>
            </w:r>
            <w:r w:rsidRPr="00E435C5">
              <w:rPr>
                <w:sz w:val="24"/>
                <w:rtl/>
              </w:rPr>
              <w:t xml:space="preserve"> </w:t>
            </w:r>
            <w:r w:rsidRPr="00E435C5">
              <w:rPr>
                <w:rFonts w:hint="eastAsia"/>
                <w:sz w:val="24"/>
                <w:rtl/>
              </w:rPr>
              <w:t>הזוכים</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spacing w:after="120"/>
              <w:jc w:val="both"/>
              <w:rPr>
                <w:b/>
                <w:bCs/>
                <w:sz w:val="24"/>
                <w:rtl/>
              </w:rPr>
            </w:pPr>
            <w:r w:rsidRPr="00E435C5">
              <w:rPr>
                <w:rFonts w:hint="eastAsia"/>
                <w:b/>
                <w:bCs/>
                <w:sz w:val="24"/>
                <w:rtl/>
              </w:rPr>
              <w:t>מכרז</w:t>
            </w:r>
            <w:r w:rsidRPr="00E435C5">
              <w:rPr>
                <w:b/>
                <w:bCs/>
                <w:sz w:val="24"/>
                <w:rtl/>
              </w:rPr>
              <w:t xml:space="preserve">  - </w:t>
            </w:r>
            <w:r w:rsidRPr="00E435C5">
              <w:rPr>
                <w:rFonts w:hint="eastAsia"/>
                <w:sz w:val="24"/>
                <w:rtl/>
              </w:rPr>
              <w:t>מכרז</w:t>
            </w:r>
            <w:r w:rsidR="004C1141">
              <w:rPr>
                <w:rFonts w:hint="cs"/>
                <w:sz w:val="24"/>
                <w:rtl/>
              </w:rPr>
              <w:t>_</w:t>
            </w:r>
            <w:r w:rsidR="004C3696">
              <w:rPr>
                <w:rFonts w:hint="cs"/>
                <w:sz w:val="24"/>
                <w:rtl/>
              </w:rPr>
              <w:t>13/2016</w:t>
            </w:r>
            <w:r w:rsidR="004C1141">
              <w:rPr>
                <w:rFonts w:hint="cs"/>
                <w:sz w:val="24"/>
                <w:rtl/>
              </w:rPr>
              <w:t>_</w:t>
            </w:r>
            <w:r w:rsidRPr="00E435C5">
              <w:rPr>
                <w:sz w:val="24"/>
                <w:rtl/>
              </w:rPr>
              <w:t xml:space="preserve"> </w:t>
            </w:r>
            <w:r w:rsidR="00167B5D">
              <w:rPr>
                <w:rFonts w:hint="cs"/>
                <w:sz w:val="24"/>
                <w:rtl/>
              </w:rPr>
              <w:t>למתן שירותי מוקד, סיור ואחריות עבור מערכת האזעקה והמצלמות.</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spacing w:after="120"/>
              <w:jc w:val="both"/>
              <w:rPr>
                <w:b/>
                <w:bCs/>
                <w:sz w:val="24"/>
                <w:rtl/>
              </w:rPr>
            </w:pPr>
            <w:r w:rsidRPr="00E435C5">
              <w:rPr>
                <w:rFonts w:hint="eastAsia"/>
                <w:b/>
                <w:bCs/>
                <w:sz w:val="24"/>
                <w:rtl/>
              </w:rPr>
              <w:t>מציע</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ספק</w:t>
            </w:r>
            <w:r w:rsidRPr="00E435C5">
              <w:rPr>
                <w:sz w:val="24"/>
                <w:rtl/>
              </w:rPr>
              <w:t xml:space="preserve"> </w:t>
            </w:r>
            <w:r w:rsidRPr="00E435C5">
              <w:rPr>
                <w:rFonts w:hint="eastAsia"/>
                <w:sz w:val="24"/>
                <w:rtl/>
              </w:rPr>
              <w:t>המעוניין</w:t>
            </w:r>
            <w:r w:rsidRPr="00E435C5">
              <w:rPr>
                <w:sz w:val="24"/>
                <w:rtl/>
              </w:rPr>
              <w:t xml:space="preserve"> </w:t>
            </w:r>
            <w:r w:rsidRPr="00E435C5">
              <w:rPr>
                <w:rFonts w:hint="eastAsia"/>
                <w:sz w:val="24"/>
                <w:rtl/>
              </w:rPr>
              <w:t>להשתתף</w:t>
            </w:r>
            <w:r w:rsidRPr="00E435C5">
              <w:rPr>
                <w:sz w:val="24"/>
                <w:rtl/>
              </w:rPr>
              <w:t xml:space="preserve"> </w:t>
            </w:r>
            <w:r w:rsidRPr="00E435C5">
              <w:rPr>
                <w:rFonts w:hint="eastAsia"/>
                <w:sz w:val="24"/>
                <w:rtl/>
              </w:rPr>
              <w:t>בהליך</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spacing w:after="120"/>
              <w:jc w:val="both"/>
              <w:rPr>
                <w:b/>
                <w:bCs/>
                <w:sz w:val="24"/>
                <w:rtl/>
              </w:rPr>
            </w:pPr>
            <w:r w:rsidRPr="00E435C5">
              <w:rPr>
                <w:rFonts w:hint="eastAsia"/>
                <w:b/>
                <w:bCs/>
                <w:sz w:val="24"/>
                <w:rtl/>
              </w:rPr>
              <w:t>עורך</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spacing w:after="120"/>
              <w:jc w:val="both"/>
              <w:rPr>
                <w:b/>
                <w:bCs/>
                <w:sz w:val="24"/>
                <w:rtl/>
              </w:rPr>
            </w:pPr>
            <w:r w:rsidRPr="00E435C5">
              <w:rPr>
                <w:rFonts w:hint="eastAsia"/>
                <w:b/>
                <w:bCs/>
                <w:sz w:val="24"/>
                <w:rtl/>
              </w:rPr>
              <w:t>טובין</w:t>
            </w:r>
            <w:r w:rsidRPr="00E435C5">
              <w:rPr>
                <w:b/>
                <w:bCs/>
                <w:sz w:val="24"/>
                <w:rtl/>
              </w:rPr>
              <w:t xml:space="preserve"> / </w:t>
            </w:r>
            <w:r w:rsidRPr="00E435C5">
              <w:rPr>
                <w:rFonts w:hint="eastAsia"/>
                <w:b/>
                <w:bCs/>
                <w:sz w:val="24"/>
                <w:rtl/>
              </w:rPr>
              <w:t>שירותים</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כלל</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במכרז</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spacing w:after="120"/>
              <w:jc w:val="both"/>
              <w:rPr>
                <w:sz w:val="24"/>
                <w:rtl/>
              </w:rPr>
            </w:pPr>
            <w:r w:rsidRPr="00E435C5">
              <w:rPr>
                <w:b/>
                <w:bCs/>
                <w:sz w:val="24"/>
                <w:rtl/>
              </w:rPr>
              <w:t xml:space="preserve">חברה מפרת חוק – </w:t>
            </w:r>
            <w:r w:rsidRPr="00E435C5">
              <w:rPr>
                <w:sz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E435C5">
              <w:rPr>
                <w:rFonts w:hint="cs"/>
                <w:sz w:val="24"/>
                <w:rtl/>
              </w:rPr>
              <w:t>י</w:t>
            </w:r>
            <w:r w:rsidRPr="00E435C5">
              <w:rPr>
                <w:sz w:val="24"/>
                <w:rtl/>
              </w:rPr>
              <w:t>פים 141 או 348 בחוק החברות, התשנ"ט-1999 ואשר רשם החברות רשם אותה במרשם החברות כחברה מפרת חוק לפי סעיף 362א' לחוק החברות</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r w:rsidRPr="00E435C5">
              <w:rPr>
                <w:sz w:val="24"/>
              </w:rPr>
              <w:t>ARO</w:t>
            </w:r>
            <w:r w:rsidRPr="00E435C5">
              <w:rPr>
                <w:rFonts w:hint="cs"/>
                <w:sz w:val="24"/>
                <w:rtl/>
              </w:rPr>
              <w:t xml:space="preserve"> - מועד חתימה על ההסכם</w:t>
            </w:r>
            <w:r>
              <w:rPr>
                <w:rFonts w:hint="cs"/>
                <w:sz w:val="24"/>
                <w:rtl/>
              </w:rPr>
              <w:t xml:space="preserve"> </w:t>
            </w:r>
            <w:r w:rsidRPr="00E435C5">
              <w:rPr>
                <w:rFonts w:hint="cs"/>
                <w:sz w:val="24"/>
                <w:rtl/>
              </w:rPr>
              <w:t>/</w:t>
            </w:r>
            <w:r>
              <w:rPr>
                <w:rFonts w:hint="cs"/>
                <w:sz w:val="24"/>
                <w:rtl/>
              </w:rPr>
              <w:t xml:space="preserve"> </w:t>
            </w:r>
            <w:r w:rsidRPr="00E435C5">
              <w:rPr>
                <w:rFonts w:hint="cs"/>
                <w:sz w:val="24"/>
                <w:rtl/>
              </w:rPr>
              <w:t>פרסום הזמנה, המוקדם ביניהם.</w:t>
            </w:r>
          </w:p>
        </w:tc>
      </w:tr>
      <w:tr w:rsidR="00502C8E" w:rsidRPr="00E435C5" w:rsidTr="00F87A40">
        <w:trPr>
          <w:jc w:val="center"/>
        </w:trPr>
        <w:tc>
          <w:tcPr>
            <w:tcW w:w="11139" w:type="dxa"/>
            <w:gridSpan w:val="5"/>
            <w:shd w:val="clear" w:color="auto" w:fill="FFFFFF"/>
          </w:tcPr>
          <w:p w:rsidR="00502C8E" w:rsidRPr="00E435C5" w:rsidRDefault="00502C8E" w:rsidP="00B6624C">
            <w:pPr>
              <w:bidi/>
              <w:jc w:val="both"/>
              <w:rPr>
                <w:sz w:val="24"/>
                <w:rtl/>
              </w:rPr>
            </w:pP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r w:rsidRPr="00E435C5">
              <w:rPr>
                <w:b/>
                <w:bCs/>
                <w:sz w:val="24"/>
                <w:rtl/>
              </w:rPr>
              <w:t>3.</w:t>
            </w:r>
          </w:p>
        </w:tc>
        <w:tc>
          <w:tcPr>
            <w:tcW w:w="1423" w:type="dxa"/>
            <w:shd w:val="clear" w:color="auto" w:fill="auto"/>
          </w:tcPr>
          <w:p w:rsidR="00502C8E" w:rsidRPr="00E435C5" w:rsidRDefault="00502C8E" w:rsidP="00B6624C">
            <w:pPr>
              <w:bidi/>
              <w:rPr>
                <w:b/>
                <w:bCs/>
                <w:sz w:val="24"/>
                <w:rtl/>
              </w:rPr>
            </w:pPr>
            <w:r w:rsidRPr="00E435C5">
              <w:rPr>
                <w:rFonts w:hint="eastAsia"/>
                <w:b/>
                <w:bCs/>
                <w:sz w:val="24"/>
                <w:rtl/>
              </w:rPr>
              <w:t>כללי</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להלן</w:t>
            </w:r>
            <w:r w:rsidRPr="00E435C5">
              <w:rPr>
                <w:sz w:val="24"/>
                <w:rtl/>
              </w:rPr>
              <w:t xml:space="preserve">- </w:t>
            </w:r>
            <w:r w:rsidRPr="00E435C5">
              <w:rPr>
                <w:b/>
                <w:bCs/>
                <w:sz w:val="24"/>
                <w:rtl/>
              </w:rPr>
              <w:t>"</w:t>
            </w:r>
            <w:r w:rsidRPr="00E435C5">
              <w:rPr>
                <w:rFonts w:hint="eastAsia"/>
                <w:b/>
                <w:bCs/>
                <w:sz w:val="24"/>
                <w:rtl/>
              </w:rPr>
              <w:t>עורך</w:t>
            </w:r>
            <w:r w:rsidRPr="00E435C5">
              <w:rPr>
                <w:b/>
                <w:bCs/>
                <w:sz w:val="24"/>
                <w:rtl/>
              </w:rPr>
              <w:t xml:space="preserve"> </w:t>
            </w:r>
            <w:r w:rsidRPr="00E435C5">
              <w:rPr>
                <w:rFonts w:hint="eastAsia"/>
                <w:b/>
                <w:bCs/>
                <w:sz w:val="24"/>
                <w:rtl/>
              </w:rPr>
              <w:t>המכרז</w:t>
            </w:r>
            <w:r w:rsidRPr="00E435C5">
              <w:rPr>
                <w:b/>
                <w:bCs/>
                <w:sz w:val="24"/>
                <w:rtl/>
              </w:rPr>
              <w:t>")</w:t>
            </w:r>
            <w:r w:rsidRPr="00E435C5">
              <w:rPr>
                <w:sz w:val="24"/>
                <w:rtl/>
              </w:rPr>
              <w:t xml:space="preserve"> </w:t>
            </w:r>
            <w:r w:rsidRPr="00E435C5">
              <w:rPr>
                <w:rFonts w:hint="eastAsia"/>
                <w:sz w:val="24"/>
                <w:rtl/>
              </w:rPr>
              <w:t>מעוניין</w:t>
            </w:r>
            <w:r w:rsidRPr="00E435C5">
              <w:rPr>
                <w:sz w:val="24"/>
                <w:rtl/>
              </w:rPr>
              <w:t xml:space="preserve"> </w:t>
            </w:r>
            <w:r w:rsidRPr="00E435C5">
              <w:rPr>
                <w:rFonts w:hint="eastAsia"/>
                <w:sz w:val="24"/>
                <w:rtl/>
              </w:rPr>
              <w:t>לבחור</w:t>
            </w:r>
            <w:r w:rsidRPr="00E435C5">
              <w:rPr>
                <w:sz w:val="24"/>
                <w:rtl/>
              </w:rPr>
              <w:t xml:space="preserve"> </w:t>
            </w:r>
            <w:r w:rsidRPr="00E435C5">
              <w:rPr>
                <w:rFonts w:hint="eastAsia"/>
                <w:sz w:val="24"/>
                <w:rtl/>
              </w:rPr>
              <w:t>בספק</w:t>
            </w:r>
            <w:r w:rsidRPr="00E435C5">
              <w:rPr>
                <w:sz w:val="24"/>
                <w:rtl/>
              </w:rPr>
              <w:t xml:space="preserve"> </w:t>
            </w:r>
            <w:r w:rsidRPr="00E435C5">
              <w:rPr>
                <w:rFonts w:hint="eastAsia"/>
                <w:sz w:val="24"/>
                <w:rtl/>
              </w:rPr>
              <w:t>זוכה</w:t>
            </w:r>
            <w:r w:rsidRPr="00E435C5">
              <w:rPr>
                <w:sz w:val="24"/>
                <w:rtl/>
              </w:rPr>
              <w:t xml:space="preserve"> </w:t>
            </w:r>
            <w:r>
              <w:rPr>
                <w:rFonts w:hint="cs"/>
                <w:sz w:val="24"/>
                <w:rtl/>
              </w:rPr>
              <w:t>יחיד עבור שירותי מוקד, סיורים בעקבות קריאה וסיורים יזומים.</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rPr>
                <w:sz w:val="24"/>
                <w:highlight w:val="yellow"/>
                <w:rtl/>
              </w:rPr>
            </w:pPr>
          </w:p>
        </w:tc>
      </w:tr>
      <w:tr w:rsidR="004B631C" w:rsidRPr="00E435C5" w:rsidTr="00F87A40">
        <w:trPr>
          <w:jc w:val="center"/>
        </w:trPr>
        <w:tc>
          <w:tcPr>
            <w:tcW w:w="604" w:type="dxa"/>
            <w:vMerge w:val="restart"/>
            <w:shd w:val="clear" w:color="auto" w:fill="auto"/>
          </w:tcPr>
          <w:p w:rsidR="004B631C" w:rsidRPr="00E435C5" w:rsidRDefault="004B631C" w:rsidP="00B6624C">
            <w:pPr>
              <w:bidi/>
              <w:rPr>
                <w:b/>
                <w:bCs/>
                <w:sz w:val="24"/>
              </w:rPr>
            </w:pPr>
            <w:r w:rsidRPr="00E435C5">
              <w:rPr>
                <w:rFonts w:hint="cs"/>
                <w:b/>
                <w:bCs/>
                <w:sz w:val="24"/>
                <w:rtl/>
              </w:rPr>
              <w:t>4.</w:t>
            </w:r>
          </w:p>
        </w:tc>
        <w:tc>
          <w:tcPr>
            <w:tcW w:w="1423" w:type="dxa"/>
            <w:vMerge w:val="restart"/>
            <w:shd w:val="clear" w:color="auto" w:fill="auto"/>
          </w:tcPr>
          <w:p w:rsidR="004B631C" w:rsidRPr="00E435C5" w:rsidRDefault="004B631C" w:rsidP="00B6624C">
            <w:pPr>
              <w:bidi/>
              <w:rPr>
                <w:b/>
                <w:bCs/>
                <w:sz w:val="24"/>
              </w:rPr>
            </w:pPr>
            <w:r w:rsidRPr="00E435C5">
              <w:rPr>
                <w:rFonts w:hint="eastAsia"/>
                <w:b/>
                <w:bCs/>
                <w:sz w:val="24"/>
                <w:rtl/>
              </w:rPr>
              <w:t>תקופת</w:t>
            </w:r>
            <w:r w:rsidRPr="00E435C5">
              <w:rPr>
                <w:b/>
                <w:bCs/>
                <w:sz w:val="24"/>
                <w:rtl/>
              </w:rPr>
              <w:t xml:space="preserve"> </w:t>
            </w:r>
            <w:r w:rsidRPr="00E435C5">
              <w:rPr>
                <w:rFonts w:hint="eastAsia"/>
                <w:b/>
                <w:bCs/>
                <w:sz w:val="24"/>
                <w:rtl/>
              </w:rPr>
              <w:t>ההתקשרות</w:t>
            </w:r>
          </w:p>
        </w:tc>
        <w:tc>
          <w:tcPr>
            <w:tcW w:w="0" w:type="auto"/>
            <w:shd w:val="clear" w:color="auto" w:fill="auto"/>
          </w:tcPr>
          <w:p w:rsidR="004B631C" w:rsidRPr="00E435C5" w:rsidRDefault="004B631C" w:rsidP="00B6624C">
            <w:pPr>
              <w:bidi/>
              <w:jc w:val="both"/>
              <w:rPr>
                <w:b/>
                <w:bCs/>
                <w:sz w:val="24"/>
                <w:rtl/>
              </w:rPr>
            </w:pPr>
            <w:r w:rsidRPr="00E435C5">
              <w:rPr>
                <w:rFonts w:hint="cs"/>
                <w:b/>
                <w:bCs/>
                <w:sz w:val="24"/>
                <w:rtl/>
              </w:rPr>
              <w:t>א</w:t>
            </w:r>
          </w:p>
        </w:tc>
        <w:tc>
          <w:tcPr>
            <w:tcW w:w="0" w:type="auto"/>
            <w:shd w:val="clear" w:color="auto" w:fill="auto"/>
          </w:tcPr>
          <w:p w:rsidR="004B631C" w:rsidRPr="00E435C5" w:rsidRDefault="004B631C" w:rsidP="00B6624C">
            <w:pPr>
              <w:bidi/>
              <w:jc w:val="both"/>
              <w:rPr>
                <w:b/>
                <w:bCs/>
                <w:sz w:val="24"/>
                <w:rtl/>
              </w:rPr>
            </w:pPr>
          </w:p>
        </w:tc>
        <w:tc>
          <w:tcPr>
            <w:tcW w:w="0" w:type="auto"/>
            <w:shd w:val="clear" w:color="auto" w:fill="auto"/>
          </w:tcPr>
          <w:p w:rsidR="004B631C" w:rsidRPr="004B631C" w:rsidRDefault="004B631C" w:rsidP="00B6624C">
            <w:pPr>
              <w:bidi/>
              <w:jc w:val="both"/>
              <w:rPr>
                <w:b/>
                <w:bCs/>
                <w:sz w:val="24"/>
                <w:rtl/>
              </w:rPr>
            </w:pPr>
            <w:r w:rsidRPr="004B631C">
              <w:rPr>
                <w:rFonts w:ascii="Courier" w:hAnsi="Courier" w:hint="eastAsia"/>
                <w:sz w:val="24"/>
                <w:rtl/>
              </w:rPr>
              <w:t>תקופת</w:t>
            </w:r>
            <w:r w:rsidRPr="004B631C">
              <w:rPr>
                <w:rFonts w:ascii="Courier" w:hAnsi="Courier"/>
                <w:sz w:val="24"/>
                <w:rtl/>
              </w:rPr>
              <w:t xml:space="preserve"> </w:t>
            </w:r>
            <w:r w:rsidRPr="004B631C">
              <w:rPr>
                <w:rFonts w:ascii="Courier" w:hAnsi="Courier" w:hint="eastAsia"/>
                <w:sz w:val="24"/>
                <w:rtl/>
              </w:rPr>
              <w:t>ההתקשרות</w:t>
            </w:r>
            <w:r w:rsidRPr="004B631C">
              <w:rPr>
                <w:rFonts w:ascii="Courier" w:hAnsi="Courier"/>
                <w:sz w:val="24"/>
                <w:rtl/>
              </w:rPr>
              <w:t xml:space="preserve"> </w:t>
            </w:r>
            <w:r w:rsidRPr="004B631C">
              <w:rPr>
                <w:rFonts w:ascii="Courier" w:hAnsi="Courier" w:hint="eastAsia"/>
                <w:sz w:val="24"/>
                <w:rtl/>
              </w:rPr>
              <w:t>תהא</w:t>
            </w:r>
            <w:r w:rsidRPr="004B631C">
              <w:rPr>
                <w:rFonts w:ascii="Courier" w:hAnsi="Courier"/>
                <w:sz w:val="24"/>
                <w:rtl/>
              </w:rPr>
              <w:t xml:space="preserve"> </w:t>
            </w:r>
            <w:r w:rsidRPr="004B631C">
              <w:rPr>
                <w:rFonts w:ascii="Courier" w:hAnsi="Courier" w:hint="eastAsia"/>
                <w:sz w:val="24"/>
                <w:rtl/>
              </w:rPr>
              <w:t>למשך</w:t>
            </w:r>
            <w:r w:rsidRPr="004B631C">
              <w:rPr>
                <w:rFonts w:ascii="Courier" w:hAnsi="Courier"/>
                <w:sz w:val="24"/>
                <w:rtl/>
              </w:rPr>
              <w:t xml:space="preserve"> </w:t>
            </w:r>
            <w:r w:rsidRPr="004B631C">
              <w:rPr>
                <w:rFonts w:ascii="Courier" w:hAnsi="Courier" w:hint="cs"/>
                <w:sz w:val="24"/>
                <w:rtl/>
              </w:rPr>
              <w:t>שנה</w:t>
            </w:r>
            <w:r w:rsidRPr="004B631C">
              <w:rPr>
                <w:rFonts w:ascii="Courier" w:hAnsi="Courier"/>
                <w:sz w:val="24"/>
                <w:rtl/>
              </w:rPr>
              <w:t xml:space="preserve"> </w:t>
            </w:r>
            <w:r w:rsidRPr="004B631C">
              <w:rPr>
                <w:rFonts w:ascii="Courier" w:hAnsi="Courier" w:hint="eastAsia"/>
                <w:sz w:val="24"/>
                <w:rtl/>
              </w:rPr>
              <w:t>ממועד</w:t>
            </w:r>
            <w:r w:rsidRPr="004B631C">
              <w:rPr>
                <w:rFonts w:ascii="Courier" w:hAnsi="Courier"/>
                <w:sz w:val="24"/>
                <w:rtl/>
              </w:rPr>
              <w:t xml:space="preserve"> </w:t>
            </w:r>
            <w:r w:rsidRPr="004B631C">
              <w:rPr>
                <w:rFonts w:ascii="Courier" w:hAnsi="Courier" w:hint="eastAsia"/>
                <w:sz w:val="24"/>
                <w:rtl/>
              </w:rPr>
              <w:t>החתימה</w:t>
            </w:r>
            <w:r w:rsidRPr="004B631C">
              <w:rPr>
                <w:rFonts w:ascii="Courier" w:hAnsi="Courier"/>
                <w:sz w:val="24"/>
                <w:rtl/>
              </w:rPr>
              <w:t xml:space="preserve"> </w:t>
            </w:r>
            <w:r w:rsidRPr="004B631C">
              <w:rPr>
                <w:rFonts w:ascii="Courier" w:hAnsi="Courier" w:hint="eastAsia"/>
                <w:sz w:val="24"/>
                <w:rtl/>
              </w:rPr>
              <w:t>על</w:t>
            </w:r>
            <w:r w:rsidRPr="004B631C">
              <w:rPr>
                <w:rFonts w:ascii="Courier" w:hAnsi="Courier"/>
                <w:sz w:val="24"/>
                <w:rtl/>
              </w:rPr>
              <w:t xml:space="preserve"> </w:t>
            </w:r>
            <w:r w:rsidRPr="004B631C">
              <w:rPr>
                <w:rFonts w:ascii="Courier" w:hAnsi="Courier" w:hint="eastAsia"/>
                <w:sz w:val="24"/>
                <w:rtl/>
              </w:rPr>
              <w:t>הסכם</w:t>
            </w:r>
            <w:r w:rsidRPr="004B631C">
              <w:rPr>
                <w:sz w:val="24"/>
                <w:rtl/>
              </w:rPr>
              <w:t xml:space="preserve"> </w:t>
            </w:r>
            <w:r w:rsidRPr="004B631C">
              <w:rPr>
                <w:rFonts w:hint="eastAsia"/>
                <w:sz w:val="24"/>
                <w:rtl/>
              </w:rPr>
              <w:t>ההתקשרות</w:t>
            </w:r>
            <w:r w:rsidRPr="004B631C">
              <w:rPr>
                <w:sz w:val="24"/>
                <w:rtl/>
              </w:rPr>
              <w:t xml:space="preserve"> / </w:t>
            </w:r>
            <w:r w:rsidRPr="004B631C">
              <w:rPr>
                <w:rFonts w:hint="eastAsia"/>
                <w:sz w:val="24"/>
                <w:rtl/>
              </w:rPr>
              <w:t>ההזמנה</w:t>
            </w:r>
            <w:r w:rsidRPr="004B631C">
              <w:rPr>
                <w:sz w:val="24"/>
                <w:rtl/>
              </w:rPr>
              <w:t xml:space="preserve"> </w:t>
            </w:r>
            <w:r w:rsidRPr="004B631C">
              <w:rPr>
                <w:rFonts w:hint="eastAsia"/>
                <w:sz w:val="24"/>
                <w:rtl/>
              </w:rPr>
              <w:t>ע</w:t>
            </w:r>
            <w:r w:rsidRPr="004B631C">
              <w:rPr>
                <w:sz w:val="24"/>
                <w:rtl/>
              </w:rPr>
              <w:t>"</w:t>
            </w:r>
            <w:r w:rsidRPr="004B631C">
              <w:rPr>
                <w:rFonts w:hint="eastAsia"/>
                <w:sz w:val="24"/>
                <w:rtl/>
              </w:rPr>
              <w:t>י</w:t>
            </w:r>
            <w:r w:rsidRPr="004B631C">
              <w:rPr>
                <w:sz w:val="24"/>
                <w:rtl/>
              </w:rPr>
              <w:t xml:space="preserve"> </w:t>
            </w:r>
            <w:r w:rsidRPr="004B631C">
              <w:rPr>
                <w:rFonts w:hint="eastAsia"/>
                <w:sz w:val="24"/>
                <w:rtl/>
              </w:rPr>
              <w:t>חשב</w:t>
            </w:r>
            <w:r w:rsidRPr="004B631C">
              <w:rPr>
                <w:sz w:val="24"/>
                <w:rtl/>
              </w:rPr>
              <w:t xml:space="preserve"> </w:t>
            </w:r>
            <w:r w:rsidRPr="004B631C">
              <w:rPr>
                <w:rFonts w:hint="eastAsia"/>
                <w:sz w:val="24"/>
                <w:rtl/>
              </w:rPr>
              <w:t>המשרד</w:t>
            </w:r>
            <w:r w:rsidRPr="004B631C">
              <w:rPr>
                <w:sz w:val="24"/>
                <w:rtl/>
              </w:rPr>
              <w:t xml:space="preserve">. </w:t>
            </w:r>
          </w:p>
        </w:tc>
      </w:tr>
      <w:tr w:rsidR="004B631C" w:rsidRPr="00E435C5" w:rsidTr="00F87A40">
        <w:trPr>
          <w:jc w:val="center"/>
        </w:trPr>
        <w:tc>
          <w:tcPr>
            <w:tcW w:w="604" w:type="dxa"/>
            <w:vMerge/>
            <w:shd w:val="clear" w:color="auto" w:fill="auto"/>
          </w:tcPr>
          <w:p w:rsidR="004B631C" w:rsidRPr="00E435C5" w:rsidRDefault="004B631C" w:rsidP="00B6624C">
            <w:pPr>
              <w:bidi/>
              <w:rPr>
                <w:b/>
                <w:bCs/>
                <w:sz w:val="24"/>
                <w:rtl/>
              </w:rPr>
            </w:pPr>
          </w:p>
        </w:tc>
        <w:tc>
          <w:tcPr>
            <w:tcW w:w="1423" w:type="dxa"/>
            <w:vMerge/>
            <w:shd w:val="clear" w:color="auto" w:fill="auto"/>
          </w:tcPr>
          <w:p w:rsidR="004B631C" w:rsidRPr="00E435C5" w:rsidRDefault="004B631C" w:rsidP="00B6624C">
            <w:pPr>
              <w:bidi/>
              <w:rPr>
                <w:b/>
                <w:bCs/>
                <w:sz w:val="24"/>
                <w:rtl/>
              </w:rPr>
            </w:pPr>
          </w:p>
        </w:tc>
        <w:tc>
          <w:tcPr>
            <w:tcW w:w="0" w:type="auto"/>
            <w:shd w:val="clear" w:color="auto" w:fill="auto"/>
          </w:tcPr>
          <w:p w:rsidR="004B631C" w:rsidRPr="00E435C5" w:rsidRDefault="004B631C" w:rsidP="00B6624C">
            <w:pPr>
              <w:bidi/>
              <w:jc w:val="both"/>
              <w:rPr>
                <w:b/>
                <w:bCs/>
                <w:sz w:val="24"/>
                <w:rtl/>
              </w:rPr>
            </w:pPr>
            <w:r>
              <w:rPr>
                <w:rFonts w:hint="cs"/>
                <w:b/>
                <w:bCs/>
                <w:sz w:val="24"/>
                <w:rtl/>
              </w:rPr>
              <w:t>ב</w:t>
            </w:r>
          </w:p>
        </w:tc>
        <w:tc>
          <w:tcPr>
            <w:tcW w:w="0" w:type="auto"/>
            <w:shd w:val="clear" w:color="auto" w:fill="auto"/>
          </w:tcPr>
          <w:p w:rsidR="004B631C" w:rsidRPr="00E435C5" w:rsidRDefault="004B631C" w:rsidP="00B6624C">
            <w:pPr>
              <w:bidi/>
              <w:jc w:val="both"/>
              <w:rPr>
                <w:b/>
                <w:bCs/>
                <w:sz w:val="24"/>
                <w:rtl/>
              </w:rPr>
            </w:pPr>
          </w:p>
        </w:tc>
        <w:tc>
          <w:tcPr>
            <w:tcW w:w="0" w:type="auto"/>
            <w:shd w:val="clear" w:color="auto" w:fill="auto"/>
          </w:tcPr>
          <w:p w:rsidR="004B631C" w:rsidRPr="004B631C" w:rsidRDefault="004B631C" w:rsidP="00B6624C">
            <w:pPr>
              <w:bidi/>
              <w:jc w:val="both"/>
              <w:rPr>
                <w:rFonts w:ascii="Courier" w:hAnsi="Courier"/>
                <w:sz w:val="24"/>
                <w:rtl/>
              </w:rPr>
            </w:pPr>
            <w:r w:rsidRPr="004B631C">
              <w:rPr>
                <w:rFonts w:hint="cs"/>
                <w:b/>
                <w:bCs/>
                <w:sz w:val="24"/>
                <w:rtl/>
              </w:rPr>
              <w:t>למשרד תהיה הזכות המלאה להפסיק את ההתקשרות במכרז זה בהודעה בכתב 30 יום טרם המועד המבוקש. לזוכה לא תהיה כל טענה בגין הפסקת השירות.</w:t>
            </w:r>
          </w:p>
        </w:tc>
      </w:tr>
      <w:tr w:rsidR="00167B5D" w:rsidRPr="00E435C5" w:rsidTr="00F87A40">
        <w:trPr>
          <w:jc w:val="center"/>
        </w:trPr>
        <w:tc>
          <w:tcPr>
            <w:tcW w:w="604" w:type="dxa"/>
            <w:shd w:val="clear" w:color="auto" w:fill="auto"/>
          </w:tcPr>
          <w:p w:rsidR="00167B5D" w:rsidRPr="00E435C5" w:rsidRDefault="00167B5D" w:rsidP="00B6624C">
            <w:pPr>
              <w:bidi/>
              <w:rPr>
                <w:b/>
                <w:bCs/>
                <w:sz w:val="24"/>
                <w:rtl/>
              </w:rPr>
            </w:pPr>
          </w:p>
        </w:tc>
        <w:tc>
          <w:tcPr>
            <w:tcW w:w="1423" w:type="dxa"/>
            <w:vMerge/>
            <w:shd w:val="clear" w:color="auto" w:fill="auto"/>
          </w:tcPr>
          <w:p w:rsidR="00167B5D" w:rsidRPr="00E435C5" w:rsidRDefault="00167B5D" w:rsidP="00B6624C">
            <w:pPr>
              <w:bidi/>
              <w:rPr>
                <w:b/>
                <w:bCs/>
                <w:sz w:val="24"/>
                <w:rtl/>
              </w:rPr>
            </w:pPr>
          </w:p>
        </w:tc>
        <w:tc>
          <w:tcPr>
            <w:tcW w:w="0" w:type="auto"/>
            <w:gridSpan w:val="3"/>
            <w:shd w:val="clear" w:color="auto" w:fill="auto"/>
          </w:tcPr>
          <w:p w:rsidR="00167B5D" w:rsidRPr="00E435C5" w:rsidRDefault="00167B5D" w:rsidP="00B6624C">
            <w:pPr>
              <w:bidi/>
              <w:jc w:val="both"/>
              <w:rPr>
                <w:sz w:val="24"/>
                <w:rtl/>
              </w:rPr>
            </w:pP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r w:rsidRPr="00E435C5">
              <w:rPr>
                <w:b/>
                <w:bCs/>
                <w:sz w:val="24"/>
                <w:rtl/>
              </w:rPr>
              <w:t>5.</w:t>
            </w:r>
          </w:p>
        </w:tc>
        <w:tc>
          <w:tcPr>
            <w:tcW w:w="1423" w:type="dxa"/>
            <w:shd w:val="clear" w:color="auto" w:fill="auto"/>
          </w:tcPr>
          <w:p w:rsidR="00502C8E" w:rsidRPr="00E435C5" w:rsidRDefault="00502C8E" w:rsidP="00B6624C">
            <w:pPr>
              <w:bidi/>
              <w:rPr>
                <w:b/>
                <w:bCs/>
                <w:sz w:val="24"/>
                <w:rtl/>
              </w:rPr>
            </w:pPr>
            <w:r w:rsidRPr="00E435C5">
              <w:rPr>
                <w:rFonts w:hint="eastAsia"/>
                <w:b/>
                <w:bCs/>
                <w:sz w:val="24"/>
                <w:rtl/>
              </w:rPr>
              <w:t>תנאים</w:t>
            </w:r>
            <w:r w:rsidRPr="00E435C5">
              <w:rPr>
                <w:b/>
                <w:bCs/>
                <w:sz w:val="24"/>
                <w:rtl/>
              </w:rPr>
              <w:t xml:space="preserve"> </w:t>
            </w:r>
            <w:r w:rsidRPr="00E435C5">
              <w:rPr>
                <w:rFonts w:hint="eastAsia"/>
                <w:b/>
                <w:bCs/>
                <w:sz w:val="24"/>
                <w:rtl/>
              </w:rPr>
              <w:t>מוקדמים</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u w:val="single"/>
                <w:rtl/>
              </w:rPr>
            </w:pPr>
            <w:r w:rsidRPr="00E435C5">
              <w:rPr>
                <w:rFonts w:hint="eastAsia"/>
                <w:b/>
                <w:bCs/>
                <w:sz w:val="24"/>
                <w:u w:val="single"/>
                <w:rtl/>
              </w:rPr>
              <w:t>תנאים</w:t>
            </w:r>
            <w:r w:rsidRPr="00E435C5">
              <w:rPr>
                <w:b/>
                <w:bCs/>
                <w:sz w:val="24"/>
                <w:u w:val="single"/>
                <w:rtl/>
              </w:rPr>
              <w:t xml:space="preserve"> </w:t>
            </w:r>
            <w:r w:rsidRPr="00E435C5">
              <w:rPr>
                <w:rFonts w:hint="eastAsia"/>
                <w:b/>
                <w:bCs/>
                <w:sz w:val="24"/>
                <w:u w:val="single"/>
                <w:rtl/>
              </w:rPr>
              <w:t>מוקדמים</w:t>
            </w:r>
            <w:r w:rsidRPr="00E435C5">
              <w:rPr>
                <w:b/>
                <w:bCs/>
                <w:sz w:val="24"/>
                <w:u w:val="single"/>
                <w:rtl/>
              </w:rPr>
              <w:t xml:space="preserve"> </w:t>
            </w:r>
            <w:r w:rsidRPr="00E435C5">
              <w:rPr>
                <w:rFonts w:hint="eastAsia"/>
                <w:b/>
                <w:bCs/>
                <w:sz w:val="24"/>
                <w:u w:val="single"/>
                <w:rtl/>
              </w:rPr>
              <w:t>להשתתפות</w:t>
            </w:r>
            <w:r w:rsidRPr="00E435C5">
              <w:rPr>
                <w:b/>
                <w:bCs/>
                <w:sz w:val="24"/>
                <w:u w:val="single"/>
                <w:rtl/>
              </w:rPr>
              <w:t xml:space="preserve"> </w:t>
            </w:r>
            <w:r w:rsidRPr="00E435C5">
              <w:rPr>
                <w:rFonts w:hint="eastAsia"/>
                <w:b/>
                <w:bCs/>
                <w:sz w:val="24"/>
                <w:u w:val="single"/>
                <w:rtl/>
              </w:rPr>
              <w:t>במכרז</w:t>
            </w:r>
            <w:r w:rsidRPr="00E435C5">
              <w:rPr>
                <w:b/>
                <w:bCs/>
                <w:sz w:val="24"/>
                <w:u w:val="single"/>
                <w:rtl/>
              </w:rPr>
              <w:t xml:space="preserve"> (</w:t>
            </w:r>
            <w:r w:rsidRPr="00E435C5">
              <w:rPr>
                <w:rFonts w:hint="eastAsia"/>
                <w:b/>
                <w:bCs/>
                <w:sz w:val="24"/>
                <w:u w:val="single"/>
                <w:rtl/>
              </w:rPr>
              <w:t>תנאי</w:t>
            </w:r>
            <w:r w:rsidRPr="00E435C5">
              <w:rPr>
                <w:b/>
                <w:bCs/>
                <w:sz w:val="24"/>
                <w:u w:val="single"/>
                <w:rtl/>
              </w:rPr>
              <w:t xml:space="preserve"> </w:t>
            </w:r>
            <w:r w:rsidRPr="00E435C5">
              <w:rPr>
                <w:rFonts w:hint="eastAsia"/>
                <w:b/>
                <w:bCs/>
                <w:sz w:val="24"/>
                <w:u w:val="single"/>
                <w:rtl/>
              </w:rPr>
              <w:t>סף</w:t>
            </w:r>
            <w:r w:rsidRPr="00E435C5">
              <w:rPr>
                <w:b/>
                <w:bCs/>
                <w:sz w:val="24"/>
                <w:u w:val="single"/>
                <w:rtl/>
              </w:rPr>
              <w:t xml:space="preserve">), </w:t>
            </w:r>
            <w:r w:rsidRPr="00E435C5">
              <w:rPr>
                <w:rFonts w:hint="eastAsia"/>
                <w:b/>
                <w:bCs/>
                <w:sz w:val="24"/>
                <w:u w:val="single"/>
                <w:rtl/>
              </w:rPr>
              <w:t>התחייבויות</w:t>
            </w:r>
            <w:r w:rsidRPr="00E435C5">
              <w:rPr>
                <w:b/>
                <w:bCs/>
                <w:sz w:val="24"/>
                <w:u w:val="single"/>
                <w:rtl/>
              </w:rPr>
              <w:t xml:space="preserve"> </w:t>
            </w:r>
            <w:r w:rsidRPr="00E435C5">
              <w:rPr>
                <w:rFonts w:hint="eastAsia"/>
                <w:b/>
                <w:bCs/>
                <w:sz w:val="24"/>
                <w:u w:val="single"/>
                <w:rtl/>
              </w:rPr>
              <w:t>ואישורים</w:t>
            </w:r>
            <w:r w:rsidRPr="00E435C5">
              <w:rPr>
                <w:b/>
                <w:bCs/>
                <w:sz w:val="24"/>
                <w:u w:val="single"/>
                <w:rtl/>
              </w:rPr>
              <w:t xml:space="preserve"> </w:t>
            </w:r>
            <w:r w:rsidRPr="00E435C5">
              <w:rPr>
                <w:rFonts w:hint="eastAsia"/>
                <w:b/>
                <w:bCs/>
                <w:sz w:val="24"/>
                <w:u w:val="single"/>
                <w:rtl/>
              </w:rPr>
              <w:t>שיש</w:t>
            </w:r>
            <w:r w:rsidRPr="00E435C5">
              <w:rPr>
                <w:b/>
                <w:bCs/>
                <w:sz w:val="24"/>
                <w:u w:val="single"/>
                <w:rtl/>
              </w:rPr>
              <w:t xml:space="preserve"> </w:t>
            </w:r>
            <w:r w:rsidRPr="00E435C5">
              <w:rPr>
                <w:rFonts w:hint="eastAsia"/>
                <w:b/>
                <w:bCs/>
                <w:sz w:val="24"/>
                <w:u w:val="single"/>
                <w:rtl/>
              </w:rPr>
              <w:t>להגיש</w:t>
            </w:r>
            <w:r w:rsidRPr="00E435C5">
              <w:rPr>
                <w:b/>
                <w:bCs/>
                <w:sz w:val="24"/>
                <w:u w:val="single"/>
                <w:rtl/>
              </w:rPr>
              <w:t xml:space="preserve"> </w:t>
            </w:r>
            <w:r w:rsidRPr="00E435C5">
              <w:rPr>
                <w:rFonts w:hint="eastAsia"/>
                <w:b/>
                <w:bCs/>
                <w:sz w:val="24"/>
                <w:u w:val="single"/>
                <w:rtl/>
              </w:rPr>
              <w:t>עם</w:t>
            </w:r>
            <w:r w:rsidRPr="00E435C5">
              <w:rPr>
                <w:b/>
                <w:bCs/>
                <w:sz w:val="24"/>
                <w:u w:val="single"/>
                <w:rtl/>
              </w:rPr>
              <w:t xml:space="preserve"> </w:t>
            </w:r>
            <w:r w:rsidRPr="00E435C5">
              <w:rPr>
                <w:rFonts w:hint="eastAsia"/>
                <w:b/>
                <w:bCs/>
                <w:sz w:val="24"/>
                <w:u w:val="single"/>
                <w:rtl/>
              </w:rPr>
              <w:t>הגשת</w:t>
            </w:r>
            <w:r w:rsidRPr="00E435C5">
              <w:rPr>
                <w:b/>
                <w:bCs/>
                <w:sz w:val="24"/>
                <w:u w:val="single"/>
                <w:rtl/>
              </w:rPr>
              <w:t xml:space="preserve"> </w:t>
            </w:r>
            <w:r w:rsidRPr="00E435C5">
              <w:rPr>
                <w:rFonts w:hint="eastAsia"/>
                <w:b/>
                <w:bCs/>
                <w:sz w:val="24"/>
                <w:u w:val="single"/>
                <w:rtl/>
              </w:rPr>
              <w:t>ההצעה</w:t>
            </w:r>
            <w:r w:rsidRPr="00E435C5">
              <w:rPr>
                <w:b/>
                <w:bCs/>
                <w:sz w:val="24"/>
                <w:u w:val="single"/>
                <w:rtl/>
              </w:rPr>
              <w:t>.</w:t>
            </w:r>
            <w:r w:rsidRPr="00E435C5">
              <w:rPr>
                <w:sz w:val="24"/>
                <w:u w:val="single"/>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u w:val="single"/>
                <w:rtl/>
              </w:rPr>
            </w:pPr>
            <w:r w:rsidRPr="00E435C5">
              <w:rPr>
                <w:rFonts w:hint="eastAsia"/>
                <w:b/>
                <w:bCs/>
                <w:sz w:val="24"/>
                <w:u w:val="single"/>
                <w:rtl/>
              </w:rPr>
              <w:t>כלליים</w:t>
            </w:r>
            <w:r w:rsidRPr="00E435C5">
              <w:rPr>
                <w:b/>
                <w:bCs/>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הנו</w:t>
            </w:r>
            <w:r w:rsidRPr="00E435C5">
              <w:rPr>
                <w:sz w:val="24"/>
                <w:rtl/>
              </w:rPr>
              <w:t xml:space="preserve"> </w:t>
            </w:r>
            <w:r w:rsidRPr="00E435C5">
              <w:rPr>
                <w:rFonts w:hint="eastAsia"/>
                <w:sz w:val="24"/>
                <w:rtl/>
              </w:rPr>
              <w:t>תאגיד</w:t>
            </w:r>
            <w:r w:rsidRPr="00E435C5">
              <w:rPr>
                <w:sz w:val="24"/>
                <w:rtl/>
              </w:rPr>
              <w:t xml:space="preserve"> </w:t>
            </w:r>
            <w:r w:rsidRPr="00E435C5">
              <w:rPr>
                <w:rFonts w:hint="eastAsia"/>
                <w:sz w:val="24"/>
                <w:rtl/>
              </w:rPr>
              <w:t>הרשום</w:t>
            </w:r>
            <w:r w:rsidRPr="00E435C5">
              <w:rPr>
                <w:sz w:val="24"/>
                <w:rtl/>
              </w:rPr>
              <w:t xml:space="preserve"> </w:t>
            </w:r>
            <w:r w:rsidRPr="00E435C5">
              <w:rPr>
                <w:rFonts w:hint="eastAsia"/>
                <w:sz w:val="24"/>
                <w:rtl/>
              </w:rPr>
              <w:t>ברשם</w:t>
            </w:r>
            <w:r w:rsidRPr="00E435C5">
              <w:rPr>
                <w:sz w:val="24"/>
                <w:rtl/>
              </w:rPr>
              <w:t xml:space="preserve"> </w:t>
            </w:r>
            <w:r w:rsidRPr="00E435C5">
              <w:rPr>
                <w:rFonts w:hint="eastAsia"/>
                <w:sz w:val="24"/>
                <w:rtl/>
              </w:rPr>
              <w:t>החברות</w:t>
            </w:r>
            <w:r w:rsidRPr="00E435C5">
              <w:rPr>
                <w:sz w:val="24"/>
                <w:rtl/>
              </w:rPr>
              <w:t xml:space="preserve"> / </w:t>
            </w:r>
            <w:r w:rsidRPr="00E435C5">
              <w:rPr>
                <w:rFonts w:hint="eastAsia"/>
                <w:sz w:val="24"/>
                <w:rtl/>
              </w:rPr>
              <w:t>ארגון</w:t>
            </w:r>
            <w:r w:rsidRPr="00E435C5">
              <w:rPr>
                <w:sz w:val="24"/>
                <w:rtl/>
              </w:rPr>
              <w:t xml:space="preserve"> </w:t>
            </w:r>
            <w:r w:rsidRPr="00E435C5">
              <w:rPr>
                <w:rFonts w:hint="eastAsia"/>
                <w:sz w:val="24"/>
                <w:rtl/>
              </w:rPr>
              <w:t>ללא</w:t>
            </w:r>
            <w:r w:rsidRPr="00E435C5">
              <w:rPr>
                <w:sz w:val="24"/>
                <w:rtl/>
              </w:rPr>
              <w:t xml:space="preserve"> </w:t>
            </w:r>
            <w:r w:rsidRPr="00E435C5">
              <w:rPr>
                <w:rFonts w:hint="eastAsia"/>
                <w:sz w:val="24"/>
                <w:rtl/>
              </w:rPr>
              <w:t>כוונת</w:t>
            </w:r>
            <w:r w:rsidRPr="00E435C5">
              <w:rPr>
                <w:sz w:val="24"/>
                <w:rtl/>
              </w:rPr>
              <w:t xml:space="preserve"> </w:t>
            </w:r>
            <w:r w:rsidRPr="00E435C5">
              <w:rPr>
                <w:rFonts w:hint="eastAsia"/>
                <w:sz w:val="24"/>
                <w:rtl/>
              </w:rPr>
              <w:t>רווח</w:t>
            </w:r>
            <w:r w:rsidRPr="00E435C5">
              <w:rPr>
                <w:sz w:val="24"/>
                <w:rtl/>
              </w:rPr>
              <w:t xml:space="preserve"> (</w:t>
            </w:r>
            <w:r w:rsidRPr="00E435C5">
              <w:rPr>
                <w:rFonts w:hint="eastAsia"/>
                <w:sz w:val="24"/>
                <w:rtl/>
              </w:rPr>
              <w:t>עמותה</w:t>
            </w:r>
            <w:r w:rsidRPr="00E435C5">
              <w:rPr>
                <w:sz w:val="24"/>
                <w:rtl/>
              </w:rPr>
              <w:t xml:space="preserve">, </w:t>
            </w:r>
            <w:r w:rsidRPr="00E435C5">
              <w:rPr>
                <w:rFonts w:hint="eastAsia"/>
                <w:sz w:val="24"/>
                <w:rtl/>
              </w:rPr>
              <w:t>חברה</w:t>
            </w:r>
            <w:r w:rsidRPr="00E435C5">
              <w:rPr>
                <w:sz w:val="24"/>
                <w:rtl/>
              </w:rPr>
              <w:t xml:space="preserve"> </w:t>
            </w:r>
            <w:r w:rsidRPr="00E435C5">
              <w:rPr>
                <w:rFonts w:hint="eastAsia"/>
                <w:sz w:val="24"/>
                <w:rtl/>
              </w:rPr>
              <w:t>לתועלת</w:t>
            </w:r>
            <w:r w:rsidRPr="00E435C5">
              <w:rPr>
                <w:sz w:val="24"/>
                <w:rtl/>
              </w:rPr>
              <w:t xml:space="preserve"> </w:t>
            </w:r>
            <w:r w:rsidRPr="00E435C5">
              <w:rPr>
                <w:rFonts w:hint="eastAsia"/>
                <w:sz w:val="24"/>
                <w:rtl/>
              </w:rPr>
              <w:t>הציבור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הקדש</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עוסק</w:t>
            </w:r>
            <w:r w:rsidRPr="00E435C5">
              <w:rPr>
                <w:sz w:val="24"/>
                <w:rtl/>
              </w:rPr>
              <w:t xml:space="preserve"> </w:t>
            </w:r>
            <w:r w:rsidRPr="00E435C5">
              <w:rPr>
                <w:rFonts w:hint="eastAsia"/>
                <w:sz w:val="24"/>
                <w:rtl/>
              </w:rPr>
              <w:t>מורשה</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ומדובר</w:t>
            </w:r>
            <w:r w:rsidRPr="00E435C5">
              <w:rPr>
                <w:sz w:val="24"/>
                <w:rtl/>
              </w:rPr>
              <w:t xml:space="preserve"> </w:t>
            </w:r>
            <w:r w:rsidRPr="00E435C5">
              <w:rPr>
                <w:rFonts w:hint="eastAsia"/>
                <w:sz w:val="24"/>
                <w:rtl/>
              </w:rPr>
              <w:t>בתאגיד</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ארגון</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להמציא</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תעודת</w:t>
            </w:r>
            <w:r w:rsidRPr="00E435C5">
              <w:rPr>
                <w:sz w:val="24"/>
                <w:rtl/>
              </w:rPr>
              <w:t xml:space="preserve"> </w:t>
            </w:r>
            <w:r w:rsidRPr="00E435C5">
              <w:rPr>
                <w:rFonts w:hint="eastAsia"/>
                <w:sz w:val="24"/>
                <w:rtl/>
              </w:rPr>
              <w:t>רישום</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בישראל</w:t>
            </w:r>
            <w:r w:rsidRPr="00E435C5">
              <w:rPr>
                <w:sz w:val="24"/>
                <w:rtl/>
              </w:rPr>
              <w:t xml:space="preserve"> </w:t>
            </w:r>
            <w:r w:rsidRPr="00E435C5">
              <w:rPr>
                <w:rFonts w:hint="eastAsia"/>
                <w:sz w:val="24"/>
                <w:rtl/>
              </w:rPr>
              <w:t>במרשם</w:t>
            </w:r>
            <w:r w:rsidRPr="00E435C5">
              <w:rPr>
                <w:sz w:val="24"/>
                <w:rtl/>
              </w:rPr>
              <w:t xml:space="preserve"> </w:t>
            </w:r>
            <w:r w:rsidRPr="00E435C5">
              <w:rPr>
                <w:rFonts w:hint="eastAsia"/>
                <w:sz w:val="24"/>
                <w:rtl/>
              </w:rPr>
              <w:t>הרלבנטי</w:t>
            </w:r>
            <w:r w:rsidRPr="00E435C5">
              <w:rPr>
                <w:sz w:val="24"/>
                <w:rtl/>
              </w:rPr>
              <w:t xml:space="preserve">, </w:t>
            </w:r>
            <w:r w:rsidRPr="00E435C5">
              <w:rPr>
                <w:rFonts w:hint="eastAsia"/>
                <w:sz w:val="24"/>
                <w:rtl/>
              </w:rPr>
              <w:t>תקפה</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הוראות</w:t>
            </w:r>
            <w:r w:rsidRPr="00E435C5">
              <w:rPr>
                <w:sz w:val="24"/>
                <w:rtl/>
              </w:rPr>
              <w:t xml:space="preserve"> </w:t>
            </w:r>
            <w:r w:rsidRPr="00E435C5">
              <w:rPr>
                <w:rFonts w:hint="eastAsia"/>
                <w:sz w:val="24"/>
                <w:rtl/>
              </w:rPr>
              <w:t>הדין</w:t>
            </w:r>
            <w:r w:rsidRPr="00E435C5">
              <w:rPr>
                <w:sz w:val="24"/>
                <w:rtl/>
              </w:rPr>
              <w:t xml:space="preserve"> </w:t>
            </w:r>
            <w:r w:rsidRPr="00E435C5">
              <w:rPr>
                <w:rFonts w:hint="eastAsia"/>
                <w:sz w:val="24"/>
                <w:rtl/>
              </w:rPr>
              <w:t>הנוגעות</w:t>
            </w:r>
            <w:r w:rsidRPr="00E435C5">
              <w:rPr>
                <w:sz w:val="24"/>
                <w:rtl/>
              </w:rPr>
              <w:t xml:space="preserve"> </w:t>
            </w:r>
            <w:r w:rsidRPr="00E435C5">
              <w:rPr>
                <w:rFonts w:hint="eastAsia"/>
                <w:sz w:val="24"/>
                <w:rtl/>
              </w:rPr>
              <w:t>לעניין</w:t>
            </w:r>
            <w:r w:rsidRPr="00E435C5">
              <w:rPr>
                <w:sz w:val="24"/>
                <w:rtl/>
              </w:rPr>
              <w:t xml:space="preserve"> </w:t>
            </w:r>
            <w:r w:rsidRPr="00E435C5">
              <w:rPr>
                <w:rFonts w:hint="eastAsia"/>
                <w:sz w:val="24"/>
                <w:rtl/>
              </w:rPr>
              <w:t>וכן</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ניהול</w:t>
            </w:r>
            <w:r w:rsidRPr="00E435C5">
              <w:rPr>
                <w:sz w:val="24"/>
                <w:rtl/>
              </w:rPr>
              <w:t xml:space="preserve"> </w:t>
            </w:r>
            <w:r w:rsidRPr="00E435C5">
              <w:rPr>
                <w:rFonts w:hint="eastAsia"/>
                <w:sz w:val="24"/>
                <w:rtl/>
              </w:rPr>
              <w:t>תקין</w:t>
            </w:r>
            <w:r w:rsidRPr="00E435C5">
              <w:rPr>
                <w:sz w:val="24"/>
                <w:rtl/>
              </w:rPr>
              <w:t xml:space="preserve">" </w:t>
            </w:r>
            <w:r w:rsidRPr="00E435C5">
              <w:rPr>
                <w:rFonts w:hint="eastAsia"/>
                <w:sz w:val="24"/>
                <w:rtl/>
              </w:rPr>
              <w:t>בתוקף</w:t>
            </w:r>
            <w:r w:rsidRPr="00E435C5">
              <w:rPr>
                <w:sz w:val="24"/>
                <w:rtl/>
              </w:rPr>
              <w:t xml:space="preserve"> </w:t>
            </w:r>
            <w:r w:rsidRPr="00E435C5">
              <w:rPr>
                <w:rFonts w:hint="eastAsia"/>
                <w:sz w:val="24"/>
                <w:rtl/>
              </w:rPr>
              <w:t>שהנפיק</w:t>
            </w:r>
            <w:r w:rsidRPr="00E435C5">
              <w:rPr>
                <w:sz w:val="24"/>
                <w:rtl/>
              </w:rPr>
              <w:t xml:space="preserve"> </w:t>
            </w:r>
            <w:r w:rsidRPr="00E435C5">
              <w:rPr>
                <w:rFonts w:hint="eastAsia"/>
                <w:sz w:val="24"/>
                <w:rtl/>
              </w:rPr>
              <w:t>הרשם</w:t>
            </w:r>
            <w:r w:rsidRPr="00E435C5">
              <w:rPr>
                <w:sz w:val="24"/>
                <w:rtl/>
              </w:rPr>
              <w:t xml:space="preserve"> </w:t>
            </w:r>
            <w:r w:rsidRPr="00E435C5">
              <w:rPr>
                <w:rFonts w:hint="eastAsia"/>
                <w:sz w:val="24"/>
                <w:rtl/>
              </w:rPr>
              <w:t>הרלבנטי</w:t>
            </w:r>
            <w:r w:rsidRPr="00E435C5">
              <w:rPr>
                <w:sz w:val="24"/>
                <w:rtl/>
              </w:rPr>
              <w:t xml:space="preserve">. </w:t>
            </w:r>
          </w:p>
          <w:p w:rsidR="00502C8E" w:rsidRPr="00E435C5" w:rsidRDefault="00502C8E" w:rsidP="00B6624C">
            <w:pPr>
              <w:bidi/>
              <w:jc w:val="both"/>
              <w:rPr>
                <w:b/>
                <w:bCs/>
                <w:sz w:val="24"/>
                <w:u w:val="single"/>
                <w:rtl/>
              </w:rPr>
            </w:pP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רשאים</w:t>
            </w:r>
            <w:r w:rsidRPr="00E435C5">
              <w:rPr>
                <w:sz w:val="24"/>
                <w:rtl/>
              </w:rPr>
              <w:t xml:space="preserve"> </w:t>
            </w:r>
            <w:r w:rsidRPr="00E435C5">
              <w:rPr>
                <w:rFonts w:hint="eastAsia"/>
                <w:sz w:val="24"/>
                <w:rtl/>
              </w:rPr>
              <w:t>לחבור</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גורמים</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למעט</w:t>
            </w:r>
            <w:r w:rsidRPr="00E435C5">
              <w:rPr>
                <w:sz w:val="24"/>
                <w:rtl/>
              </w:rPr>
              <w:t xml:space="preserve"> </w:t>
            </w:r>
            <w:r w:rsidRPr="00E435C5">
              <w:rPr>
                <w:rFonts w:hint="eastAsia"/>
                <w:sz w:val="24"/>
                <w:rtl/>
              </w:rPr>
              <w:t>שותפות</w:t>
            </w:r>
            <w:r w:rsidRPr="00E435C5">
              <w:rPr>
                <w:sz w:val="24"/>
                <w:rtl/>
              </w:rPr>
              <w:t xml:space="preserve"> </w:t>
            </w:r>
            <w:r w:rsidRPr="00E435C5">
              <w:rPr>
                <w:rFonts w:hint="eastAsia"/>
                <w:sz w:val="24"/>
                <w:rtl/>
              </w:rPr>
              <w:t>רשומה</w:t>
            </w:r>
            <w:r w:rsidRPr="00E435C5">
              <w:rPr>
                <w:sz w:val="24"/>
                <w:rtl/>
              </w:rPr>
              <w:t xml:space="preserve"> </w:t>
            </w:r>
            <w:r w:rsidRPr="00E435C5">
              <w:rPr>
                <w:rFonts w:hint="eastAsia"/>
                <w:sz w:val="24"/>
                <w:rtl/>
              </w:rPr>
              <w:t>כדין</w:t>
            </w:r>
            <w:r w:rsidRPr="00E435C5">
              <w:rPr>
                <w:sz w:val="24"/>
                <w:rtl/>
              </w:rPr>
              <w:t xml:space="preserve">.  </w:t>
            </w:r>
          </w:p>
        </w:tc>
      </w:tr>
      <w:tr w:rsidR="00502C8E" w:rsidRPr="00E435C5" w:rsidTr="00F87A40">
        <w:trPr>
          <w:trHeight w:val="266"/>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p>
        </w:tc>
      </w:tr>
      <w:tr w:rsidR="00502C8E" w:rsidRPr="00E435C5" w:rsidTr="00F87A40">
        <w:trPr>
          <w:trHeight w:val="552"/>
          <w:jc w:val="center"/>
        </w:trPr>
        <w:tc>
          <w:tcPr>
            <w:tcW w:w="604" w:type="dxa"/>
            <w:vMerge w:val="restart"/>
            <w:shd w:val="clear" w:color="auto" w:fill="auto"/>
          </w:tcPr>
          <w:p w:rsidR="00502C8E" w:rsidRPr="00E435C5" w:rsidRDefault="00502C8E" w:rsidP="00B6624C">
            <w:pPr>
              <w:bidi/>
              <w:rPr>
                <w:b/>
                <w:bCs/>
                <w:sz w:val="24"/>
                <w:rtl/>
              </w:rPr>
            </w:pPr>
          </w:p>
        </w:tc>
        <w:tc>
          <w:tcPr>
            <w:tcW w:w="1423" w:type="dxa"/>
            <w:vMerge w:val="restart"/>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ב</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r w:rsidRPr="00E435C5">
              <w:rPr>
                <w:rFonts w:hint="cs"/>
                <w:sz w:val="24"/>
                <w:rtl/>
              </w:rPr>
              <w:t xml:space="preserve">המציע  ככל שהנו "חברה" (פרטית או ציבורית) או "חברת חוץ" כמשמעם בחוק החברות, </w:t>
            </w:r>
            <w:proofErr w:type="spellStart"/>
            <w:r w:rsidRPr="00E435C5">
              <w:rPr>
                <w:rFonts w:hint="cs"/>
                <w:sz w:val="24"/>
                <w:rtl/>
              </w:rPr>
              <w:t>התשנ"ט</w:t>
            </w:r>
            <w:proofErr w:type="spellEnd"/>
            <w:r w:rsidRPr="00E435C5">
              <w:rPr>
                <w:rFonts w:hint="cs"/>
                <w:sz w:val="24"/>
                <w:rtl/>
              </w:rPr>
              <w:t xml:space="preserve"> </w:t>
            </w:r>
            <w:r w:rsidRPr="00E435C5">
              <w:rPr>
                <w:sz w:val="24"/>
                <w:rtl/>
              </w:rPr>
              <w:t>–</w:t>
            </w:r>
            <w:r w:rsidRPr="00E435C5">
              <w:rPr>
                <w:rFonts w:hint="cs"/>
                <w:sz w:val="24"/>
                <w:rtl/>
              </w:rPr>
              <w:t xml:space="preserve"> 1999, עומד נכון להגשת הצעתו במסגרת מכרז זה, בתנאים הבאים:  </w:t>
            </w:r>
          </w:p>
        </w:tc>
      </w:tr>
      <w:tr w:rsidR="00502C8E" w:rsidRPr="00E435C5" w:rsidTr="00F87A40">
        <w:trPr>
          <w:trHeight w:val="324"/>
          <w:jc w:val="center"/>
        </w:trPr>
        <w:tc>
          <w:tcPr>
            <w:tcW w:w="604" w:type="dxa"/>
            <w:vMerge/>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1</w:t>
            </w:r>
          </w:p>
        </w:tc>
        <w:tc>
          <w:tcPr>
            <w:tcW w:w="0" w:type="auto"/>
            <w:shd w:val="clear" w:color="auto" w:fill="auto"/>
          </w:tcPr>
          <w:p w:rsidR="00502C8E" w:rsidRPr="00E435C5" w:rsidRDefault="00502C8E" w:rsidP="00B6624C">
            <w:pPr>
              <w:bidi/>
              <w:jc w:val="both"/>
              <w:rPr>
                <w:sz w:val="24"/>
                <w:rtl/>
              </w:rPr>
            </w:pPr>
            <w:r w:rsidRPr="00E435C5">
              <w:rPr>
                <w:rFonts w:hint="cs"/>
                <w:sz w:val="24"/>
                <w:rtl/>
              </w:rPr>
              <w:t xml:space="preserve">אין כלפיו </w:t>
            </w:r>
            <w:r w:rsidRPr="00E435C5">
              <w:rPr>
                <w:sz w:val="24"/>
                <w:rtl/>
              </w:rPr>
              <w:t xml:space="preserve">חובות אגרה שנתית  לשנים שקדמו לשנה בה מוגשת </w:t>
            </w:r>
            <w:r w:rsidRPr="00E435C5">
              <w:rPr>
                <w:rFonts w:hint="cs"/>
                <w:sz w:val="24"/>
                <w:rtl/>
              </w:rPr>
              <w:t xml:space="preserve">הצעתו במסגרת מכרז זה </w:t>
            </w:r>
            <w:r w:rsidRPr="00E435C5">
              <w:rPr>
                <w:sz w:val="24"/>
                <w:rtl/>
              </w:rPr>
              <w:t xml:space="preserve">. </w:t>
            </w:r>
          </w:p>
        </w:tc>
      </w:tr>
      <w:tr w:rsidR="00502C8E" w:rsidRPr="00E435C5" w:rsidTr="00F87A40">
        <w:trPr>
          <w:trHeight w:val="1593"/>
          <w:jc w:val="center"/>
        </w:trPr>
        <w:tc>
          <w:tcPr>
            <w:tcW w:w="604" w:type="dxa"/>
            <w:vMerge/>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2</w:t>
            </w:r>
          </w:p>
        </w:tc>
        <w:tc>
          <w:tcPr>
            <w:tcW w:w="0" w:type="auto"/>
            <w:shd w:val="clear" w:color="auto" w:fill="auto"/>
          </w:tcPr>
          <w:p w:rsidR="00502C8E" w:rsidRPr="00E435C5" w:rsidRDefault="00502C8E" w:rsidP="00B6624C">
            <w:pPr>
              <w:bidi/>
              <w:jc w:val="both"/>
              <w:rPr>
                <w:sz w:val="24"/>
              </w:rPr>
            </w:pPr>
            <w:r w:rsidRPr="00E435C5">
              <w:rPr>
                <w:rFonts w:hint="cs"/>
                <w:sz w:val="24"/>
                <w:rtl/>
              </w:rPr>
              <w:t xml:space="preserve">חברת המציע אינה </w:t>
            </w:r>
            <w:r w:rsidRPr="00E435C5">
              <w:rPr>
                <w:sz w:val="24"/>
                <w:rtl/>
              </w:rPr>
              <w:t xml:space="preserve">חברה </w:t>
            </w:r>
            <w:r w:rsidRPr="00E435C5">
              <w:rPr>
                <w:rFonts w:hint="cs"/>
                <w:sz w:val="24"/>
                <w:rtl/>
              </w:rPr>
              <w:t>"</w:t>
            </w:r>
            <w:r w:rsidRPr="00E435C5">
              <w:rPr>
                <w:sz w:val="24"/>
                <w:rtl/>
              </w:rPr>
              <w:t>מפרת חוק</w:t>
            </w:r>
            <w:r w:rsidRPr="00E435C5">
              <w:rPr>
                <w:rFonts w:hint="cs"/>
                <w:sz w:val="24"/>
                <w:rtl/>
              </w:rPr>
              <w:t>"</w:t>
            </w:r>
            <w:r w:rsidRPr="00E435C5">
              <w:rPr>
                <w:sz w:val="24"/>
                <w:rtl/>
              </w:rPr>
              <w:t xml:space="preserve"> או שהיא בהתראה לפני רישום כחברה מפרת חוק. </w:t>
            </w:r>
          </w:p>
          <w:p w:rsidR="00502C8E" w:rsidRPr="00E435C5" w:rsidRDefault="00502C8E" w:rsidP="00B6624C">
            <w:pPr>
              <w:bidi/>
              <w:jc w:val="both"/>
              <w:rPr>
                <w:sz w:val="24"/>
                <w:rtl/>
              </w:rPr>
            </w:pPr>
            <w:r w:rsidRPr="00E435C5">
              <w:rPr>
                <w:rFonts w:hint="cs"/>
                <w:sz w:val="24"/>
                <w:rtl/>
              </w:rPr>
              <w:t xml:space="preserve">[כאמור בפרק ההגדרות למכרז זה,  לחברה "מפרת חוק" תחשב כל חברה </w:t>
            </w:r>
            <w:r w:rsidRPr="00E435C5">
              <w:rPr>
                <w:sz w:val="24"/>
                <w:rtl/>
              </w:rPr>
              <w:t>פרטית, ציבורית או חברת חוץ אשר לא מילאה אחת או יותר מהחובות הבאות</w:t>
            </w:r>
            <w:r w:rsidRPr="00E435C5">
              <w:rPr>
                <w:rFonts w:hint="cs"/>
                <w:sz w:val="24"/>
                <w:rtl/>
              </w:rPr>
              <w:t xml:space="preserve">: </w:t>
            </w:r>
            <w:r w:rsidRPr="00E435C5">
              <w:rPr>
                <w:sz w:val="24"/>
                <w:rtl/>
              </w:rPr>
              <w:t>א</w:t>
            </w:r>
            <w:r w:rsidRPr="00E435C5">
              <w:rPr>
                <w:rFonts w:hint="cs"/>
                <w:sz w:val="24"/>
                <w:rtl/>
              </w:rPr>
              <w:t>)</w:t>
            </w:r>
            <w:r w:rsidRPr="00E435C5">
              <w:rPr>
                <w:sz w:val="24"/>
                <w:rtl/>
              </w:rPr>
              <w:t xml:space="preserve"> </w:t>
            </w:r>
            <w:r w:rsidRPr="00E435C5">
              <w:rPr>
                <w:rFonts w:hint="cs"/>
                <w:sz w:val="24"/>
                <w:rtl/>
              </w:rPr>
              <w:t>לא הגישה דוח שנתי</w:t>
            </w:r>
            <w:r w:rsidRPr="00E435C5">
              <w:rPr>
                <w:sz w:val="24"/>
                <w:rtl/>
              </w:rPr>
              <w:t xml:space="preserve"> ככל שהחובה להגשתו מוטלת על החברה</w:t>
            </w:r>
            <w:r w:rsidRPr="00E435C5">
              <w:rPr>
                <w:rFonts w:hint="cs"/>
                <w:sz w:val="24"/>
                <w:rtl/>
              </w:rPr>
              <w:t>, ב) לא שילמה חובות אגרות שנתיות לגבי אחת או יותר משבע השנים שקדמו לשנה הנוכחית.</w:t>
            </w:r>
          </w:p>
        </w:tc>
      </w:tr>
      <w:tr w:rsidR="00502C8E" w:rsidRPr="00E435C5" w:rsidTr="00F87A40">
        <w:trPr>
          <w:trHeight w:val="336"/>
          <w:jc w:val="center"/>
        </w:trPr>
        <w:tc>
          <w:tcPr>
            <w:tcW w:w="604" w:type="dxa"/>
            <w:vMerge/>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sz w:val="24"/>
                <w:rtl/>
              </w:rPr>
            </w:pPr>
            <w:r w:rsidRPr="00E435C5">
              <w:rPr>
                <w:rFonts w:hint="cs"/>
                <w:sz w:val="24"/>
                <w:rtl/>
              </w:rPr>
              <w:t xml:space="preserve">להוכחת תנאי זה על המציע לצרף את המסכמים הבאים: </w:t>
            </w:r>
          </w:p>
        </w:tc>
      </w:tr>
      <w:tr w:rsidR="00502C8E" w:rsidRPr="00E435C5" w:rsidTr="00F87A40">
        <w:trPr>
          <w:trHeight w:val="696"/>
          <w:jc w:val="center"/>
        </w:trPr>
        <w:tc>
          <w:tcPr>
            <w:tcW w:w="604" w:type="dxa"/>
            <w:vMerge/>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r w:rsidRPr="00E435C5">
              <w:rPr>
                <w:b/>
                <w:bCs/>
                <w:sz w:val="24"/>
              </w:rPr>
              <w:t>A</w:t>
            </w:r>
          </w:p>
        </w:tc>
        <w:tc>
          <w:tcPr>
            <w:tcW w:w="0" w:type="auto"/>
            <w:shd w:val="clear" w:color="auto" w:fill="auto"/>
          </w:tcPr>
          <w:p w:rsidR="00502C8E" w:rsidRPr="00E435C5" w:rsidRDefault="00502C8E" w:rsidP="00B6624C">
            <w:pPr>
              <w:bidi/>
              <w:jc w:val="both"/>
              <w:rPr>
                <w:sz w:val="24"/>
                <w:rtl/>
              </w:rPr>
            </w:pPr>
            <w:r w:rsidRPr="00E435C5">
              <w:rPr>
                <w:rFonts w:hint="cs"/>
                <w:sz w:val="24"/>
                <w:rtl/>
              </w:rPr>
              <w:t xml:space="preserve">הצהרה חתומה בפני עו"ד בהתאם לנוסח נספח 1 למכרזה זה  על פיו הוא ממלא אחר תנאי הסעיף הנ"ל </w:t>
            </w:r>
            <w:r w:rsidRPr="00E435C5">
              <w:rPr>
                <w:rFonts w:hint="cs"/>
                <w:b/>
                <w:bCs/>
                <w:sz w:val="24"/>
                <w:rtl/>
              </w:rPr>
              <w:t xml:space="preserve">[תצהיר </w:t>
            </w:r>
            <w:r w:rsidRPr="00E435C5">
              <w:rPr>
                <w:b/>
                <w:bCs/>
                <w:sz w:val="24"/>
                <w:rtl/>
              </w:rPr>
              <w:t>העדר חובות לרשם החברות כתנאי להשתתפות במכרז</w:t>
            </w:r>
            <w:r w:rsidRPr="00E435C5">
              <w:rPr>
                <w:rFonts w:hint="cs"/>
                <w:b/>
                <w:bCs/>
                <w:sz w:val="24"/>
                <w:rtl/>
              </w:rPr>
              <w:t xml:space="preserve"> ]. </w:t>
            </w:r>
          </w:p>
        </w:tc>
      </w:tr>
      <w:tr w:rsidR="00502C8E" w:rsidRPr="00E435C5" w:rsidTr="00F87A40">
        <w:trPr>
          <w:trHeight w:val="603"/>
          <w:jc w:val="center"/>
        </w:trPr>
        <w:tc>
          <w:tcPr>
            <w:tcW w:w="604" w:type="dxa"/>
            <w:vMerge/>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r w:rsidRPr="00E435C5">
              <w:rPr>
                <w:b/>
                <w:bCs/>
                <w:sz w:val="24"/>
              </w:rPr>
              <w:t>B</w:t>
            </w:r>
          </w:p>
        </w:tc>
        <w:tc>
          <w:tcPr>
            <w:tcW w:w="0" w:type="auto"/>
            <w:shd w:val="clear" w:color="auto" w:fill="auto"/>
          </w:tcPr>
          <w:p w:rsidR="00502C8E" w:rsidRPr="00E435C5" w:rsidRDefault="00502C8E" w:rsidP="00B6624C">
            <w:pPr>
              <w:bidi/>
              <w:jc w:val="both"/>
              <w:rPr>
                <w:sz w:val="24"/>
                <w:rtl/>
              </w:rPr>
            </w:pPr>
            <w:r w:rsidRPr="00E435C5">
              <w:rPr>
                <w:rFonts w:hint="cs"/>
                <w:sz w:val="24"/>
                <w:rtl/>
              </w:rPr>
              <w:t xml:space="preserve">נסח </w:t>
            </w:r>
            <w:r w:rsidRPr="00E435C5">
              <w:rPr>
                <w:sz w:val="24"/>
                <w:rtl/>
              </w:rPr>
              <w:t xml:space="preserve">חברה/שותפות עדכני מרשות התאגידים הניתן להפקה דרך אתר האינטרנט של רשות התאגידים, שכתובתו: </w:t>
            </w:r>
            <w:hyperlink r:id="rId13" w:history="1">
              <w:r w:rsidRPr="00E435C5">
                <w:rPr>
                  <w:rStyle w:val="Hyperlink"/>
                  <w:bCs/>
                  <w:i/>
                  <w:sz w:val="24"/>
                </w:rPr>
                <w:t>Taagidim.justice.gov.il</w:t>
              </w:r>
            </w:hyperlink>
            <w:r w:rsidRPr="00E435C5">
              <w:rPr>
                <w:rFonts w:hint="cs"/>
                <w:sz w:val="24"/>
                <w:rtl/>
              </w:rPr>
              <w:t xml:space="preserve"> בלחיצה על הכותרת "הפקת נסח חברה".</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B6624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FA45AA" w:rsidRPr="00FA45AA" w:rsidRDefault="00FA45AA" w:rsidP="00B1577C">
            <w:pPr>
              <w:bidi/>
              <w:rPr>
                <w:rFonts w:ascii="Franklin Gothic Medium" w:hAnsi="Franklin Gothic Medium"/>
                <w:b/>
                <w:color w:val="000000"/>
                <w:kern w:val="22"/>
                <w:sz w:val="24"/>
                <w:rtl/>
              </w:rPr>
            </w:pPr>
            <w:r w:rsidRPr="00FA45AA">
              <w:rPr>
                <w:sz w:val="24"/>
                <w:rtl/>
              </w:rPr>
              <w:t>לעניין תנאי סף זה יובהר עוד כי המועד הקובע להיות חברה מפרת חוק הנו המועד בו עודכן הסטאטוס לגביה במחשבי רשם החברות, ומועד זה בלבד</w:t>
            </w:r>
            <w:r w:rsidRPr="00FA45AA">
              <w:rPr>
                <w:sz w:val="24"/>
              </w:rPr>
              <w:t xml:space="preserve">. </w:t>
            </w:r>
          </w:p>
          <w:p w:rsidR="00502C8E" w:rsidRPr="00E435C5" w:rsidRDefault="00FA45AA" w:rsidP="00B6624C">
            <w:pPr>
              <w:bidi/>
              <w:jc w:val="both"/>
              <w:rPr>
                <w:sz w:val="24"/>
                <w:rtl/>
              </w:rPr>
            </w:pPr>
            <w:r w:rsidRPr="00FA45AA">
              <w:rPr>
                <w:sz w:val="24"/>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ברשות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האישורים</w:t>
            </w:r>
            <w:r w:rsidRPr="00E435C5">
              <w:rPr>
                <w:sz w:val="24"/>
                <w:rtl/>
              </w:rPr>
              <w:t xml:space="preserve"> </w:t>
            </w:r>
            <w:r w:rsidRPr="00E435C5">
              <w:rPr>
                <w:rFonts w:hint="eastAsia"/>
                <w:sz w:val="24"/>
                <w:rtl/>
              </w:rPr>
              <w:t>הנדרשים</w:t>
            </w:r>
            <w:r w:rsidRPr="00E435C5">
              <w:rPr>
                <w:sz w:val="24"/>
                <w:rtl/>
              </w:rPr>
              <w:t xml:space="preserve"> </w:t>
            </w:r>
            <w:r w:rsidRPr="00E435C5">
              <w:rPr>
                <w:rFonts w:hint="eastAsia"/>
                <w:sz w:val="24"/>
                <w:rtl/>
              </w:rPr>
              <w:t>לפי</w:t>
            </w:r>
            <w:r w:rsidRPr="00E435C5">
              <w:rPr>
                <w:sz w:val="24"/>
                <w:rtl/>
              </w:rPr>
              <w:t xml:space="preserve"> </w:t>
            </w:r>
            <w:bookmarkStart w:id="1" w:name="OLE_LINK1"/>
            <w:r w:rsidRPr="00E435C5">
              <w:rPr>
                <w:rFonts w:hint="eastAsia"/>
                <w:sz w:val="24"/>
                <w:rtl/>
              </w:rPr>
              <w:t>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bookmarkEnd w:id="1"/>
            <w:r w:rsidRPr="00E435C5">
              <w:rPr>
                <w:sz w:val="24"/>
                <w:rtl/>
              </w:rPr>
              <w:t xml:space="preserve">, </w:t>
            </w:r>
            <w:proofErr w:type="spellStart"/>
            <w:r w:rsidRPr="00E435C5">
              <w:rPr>
                <w:rFonts w:hint="eastAsia"/>
                <w:sz w:val="24"/>
                <w:rtl/>
              </w:rPr>
              <w:t>התשל</w:t>
            </w:r>
            <w:r w:rsidRPr="00E435C5">
              <w:rPr>
                <w:sz w:val="24"/>
                <w:rtl/>
              </w:rPr>
              <w:t>"</w:t>
            </w:r>
            <w:r w:rsidRPr="00E435C5">
              <w:rPr>
                <w:rFonts w:hint="eastAsia"/>
                <w:sz w:val="24"/>
                <w:rtl/>
              </w:rPr>
              <w:t>ו</w:t>
            </w:r>
            <w:proofErr w:type="spellEnd"/>
            <w:r w:rsidRPr="00E435C5">
              <w:rPr>
                <w:sz w:val="24"/>
                <w:rtl/>
              </w:rPr>
              <w:t xml:space="preserve"> – 1976 </w:t>
            </w:r>
            <w:r w:rsidRPr="00E435C5">
              <w:rPr>
                <w:rFonts w:hint="eastAsia"/>
                <w:sz w:val="24"/>
                <w:rtl/>
              </w:rPr>
              <w:t>כדלקמן</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1</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אישור</w:t>
            </w:r>
            <w:r w:rsidRPr="00E435C5">
              <w:rPr>
                <w:sz w:val="24"/>
                <w:rtl/>
              </w:rPr>
              <w:t xml:space="preserve"> </w:t>
            </w:r>
            <w:r w:rsidRPr="00E435C5">
              <w:rPr>
                <w:rFonts w:hint="eastAsia"/>
                <w:sz w:val="24"/>
                <w:rtl/>
              </w:rPr>
              <w:t>פקיד</w:t>
            </w:r>
            <w:r w:rsidRPr="00E435C5">
              <w:rPr>
                <w:sz w:val="24"/>
                <w:rtl/>
              </w:rPr>
              <w:t xml:space="preserve"> </w:t>
            </w:r>
            <w:r w:rsidRPr="00E435C5">
              <w:rPr>
                <w:rFonts w:hint="eastAsia"/>
                <w:sz w:val="24"/>
                <w:rtl/>
              </w:rPr>
              <w:t>שומה</w:t>
            </w:r>
            <w:r w:rsidRPr="00E435C5">
              <w:rPr>
                <w:sz w:val="24"/>
                <w:rtl/>
              </w:rPr>
              <w:t xml:space="preserve">, </w:t>
            </w:r>
            <w:r w:rsidRPr="00E435C5">
              <w:rPr>
                <w:rFonts w:hint="eastAsia"/>
                <w:sz w:val="24"/>
                <w:rtl/>
              </w:rPr>
              <w:t>רואה</w:t>
            </w:r>
            <w:r w:rsidRPr="00E435C5">
              <w:rPr>
                <w:sz w:val="24"/>
                <w:rtl/>
              </w:rPr>
              <w:t xml:space="preserve"> </w:t>
            </w:r>
            <w:r w:rsidRPr="00E435C5">
              <w:rPr>
                <w:rFonts w:hint="eastAsia"/>
                <w:sz w:val="24"/>
                <w:rtl/>
              </w:rPr>
              <w:t>חשבון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יועץ</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המעיד</w:t>
            </w:r>
            <w:r w:rsidRPr="00E435C5">
              <w:rPr>
                <w:sz w:val="24"/>
                <w:rtl/>
              </w:rPr>
              <w:t xml:space="preserve"> </w:t>
            </w:r>
            <w:r w:rsidRPr="00E435C5">
              <w:rPr>
                <w:rFonts w:hint="eastAsia"/>
                <w:sz w:val="24"/>
                <w:rtl/>
              </w:rPr>
              <w:t>שהמציע</w:t>
            </w:r>
            <w:r w:rsidRPr="00E435C5">
              <w:rPr>
                <w:sz w:val="24"/>
                <w:rtl/>
              </w:rPr>
              <w:t xml:space="preserve"> </w:t>
            </w:r>
            <w:r w:rsidRPr="00E435C5">
              <w:rPr>
                <w:rFonts w:hint="eastAsia"/>
                <w:sz w:val="24"/>
                <w:rtl/>
              </w:rPr>
              <w:t>מנהל</w:t>
            </w:r>
            <w:r w:rsidRPr="00E435C5">
              <w:rPr>
                <w:sz w:val="24"/>
                <w:rtl/>
              </w:rPr>
              <w:t xml:space="preserve"> </w:t>
            </w:r>
            <w:r w:rsidRPr="00E435C5">
              <w:rPr>
                <w:rFonts w:hint="eastAsia"/>
                <w:sz w:val="24"/>
                <w:rtl/>
              </w:rPr>
              <w:t>פנקסי</w:t>
            </w:r>
            <w:r w:rsidRPr="00E435C5">
              <w:rPr>
                <w:sz w:val="24"/>
                <w:rtl/>
              </w:rPr>
              <w:t xml:space="preserve"> </w:t>
            </w:r>
            <w:r w:rsidRPr="00E435C5">
              <w:rPr>
                <w:rFonts w:hint="eastAsia"/>
                <w:sz w:val="24"/>
                <w:rtl/>
              </w:rPr>
              <w:t>חשבונות</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פטור</w:t>
            </w:r>
            <w:r w:rsidRPr="00E435C5">
              <w:rPr>
                <w:sz w:val="24"/>
                <w:rtl/>
              </w:rPr>
              <w:t xml:space="preserve"> </w:t>
            </w:r>
            <w:proofErr w:type="spellStart"/>
            <w:r w:rsidRPr="00E435C5">
              <w:rPr>
                <w:rFonts w:hint="eastAsia"/>
                <w:sz w:val="24"/>
                <w:rtl/>
              </w:rPr>
              <w:t>מלנהלם</w:t>
            </w:r>
            <w:proofErr w:type="spellEnd"/>
            <w:r w:rsidRPr="00E435C5">
              <w:rPr>
                <w:sz w:val="24"/>
                <w:rtl/>
              </w:rPr>
              <w:t xml:space="preserve"> </w:t>
            </w:r>
            <w:r w:rsidRPr="00E435C5">
              <w:rPr>
                <w:rFonts w:hint="eastAsia"/>
                <w:sz w:val="24"/>
                <w:rtl/>
              </w:rPr>
              <w:t>ושהינו</w:t>
            </w:r>
            <w:r w:rsidRPr="00E435C5">
              <w:rPr>
                <w:sz w:val="24"/>
                <w:rtl/>
              </w:rPr>
              <w:t xml:space="preserve"> </w:t>
            </w:r>
            <w:r w:rsidRPr="00E435C5">
              <w:rPr>
                <w:rFonts w:hint="eastAsia"/>
                <w:sz w:val="24"/>
                <w:rtl/>
              </w:rPr>
              <w:t>נוהג</w:t>
            </w:r>
            <w:r w:rsidRPr="00E435C5">
              <w:rPr>
                <w:sz w:val="24"/>
                <w:rtl/>
              </w:rPr>
              <w:t xml:space="preserve"> </w:t>
            </w:r>
            <w:r w:rsidRPr="00E435C5">
              <w:rPr>
                <w:rFonts w:hint="eastAsia"/>
                <w:sz w:val="24"/>
                <w:rtl/>
              </w:rPr>
              <w:t>לדווח</w:t>
            </w:r>
            <w:r w:rsidRPr="00E435C5">
              <w:rPr>
                <w:sz w:val="24"/>
                <w:rtl/>
              </w:rPr>
              <w:t xml:space="preserve"> </w:t>
            </w:r>
            <w:r w:rsidRPr="00E435C5">
              <w:rPr>
                <w:rFonts w:hint="eastAsia"/>
                <w:sz w:val="24"/>
                <w:rtl/>
              </w:rPr>
              <w:t>לפקיד</w:t>
            </w:r>
            <w:r w:rsidRPr="00E435C5">
              <w:rPr>
                <w:sz w:val="24"/>
                <w:rtl/>
              </w:rPr>
              <w:t xml:space="preserve"> </w:t>
            </w:r>
            <w:r w:rsidRPr="00E435C5">
              <w:rPr>
                <w:rFonts w:hint="eastAsia"/>
                <w:sz w:val="24"/>
                <w:rtl/>
              </w:rPr>
              <w:t>שומה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הכנסותיו</w:t>
            </w:r>
            <w:r w:rsidRPr="00E435C5">
              <w:rPr>
                <w:sz w:val="24"/>
                <w:rtl/>
              </w:rPr>
              <w:t xml:space="preserve"> </w:t>
            </w:r>
            <w:r w:rsidRPr="00E435C5">
              <w:rPr>
                <w:rFonts w:hint="eastAsia"/>
                <w:sz w:val="24"/>
                <w:rtl/>
              </w:rPr>
              <w:t>ושהינו</w:t>
            </w:r>
            <w:r w:rsidRPr="00E435C5">
              <w:rPr>
                <w:sz w:val="24"/>
                <w:rtl/>
              </w:rPr>
              <w:t xml:space="preserve"> </w:t>
            </w:r>
            <w:r w:rsidRPr="00E435C5">
              <w:rPr>
                <w:rFonts w:hint="eastAsia"/>
                <w:sz w:val="24"/>
                <w:rtl/>
              </w:rPr>
              <w:t>מדווח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שמוטל</w:t>
            </w:r>
            <w:r w:rsidRPr="00E435C5">
              <w:rPr>
                <w:sz w:val="24"/>
                <w:rtl/>
              </w:rPr>
              <w:t xml:space="preserve"> </w:t>
            </w:r>
            <w:r w:rsidRPr="00E435C5">
              <w:rPr>
                <w:rFonts w:hint="eastAsia"/>
                <w:sz w:val="24"/>
                <w:rtl/>
              </w:rPr>
              <w:t>עליהן</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ערך</w:t>
            </w:r>
            <w:r w:rsidRPr="00E435C5">
              <w:rPr>
                <w:sz w:val="24"/>
                <w:rtl/>
              </w:rPr>
              <w:t xml:space="preserve"> </w:t>
            </w:r>
            <w:r w:rsidRPr="00E435C5">
              <w:rPr>
                <w:rFonts w:hint="eastAsia"/>
                <w:sz w:val="24"/>
                <w:rtl/>
              </w:rPr>
              <w:t>מוסף</w:t>
            </w:r>
            <w:r w:rsidRPr="00E435C5">
              <w:rPr>
                <w:sz w:val="24"/>
                <w:rtl/>
              </w:rPr>
              <w:t xml:space="preserve">, </w:t>
            </w:r>
            <w:r w:rsidRPr="00E435C5">
              <w:rPr>
                <w:rFonts w:hint="eastAsia"/>
                <w:sz w:val="24"/>
                <w:rtl/>
              </w:rPr>
              <w:t>התשל</w:t>
            </w:r>
            <w:r w:rsidRPr="00E435C5">
              <w:rPr>
                <w:sz w:val="24"/>
                <w:rtl/>
              </w:rPr>
              <w:t>"</w:t>
            </w:r>
            <w:r w:rsidRPr="00E435C5">
              <w:rPr>
                <w:rFonts w:hint="eastAsia"/>
                <w:sz w:val="24"/>
                <w:rtl/>
              </w:rPr>
              <w:t>ו</w:t>
            </w:r>
            <w:r w:rsidRPr="00E435C5">
              <w:rPr>
                <w:sz w:val="24"/>
                <w:rtl/>
              </w:rPr>
              <w:t xml:space="preserve">-1975, </w:t>
            </w:r>
            <w:r w:rsidRPr="00E435C5">
              <w:rPr>
                <w:rFonts w:hint="eastAsia"/>
                <w:sz w:val="24"/>
                <w:rtl/>
              </w:rPr>
              <w:t>בצירוף</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ניכוי</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במקור</w:t>
            </w:r>
            <w:r w:rsidRPr="00E435C5">
              <w:rPr>
                <w:sz w:val="24"/>
                <w:rtl/>
              </w:rPr>
              <w:t xml:space="preserve"> </w:t>
            </w:r>
            <w:r w:rsidRPr="00E435C5">
              <w:rPr>
                <w:rFonts w:hint="eastAsia"/>
                <w:sz w:val="24"/>
                <w:rtl/>
              </w:rPr>
              <w:t>הכל</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ובכפוף</w:t>
            </w:r>
            <w:r w:rsidRPr="00E435C5">
              <w:rPr>
                <w:sz w:val="24"/>
                <w:rtl/>
              </w:rPr>
              <w:t xml:space="preserve"> </w:t>
            </w:r>
            <w:r w:rsidRPr="00E435C5">
              <w:rPr>
                <w:rFonts w:hint="eastAsia"/>
                <w:sz w:val="24"/>
                <w:rtl/>
              </w:rPr>
              <w:t>לאמור</w:t>
            </w:r>
            <w:r w:rsidRPr="00E435C5">
              <w:rPr>
                <w:sz w:val="24"/>
                <w:rtl/>
              </w:rPr>
              <w:t xml:space="preserve"> </w:t>
            </w:r>
            <w:r w:rsidRPr="00E435C5">
              <w:rPr>
                <w:rFonts w:hint="eastAsia"/>
                <w:sz w:val="24"/>
                <w:rtl/>
              </w:rPr>
              <w:t>בחוק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2</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אישור</w:t>
            </w:r>
            <w:r w:rsidRPr="00E435C5">
              <w:rPr>
                <w:sz w:val="24"/>
                <w:rtl/>
              </w:rPr>
              <w:t xml:space="preserve"> </w:t>
            </w:r>
            <w:r w:rsidRPr="00E435C5">
              <w:rPr>
                <w:rFonts w:hint="eastAsia"/>
                <w:sz w:val="24"/>
                <w:rtl/>
              </w:rPr>
              <w:t>בדבר</w:t>
            </w:r>
            <w:r w:rsidRPr="00E435C5">
              <w:rPr>
                <w:sz w:val="24"/>
                <w:rtl/>
              </w:rPr>
              <w:t xml:space="preserve"> </w:t>
            </w:r>
            <w:r w:rsidRPr="00E435C5">
              <w:rPr>
                <w:rFonts w:hint="eastAsia"/>
                <w:sz w:val="24"/>
                <w:rtl/>
              </w:rPr>
              <w:t>היעדר</w:t>
            </w:r>
            <w:r w:rsidRPr="00E435C5">
              <w:rPr>
                <w:sz w:val="24"/>
                <w:rtl/>
              </w:rPr>
              <w:t xml:space="preserve"> </w:t>
            </w:r>
            <w:r w:rsidRPr="00E435C5">
              <w:rPr>
                <w:rFonts w:hint="eastAsia"/>
                <w:sz w:val="24"/>
                <w:rtl/>
              </w:rPr>
              <w:t>הרשעות</w:t>
            </w:r>
            <w:r w:rsidRPr="00E435C5">
              <w:rPr>
                <w:sz w:val="24"/>
                <w:rtl/>
              </w:rPr>
              <w:t xml:space="preserve"> </w:t>
            </w:r>
            <w:r w:rsidRPr="00E435C5">
              <w:rPr>
                <w:rFonts w:hint="eastAsia"/>
                <w:sz w:val="24"/>
                <w:rtl/>
              </w:rPr>
              <w:t>בעבירות</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איסור</w:t>
            </w:r>
            <w:r w:rsidRPr="00E435C5">
              <w:rPr>
                <w:sz w:val="24"/>
                <w:rtl/>
              </w:rPr>
              <w:t xml:space="preserve"> </w:t>
            </w:r>
            <w:r w:rsidRPr="00E435C5">
              <w:rPr>
                <w:rFonts w:hint="eastAsia"/>
                <w:sz w:val="24"/>
                <w:rtl/>
              </w:rPr>
              <w:t>העסקה</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והבטחת</w:t>
            </w:r>
            <w:r w:rsidRPr="00E435C5">
              <w:rPr>
                <w:sz w:val="24"/>
                <w:rtl/>
              </w:rPr>
              <w:t xml:space="preserve"> </w:t>
            </w:r>
            <w:r w:rsidRPr="00E435C5">
              <w:rPr>
                <w:rFonts w:hint="eastAsia"/>
                <w:sz w:val="24"/>
                <w:rtl/>
              </w:rPr>
              <w:t>תנאים</w:t>
            </w:r>
            <w:r w:rsidRPr="00E435C5">
              <w:rPr>
                <w:sz w:val="24"/>
                <w:rtl/>
              </w:rPr>
              <w:t xml:space="preserve"> </w:t>
            </w:r>
            <w:r w:rsidRPr="00E435C5">
              <w:rPr>
                <w:rFonts w:hint="eastAsia"/>
                <w:sz w:val="24"/>
                <w:rtl/>
              </w:rPr>
              <w:t>הוגנים</w:t>
            </w:r>
            <w:r w:rsidRPr="00E435C5">
              <w:rPr>
                <w:sz w:val="24"/>
                <w:rtl/>
              </w:rPr>
              <w:t xml:space="preserve">), </w:t>
            </w:r>
            <w:r w:rsidRPr="00E435C5">
              <w:rPr>
                <w:rFonts w:hint="eastAsia"/>
                <w:sz w:val="24"/>
                <w:rtl/>
              </w:rPr>
              <w:t>התשנ</w:t>
            </w:r>
            <w:r w:rsidRPr="00E435C5">
              <w:rPr>
                <w:sz w:val="24"/>
                <w:rtl/>
              </w:rPr>
              <w:t>"</w:t>
            </w:r>
            <w:r w:rsidRPr="00E435C5">
              <w:rPr>
                <w:rFonts w:hint="eastAsia"/>
                <w:sz w:val="24"/>
                <w:rtl/>
              </w:rPr>
              <w:t>א</w:t>
            </w:r>
            <w:r w:rsidRPr="00E435C5">
              <w:rPr>
                <w:sz w:val="24"/>
                <w:rtl/>
              </w:rPr>
              <w:t>-1991 (</w:t>
            </w:r>
            <w:r w:rsidRPr="00E435C5">
              <w:rPr>
                <w:rFonts w:hint="eastAsia"/>
                <w:sz w:val="24"/>
                <w:rtl/>
              </w:rPr>
              <w:t>להלן</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וחוק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התשמ</w:t>
            </w:r>
            <w:r w:rsidRPr="00E435C5">
              <w:rPr>
                <w:sz w:val="24"/>
                <w:rtl/>
              </w:rPr>
              <w:t>"</w:t>
            </w:r>
            <w:r w:rsidRPr="00E435C5">
              <w:rPr>
                <w:rFonts w:hint="eastAsia"/>
                <w:sz w:val="24"/>
                <w:rtl/>
              </w:rPr>
              <w:t>ז</w:t>
            </w:r>
            <w:r w:rsidRPr="00E435C5">
              <w:rPr>
                <w:sz w:val="24"/>
                <w:rtl/>
              </w:rPr>
              <w:t>-1987 (</w:t>
            </w:r>
            <w:r w:rsidRPr="00E435C5">
              <w:rPr>
                <w:rFonts w:hint="eastAsia"/>
                <w:sz w:val="24"/>
                <w:rtl/>
              </w:rPr>
              <w:t>להלן</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מורשה</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ומאושר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דין</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לנספחים</w:t>
            </w:r>
            <w:r w:rsidRPr="00E435C5">
              <w:rPr>
                <w:sz w:val="24"/>
                <w:rtl/>
              </w:rPr>
              <w:t xml:space="preserve"> </w:t>
            </w:r>
            <w:r w:rsidRPr="00E435C5">
              <w:rPr>
                <w:rFonts w:hint="cs"/>
                <w:sz w:val="24"/>
                <w:rtl/>
              </w:rPr>
              <w:t>2-3</w:t>
            </w:r>
            <w:r w:rsidRPr="00E435C5">
              <w:rPr>
                <w:sz w:val="24"/>
                <w:rtl/>
              </w:rPr>
              <w:t xml:space="preserve">, </w:t>
            </w:r>
            <w:r w:rsidRPr="00E435C5">
              <w:rPr>
                <w:rFonts w:hint="eastAsia"/>
                <w:sz w:val="24"/>
                <w:rtl/>
              </w:rPr>
              <w:t>לפיו</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ובעל</w:t>
            </w:r>
            <w:r w:rsidRPr="00E435C5">
              <w:rPr>
                <w:sz w:val="24"/>
                <w:rtl/>
              </w:rPr>
              <w:t xml:space="preserve"> </w:t>
            </w:r>
            <w:r w:rsidRPr="00E435C5">
              <w:rPr>
                <w:rFonts w:hint="eastAsia"/>
                <w:sz w:val="24"/>
                <w:rtl/>
              </w:rPr>
              <w:t>זיקה</w:t>
            </w:r>
            <w:r w:rsidRPr="00E435C5">
              <w:rPr>
                <w:sz w:val="24"/>
                <w:rtl/>
              </w:rPr>
              <w:t xml:space="preserve"> </w:t>
            </w:r>
            <w:r w:rsidRPr="00E435C5">
              <w:rPr>
                <w:rFonts w:hint="eastAsia"/>
                <w:sz w:val="24"/>
                <w:rtl/>
              </w:rPr>
              <w:t>אליו</w:t>
            </w:r>
            <w:r w:rsidRPr="00E435C5">
              <w:rPr>
                <w:sz w:val="24"/>
                <w:rtl/>
              </w:rPr>
              <w:t xml:space="preserve">, </w:t>
            </w:r>
            <w:r w:rsidRPr="00E435C5">
              <w:rPr>
                <w:rFonts w:hint="eastAsia"/>
                <w:sz w:val="24"/>
                <w:rtl/>
              </w:rPr>
              <w:t>כהגדרתו</w:t>
            </w:r>
            <w:r w:rsidRPr="00E435C5">
              <w:rPr>
                <w:sz w:val="24"/>
                <w:rtl/>
              </w:rPr>
              <w:t xml:space="preserve"> </w:t>
            </w:r>
            <w:r w:rsidRPr="00E435C5">
              <w:rPr>
                <w:rFonts w:hint="eastAsia"/>
                <w:sz w:val="24"/>
                <w:rtl/>
              </w:rPr>
              <w:t>בחוק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הורשעו</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משתי</w:t>
            </w:r>
            <w:r w:rsidRPr="00E435C5">
              <w:rPr>
                <w:sz w:val="24"/>
                <w:rtl/>
              </w:rPr>
              <w:t xml:space="preserve"> </w:t>
            </w:r>
            <w:r w:rsidRPr="00E435C5">
              <w:rPr>
                <w:rFonts w:hint="eastAsia"/>
                <w:sz w:val="24"/>
                <w:rtl/>
              </w:rPr>
              <w:t>עבירות</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וחוק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ואם</w:t>
            </w:r>
            <w:r w:rsidRPr="00E435C5">
              <w:rPr>
                <w:sz w:val="24"/>
                <w:rtl/>
              </w:rPr>
              <w:t xml:space="preserve"> </w:t>
            </w:r>
            <w:r w:rsidRPr="00E435C5">
              <w:rPr>
                <w:rFonts w:hint="eastAsia"/>
                <w:sz w:val="24"/>
                <w:rtl/>
              </w:rPr>
              <w:t>הורשעו</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משתי</w:t>
            </w:r>
            <w:r w:rsidRPr="00E435C5">
              <w:rPr>
                <w:sz w:val="24"/>
                <w:rtl/>
              </w:rPr>
              <w:t xml:space="preserve"> </w:t>
            </w:r>
            <w:r w:rsidRPr="00E435C5">
              <w:rPr>
                <w:rFonts w:hint="eastAsia"/>
                <w:sz w:val="24"/>
                <w:rtl/>
              </w:rPr>
              <w:t>עבירות</w:t>
            </w:r>
            <w:r w:rsidRPr="00E435C5">
              <w:rPr>
                <w:sz w:val="24"/>
                <w:rtl/>
              </w:rPr>
              <w:t xml:space="preserve"> </w:t>
            </w:r>
            <w:r w:rsidRPr="00E435C5">
              <w:rPr>
                <w:rFonts w:hint="eastAsia"/>
                <w:sz w:val="24"/>
                <w:rtl/>
              </w:rPr>
              <w:t>כאמור</w:t>
            </w:r>
            <w:r w:rsidRPr="00E435C5">
              <w:rPr>
                <w:sz w:val="24"/>
                <w:rtl/>
              </w:rPr>
              <w:t xml:space="preserve"> – </w:t>
            </w:r>
            <w:r w:rsidRPr="00E435C5">
              <w:rPr>
                <w:rFonts w:hint="eastAsia"/>
                <w:sz w:val="24"/>
                <w:rtl/>
              </w:rPr>
              <w:t>חלפה</w:t>
            </w:r>
            <w:r w:rsidRPr="00E435C5">
              <w:rPr>
                <w:sz w:val="24"/>
                <w:rtl/>
              </w:rPr>
              <w:t xml:space="preserve"> </w:t>
            </w:r>
            <w:r w:rsidRPr="00E435C5">
              <w:rPr>
                <w:rFonts w:hint="eastAsia"/>
                <w:sz w:val="24"/>
                <w:rtl/>
              </w:rPr>
              <w:t>שנה</w:t>
            </w:r>
            <w:r w:rsidRPr="00E435C5">
              <w:rPr>
                <w:sz w:val="24"/>
                <w:rtl/>
              </w:rPr>
              <w:t xml:space="preserve"> </w:t>
            </w:r>
            <w:r w:rsidRPr="00E435C5">
              <w:rPr>
                <w:rFonts w:hint="eastAsia"/>
                <w:sz w:val="24"/>
                <w:rtl/>
              </w:rPr>
              <w:t>לפחות</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ההרשעה</w:t>
            </w:r>
            <w:r w:rsidRPr="00E435C5">
              <w:rPr>
                <w:sz w:val="24"/>
                <w:rtl/>
              </w:rPr>
              <w:t xml:space="preserve"> </w:t>
            </w:r>
            <w:r w:rsidRPr="00E435C5">
              <w:rPr>
                <w:rFonts w:hint="eastAsia"/>
                <w:sz w:val="24"/>
                <w:rtl/>
              </w:rPr>
              <w:t>האחרונה</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3</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sz w:val="24"/>
                <w:rtl/>
              </w:rPr>
              <w:t>אישור</w:t>
            </w:r>
            <w:r w:rsidRPr="00E435C5">
              <w:rPr>
                <w:b/>
                <w:sz w:val="24"/>
                <w:rtl/>
              </w:rPr>
              <w:t xml:space="preserve"> </w:t>
            </w:r>
            <w:r w:rsidRPr="00E435C5">
              <w:rPr>
                <w:rFonts w:hint="eastAsia"/>
                <w:b/>
                <w:sz w:val="24"/>
                <w:rtl/>
              </w:rPr>
              <w:t>מרו</w:t>
            </w:r>
            <w:r w:rsidRPr="00E435C5">
              <w:rPr>
                <w:b/>
                <w:sz w:val="24"/>
                <w:rtl/>
              </w:rPr>
              <w:t>"</w:t>
            </w:r>
            <w:r w:rsidRPr="00E435C5">
              <w:rPr>
                <w:rFonts w:hint="eastAsia"/>
                <w:b/>
                <w:sz w:val="24"/>
                <w:rtl/>
              </w:rPr>
              <w:t>ח</w:t>
            </w:r>
            <w:r w:rsidRPr="00E435C5">
              <w:rPr>
                <w:b/>
                <w:sz w:val="24"/>
                <w:rtl/>
              </w:rPr>
              <w:t xml:space="preserve"> </w:t>
            </w:r>
            <w:r w:rsidRPr="00E435C5">
              <w:rPr>
                <w:rFonts w:hint="eastAsia"/>
                <w:b/>
                <w:sz w:val="24"/>
                <w:rtl/>
              </w:rPr>
              <w:t>או</w:t>
            </w:r>
            <w:r w:rsidRPr="00E435C5">
              <w:rPr>
                <w:b/>
                <w:sz w:val="24"/>
                <w:rtl/>
              </w:rPr>
              <w:t xml:space="preserve"> </w:t>
            </w:r>
            <w:r w:rsidRPr="00E435C5">
              <w:rPr>
                <w:rFonts w:hint="eastAsia"/>
                <w:b/>
                <w:sz w:val="24"/>
                <w:rtl/>
              </w:rPr>
              <w:t>מעו</w:t>
            </w:r>
            <w:r w:rsidRPr="00E435C5">
              <w:rPr>
                <w:b/>
                <w:sz w:val="24"/>
                <w:rtl/>
              </w:rPr>
              <w:t>"</w:t>
            </w:r>
            <w:r w:rsidRPr="00E435C5">
              <w:rPr>
                <w:rFonts w:hint="eastAsia"/>
                <w:b/>
                <w:sz w:val="24"/>
                <w:rtl/>
              </w:rPr>
              <w:t>ד</w:t>
            </w:r>
            <w:r w:rsidRPr="00E435C5">
              <w:rPr>
                <w:b/>
                <w:sz w:val="24"/>
                <w:rtl/>
              </w:rPr>
              <w:t xml:space="preserve"> </w:t>
            </w:r>
            <w:r w:rsidRPr="00E435C5">
              <w:rPr>
                <w:rFonts w:hint="eastAsia"/>
                <w:b/>
                <w:sz w:val="24"/>
                <w:rtl/>
              </w:rPr>
              <w:t>בנוסח</w:t>
            </w:r>
            <w:r w:rsidRPr="00E435C5">
              <w:rPr>
                <w:b/>
                <w:sz w:val="24"/>
                <w:rtl/>
              </w:rPr>
              <w:t xml:space="preserve"> </w:t>
            </w:r>
            <w:r w:rsidRPr="00E435C5">
              <w:rPr>
                <w:rFonts w:hint="eastAsia"/>
                <w:b/>
                <w:sz w:val="24"/>
                <w:rtl/>
              </w:rPr>
              <w:t>המובא</w:t>
            </w:r>
            <w:r w:rsidRPr="00E435C5">
              <w:rPr>
                <w:b/>
                <w:sz w:val="24"/>
                <w:rtl/>
              </w:rPr>
              <w:t xml:space="preserve"> </w:t>
            </w:r>
            <w:r w:rsidRPr="00E435C5">
              <w:rPr>
                <w:rFonts w:hint="eastAsia"/>
                <w:b/>
                <w:sz w:val="24"/>
                <w:rtl/>
              </w:rPr>
              <w:t>בנספח</w:t>
            </w:r>
            <w:r w:rsidRPr="00E435C5">
              <w:rPr>
                <w:b/>
                <w:sz w:val="24"/>
                <w:rtl/>
              </w:rPr>
              <w:t xml:space="preserve"> </w:t>
            </w:r>
            <w:r w:rsidRPr="00E435C5">
              <w:rPr>
                <w:rFonts w:hint="cs"/>
                <w:b/>
                <w:sz w:val="24"/>
                <w:rtl/>
              </w:rPr>
              <w:t>4</w:t>
            </w:r>
            <w:r w:rsidRPr="00E435C5">
              <w:rPr>
                <w:b/>
                <w:sz w:val="24"/>
                <w:rtl/>
              </w:rPr>
              <w:t xml:space="preserve"> </w:t>
            </w:r>
            <w:r w:rsidRPr="00E435C5">
              <w:rPr>
                <w:rFonts w:hint="eastAsia"/>
                <w:b/>
                <w:sz w:val="24"/>
                <w:rtl/>
              </w:rPr>
              <w:t>המאשר</w:t>
            </w:r>
            <w:r w:rsidRPr="00E435C5">
              <w:rPr>
                <w:b/>
                <w:sz w:val="24"/>
                <w:rtl/>
              </w:rPr>
              <w:t xml:space="preserve"> </w:t>
            </w:r>
            <w:r w:rsidRPr="00E435C5">
              <w:rPr>
                <w:rFonts w:hint="eastAsia"/>
                <w:b/>
                <w:sz w:val="24"/>
                <w:rtl/>
              </w:rPr>
              <w:t>את</w:t>
            </w:r>
            <w:r w:rsidRPr="00E435C5">
              <w:rPr>
                <w:b/>
                <w:sz w:val="24"/>
                <w:rtl/>
              </w:rPr>
              <w:t xml:space="preserve"> </w:t>
            </w:r>
            <w:r w:rsidRPr="00E435C5">
              <w:rPr>
                <w:rFonts w:hint="eastAsia"/>
                <w:b/>
                <w:sz w:val="24"/>
                <w:rtl/>
              </w:rPr>
              <w:t>כל</w:t>
            </w:r>
            <w:r w:rsidRPr="00E435C5">
              <w:rPr>
                <w:b/>
                <w:sz w:val="24"/>
                <w:rtl/>
              </w:rPr>
              <w:t xml:space="preserve"> </w:t>
            </w:r>
            <w:r w:rsidRPr="00E435C5">
              <w:rPr>
                <w:rFonts w:hint="eastAsia"/>
                <w:b/>
                <w:sz w:val="24"/>
                <w:rtl/>
              </w:rPr>
              <w:t>הפרטים</w:t>
            </w:r>
            <w:r w:rsidRPr="00E435C5">
              <w:rPr>
                <w:b/>
                <w:sz w:val="24"/>
                <w:rtl/>
              </w:rPr>
              <w:t xml:space="preserve">, </w:t>
            </w:r>
            <w:r w:rsidRPr="00E435C5">
              <w:rPr>
                <w:rFonts w:hint="eastAsia"/>
                <w:b/>
                <w:sz w:val="24"/>
                <w:rtl/>
              </w:rPr>
              <w:t>הדרישות</w:t>
            </w:r>
            <w:r w:rsidRPr="00E435C5">
              <w:rPr>
                <w:b/>
                <w:sz w:val="24"/>
                <w:rtl/>
              </w:rPr>
              <w:t xml:space="preserve"> </w:t>
            </w:r>
            <w:r w:rsidRPr="00E435C5">
              <w:rPr>
                <w:rFonts w:hint="eastAsia"/>
                <w:b/>
                <w:sz w:val="24"/>
                <w:rtl/>
              </w:rPr>
              <w:t>והמידע</w:t>
            </w:r>
            <w:r w:rsidRPr="00E435C5">
              <w:rPr>
                <w:b/>
                <w:sz w:val="24"/>
                <w:rtl/>
              </w:rPr>
              <w:t xml:space="preserve"> </w:t>
            </w:r>
            <w:r w:rsidRPr="00E435C5">
              <w:rPr>
                <w:rFonts w:hint="eastAsia"/>
                <w:b/>
                <w:sz w:val="24"/>
                <w:rtl/>
              </w:rPr>
              <w:t>אודות</w:t>
            </w:r>
            <w:r w:rsidRPr="00E435C5">
              <w:rPr>
                <w:b/>
                <w:sz w:val="24"/>
                <w:rtl/>
              </w:rPr>
              <w:t xml:space="preserve"> </w:t>
            </w:r>
            <w:r w:rsidRPr="00E435C5">
              <w:rPr>
                <w:rFonts w:hint="eastAsia"/>
                <w:b/>
                <w:sz w:val="24"/>
                <w:rtl/>
              </w:rPr>
              <w:t>המציע</w:t>
            </w:r>
            <w:r w:rsidRPr="00E435C5">
              <w:rPr>
                <w:b/>
                <w:sz w:val="24"/>
                <w:rtl/>
              </w:rPr>
              <w:t xml:space="preserve">, </w:t>
            </w:r>
            <w:r w:rsidRPr="00E435C5">
              <w:rPr>
                <w:rFonts w:hint="eastAsia"/>
                <w:b/>
                <w:sz w:val="24"/>
                <w:rtl/>
              </w:rPr>
              <w:t>לרבות</w:t>
            </w:r>
            <w:r w:rsidRPr="00E435C5">
              <w:rPr>
                <w:b/>
                <w:sz w:val="24"/>
                <w:rtl/>
              </w:rPr>
              <w:t xml:space="preserve"> </w:t>
            </w:r>
            <w:r w:rsidRPr="00E435C5">
              <w:rPr>
                <w:rFonts w:hint="eastAsia"/>
                <w:b/>
                <w:sz w:val="24"/>
                <w:rtl/>
              </w:rPr>
              <w:t>שמות</w:t>
            </w:r>
            <w:r w:rsidRPr="00E435C5">
              <w:rPr>
                <w:b/>
                <w:sz w:val="24"/>
                <w:rtl/>
              </w:rPr>
              <w:t xml:space="preserve"> </w:t>
            </w:r>
            <w:r w:rsidRPr="00E435C5">
              <w:rPr>
                <w:rFonts w:hint="eastAsia"/>
                <w:b/>
                <w:sz w:val="24"/>
                <w:rtl/>
              </w:rPr>
              <w:t>וזהות</w:t>
            </w:r>
            <w:r w:rsidRPr="00E435C5">
              <w:rPr>
                <w:b/>
                <w:sz w:val="24"/>
                <w:rtl/>
              </w:rPr>
              <w:t xml:space="preserve"> </w:t>
            </w:r>
            <w:r w:rsidR="004C3696" w:rsidRPr="00E435C5">
              <w:rPr>
                <w:rFonts w:hint="cs"/>
                <w:b/>
                <w:sz w:val="24"/>
                <w:rtl/>
              </w:rPr>
              <w:t>מורשה</w:t>
            </w:r>
            <w:r w:rsidRPr="00E435C5">
              <w:rPr>
                <w:b/>
                <w:sz w:val="24"/>
                <w:rtl/>
              </w:rPr>
              <w:t xml:space="preserve"> </w:t>
            </w:r>
            <w:r w:rsidRPr="00E435C5">
              <w:rPr>
                <w:rFonts w:hint="eastAsia"/>
                <w:b/>
                <w:sz w:val="24"/>
                <w:rtl/>
              </w:rPr>
              <w:t>החתימה</w:t>
            </w:r>
            <w:r w:rsidRPr="00E435C5">
              <w:rPr>
                <w:b/>
                <w:sz w:val="24"/>
                <w:rtl/>
              </w:rPr>
              <w:t xml:space="preserve"> </w:t>
            </w:r>
            <w:r w:rsidRPr="00E435C5">
              <w:rPr>
                <w:rFonts w:hint="eastAsia"/>
                <w:b/>
                <w:sz w:val="24"/>
                <w:rtl/>
              </w:rPr>
              <w:t>מטעמו</w:t>
            </w:r>
            <w:r w:rsidRPr="00E435C5">
              <w:rPr>
                <w:b/>
                <w:sz w:val="24"/>
                <w:rtl/>
              </w:rPr>
              <w:t xml:space="preserve">, </w:t>
            </w:r>
            <w:r w:rsidRPr="00E435C5">
              <w:rPr>
                <w:rFonts w:hint="eastAsia"/>
                <w:b/>
                <w:sz w:val="24"/>
                <w:rtl/>
              </w:rPr>
              <w:t>תאריך</w:t>
            </w:r>
            <w:r w:rsidRPr="00E435C5">
              <w:rPr>
                <w:b/>
                <w:sz w:val="24"/>
                <w:rtl/>
              </w:rPr>
              <w:t xml:space="preserve"> </w:t>
            </w:r>
            <w:r w:rsidRPr="00E435C5">
              <w:rPr>
                <w:rFonts w:hint="eastAsia"/>
                <w:b/>
                <w:sz w:val="24"/>
                <w:rtl/>
              </w:rPr>
              <w:t>ההתארגנות</w:t>
            </w:r>
            <w:r w:rsidRPr="00E435C5">
              <w:rPr>
                <w:b/>
                <w:sz w:val="24"/>
                <w:rtl/>
              </w:rPr>
              <w:t xml:space="preserve">, </w:t>
            </w:r>
            <w:r w:rsidRPr="00E435C5">
              <w:rPr>
                <w:rFonts w:hint="eastAsia"/>
                <w:b/>
                <w:sz w:val="24"/>
                <w:rtl/>
              </w:rPr>
              <w:t>סוג</w:t>
            </w:r>
            <w:r w:rsidRPr="00E435C5">
              <w:rPr>
                <w:b/>
                <w:sz w:val="24"/>
                <w:rtl/>
              </w:rPr>
              <w:t xml:space="preserve"> </w:t>
            </w:r>
            <w:r w:rsidRPr="00E435C5">
              <w:rPr>
                <w:rFonts w:hint="eastAsia"/>
                <w:b/>
                <w:sz w:val="24"/>
                <w:rtl/>
              </w:rPr>
              <w:t>התאגיד</w:t>
            </w:r>
            <w:r w:rsidRPr="00E435C5">
              <w:rPr>
                <w:b/>
                <w:sz w:val="24"/>
                <w:rtl/>
              </w:rPr>
              <w:t xml:space="preserve">, </w:t>
            </w:r>
            <w:r w:rsidRPr="00E435C5">
              <w:rPr>
                <w:rFonts w:hint="eastAsia"/>
                <w:b/>
                <w:sz w:val="24"/>
                <w:rtl/>
              </w:rPr>
              <w:t>מספר</w:t>
            </w:r>
            <w:r w:rsidRPr="00E435C5">
              <w:rPr>
                <w:b/>
                <w:sz w:val="24"/>
                <w:rtl/>
              </w:rPr>
              <w:t xml:space="preserve"> </w:t>
            </w:r>
            <w:r w:rsidRPr="00E435C5">
              <w:rPr>
                <w:rFonts w:hint="eastAsia"/>
                <w:b/>
                <w:sz w:val="24"/>
                <w:rtl/>
              </w:rPr>
              <w:t>מזהה</w:t>
            </w:r>
            <w:r w:rsidRPr="00E435C5">
              <w:rPr>
                <w:b/>
                <w:sz w:val="24"/>
                <w:rtl/>
              </w:rPr>
              <w:t xml:space="preserve">, </w:t>
            </w:r>
            <w:r w:rsidRPr="00E435C5">
              <w:rPr>
                <w:rFonts w:hint="eastAsia"/>
                <w:b/>
                <w:sz w:val="24"/>
                <w:rtl/>
              </w:rPr>
              <w:t>כנדרש</w:t>
            </w:r>
            <w:r w:rsidRPr="00E435C5">
              <w:rPr>
                <w:b/>
                <w:sz w:val="24"/>
                <w:rtl/>
              </w:rPr>
              <w:t xml:space="preserve"> </w:t>
            </w:r>
            <w:r w:rsidRPr="00E435C5">
              <w:rPr>
                <w:rFonts w:hint="eastAsia"/>
                <w:b/>
                <w:sz w:val="24"/>
                <w:rtl/>
              </w:rPr>
              <w:t>במכרז</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4</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במידה</w:t>
            </w:r>
            <w:r w:rsidRPr="00E435C5">
              <w:rPr>
                <w:sz w:val="24"/>
                <w:rtl/>
              </w:rPr>
              <w:t xml:space="preserve"> </w:t>
            </w:r>
            <w:r w:rsidRPr="00E435C5">
              <w:rPr>
                <w:rFonts w:hint="eastAsia"/>
                <w:sz w:val="24"/>
                <w:rtl/>
              </w:rPr>
              <w:t>ומתקיים</w:t>
            </w:r>
            <w:r w:rsidRPr="00E435C5">
              <w:rPr>
                <w:sz w:val="24"/>
                <w:rtl/>
              </w:rPr>
              <w:t xml:space="preserve"> </w:t>
            </w:r>
            <w:r w:rsidRPr="00E435C5">
              <w:rPr>
                <w:rFonts w:hint="eastAsia"/>
                <w:sz w:val="24"/>
                <w:rtl/>
              </w:rPr>
              <w:t>האמור</w:t>
            </w:r>
            <w:r w:rsidRPr="00E435C5">
              <w:rPr>
                <w:sz w:val="24"/>
                <w:rtl/>
              </w:rPr>
              <w:t xml:space="preserve"> </w:t>
            </w:r>
            <w:r w:rsidRPr="00E435C5">
              <w:rPr>
                <w:rFonts w:hint="eastAsia"/>
                <w:sz w:val="24"/>
                <w:rtl/>
              </w:rPr>
              <w:t>בסעיף</w:t>
            </w:r>
            <w:r w:rsidRPr="00E435C5">
              <w:rPr>
                <w:sz w:val="24"/>
                <w:rtl/>
              </w:rPr>
              <w:t xml:space="preserve"> 2</w:t>
            </w:r>
            <w:r w:rsidRPr="00E435C5">
              <w:rPr>
                <w:rFonts w:hint="eastAsia"/>
                <w:sz w:val="24"/>
                <w:rtl/>
              </w:rPr>
              <w:t>ב</w:t>
            </w:r>
            <w:r w:rsidRPr="00E435C5">
              <w:rPr>
                <w:sz w:val="24"/>
                <w:rtl/>
              </w:rPr>
              <w:t xml:space="preserve">' </w:t>
            </w:r>
            <w:r w:rsidRPr="00E435C5">
              <w:rPr>
                <w:rFonts w:hint="eastAsia"/>
                <w:sz w:val="24"/>
                <w:rtl/>
              </w:rPr>
              <w:t>לחוק</w:t>
            </w:r>
            <w:r w:rsidRPr="00E435C5">
              <w:rPr>
                <w:sz w:val="24"/>
                <w:rtl/>
              </w:rPr>
              <w:t xml:space="preserve"> </w:t>
            </w:r>
            <w:r w:rsidRPr="00E435C5">
              <w:rPr>
                <w:rFonts w:hint="eastAsia"/>
                <w:sz w:val="24"/>
                <w:rtl/>
              </w:rPr>
              <w:t>חובת</w:t>
            </w:r>
            <w:r w:rsidRPr="00E435C5">
              <w:rPr>
                <w:sz w:val="24"/>
                <w:rtl/>
              </w:rPr>
              <w:t xml:space="preserve"> </w:t>
            </w:r>
            <w:r w:rsidRPr="00E435C5">
              <w:rPr>
                <w:rFonts w:hint="eastAsia"/>
                <w:sz w:val="24"/>
                <w:rtl/>
              </w:rPr>
              <w:t>המכרזים</w:t>
            </w:r>
            <w:r w:rsidRPr="00E435C5">
              <w:rPr>
                <w:sz w:val="24"/>
                <w:rtl/>
              </w:rPr>
              <w:t xml:space="preserve"> </w:t>
            </w:r>
            <w:proofErr w:type="spellStart"/>
            <w:r w:rsidRPr="00E435C5">
              <w:rPr>
                <w:rFonts w:hint="eastAsia"/>
                <w:sz w:val="24"/>
                <w:rtl/>
              </w:rPr>
              <w:t>התשנ</w:t>
            </w:r>
            <w:r w:rsidRPr="00E435C5">
              <w:rPr>
                <w:sz w:val="24"/>
                <w:rtl/>
              </w:rPr>
              <w:t>"</w:t>
            </w:r>
            <w:r w:rsidRPr="00E435C5">
              <w:rPr>
                <w:rFonts w:hint="eastAsia"/>
                <w:sz w:val="24"/>
                <w:rtl/>
              </w:rPr>
              <w:t>ב</w:t>
            </w:r>
            <w:proofErr w:type="spellEnd"/>
            <w:r w:rsidRPr="00E435C5">
              <w:rPr>
                <w:sz w:val="24"/>
                <w:rtl/>
              </w:rPr>
              <w:t xml:space="preserve"> 1982 </w:t>
            </w:r>
            <w:r w:rsidRPr="00E435C5">
              <w:rPr>
                <w:rFonts w:hint="eastAsia"/>
                <w:sz w:val="24"/>
                <w:rtl/>
              </w:rPr>
              <w:t>לפיו</w:t>
            </w:r>
            <w:r w:rsidRPr="00E435C5">
              <w:rPr>
                <w:sz w:val="24"/>
                <w:rtl/>
              </w:rPr>
              <w:t xml:space="preserve"> </w:t>
            </w:r>
            <w:r w:rsidRPr="00E435C5">
              <w:rPr>
                <w:rFonts w:hint="eastAsia"/>
                <w:sz w:val="24"/>
                <w:rtl/>
              </w:rPr>
              <w:t>במציע</w:t>
            </w:r>
            <w:r w:rsidRPr="00E435C5">
              <w:rPr>
                <w:sz w:val="24"/>
                <w:rtl/>
              </w:rPr>
              <w:t xml:space="preserve">, </w:t>
            </w:r>
            <w:r w:rsidRPr="00E435C5">
              <w:rPr>
                <w:rFonts w:hint="eastAsia"/>
                <w:sz w:val="24"/>
                <w:rtl/>
              </w:rPr>
              <w:t>המחזיקה</w:t>
            </w:r>
            <w:r w:rsidRPr="00E435C5">
              <w:rPr>
                <w:sz w:val="24"/>
                <w:rtl/>
              </w:rPr>
              <w:t xml:space="preserve"> </w:t>
            </w:r>
            <w:r w:rsidRPr="00E435C5">
              <w:rPr>
                <w:rFonts w:hint="eastAsia"/>
                <w:sz w:val="24"/>
                <w:rtl/>
              </w:rPr>
              <w:t>בשליטה</w:t>
            </w:r>
            <w:r w:rsidRPr="00E435C5">
              <w:rPr>
                <w:sz w:val="24"/>
                <w:rtl/>
              </w:rPr>
              <w:t xml:space="preserve"> </w:t>
            </w:r>
            <w:r w:rsidRPr="00E435C5">
              <w:rPr>
                <w:rFonts w:hint="eastAsia"/>
                <w:sz w:val="24"/>
                <w:rtl/>
              </w:rPr>
              <w:t>היא</w:t>
            </w:r>
            <w:r w:rsidRPr="00E435C5">
              <w:rPr>
                <w:sz w:val="24"/>
                <w:rtl/>
              </w:rPr>
              <w:t xml:space="preserve"> </w:t>
            </w:r>
            <w:r w:rsidRPr="00E435C5">
              <w:rPr>
                <w:rFonts w:hint="eastAsia"/>
                <w:sz w:val="24"/>
                <w:rtl/>
              </w:rPr>
              <w:t>אישה</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התקיים</w:t>
            </w:r>
            <w:r w:rsidRPr="00E435C5">
              <w:rPr>
                <w:sz w:val="24"/>
                <w:rtl/>
              </w:rPr>
              <w:t xml:space="preserve"> </w:t>
            </w:r>
            <w:r w:rsidRPr="00E435C5">
              <w:rPr>
                <w:rFonts w:hint="eastAsia"/>
                <w:sz w:val="24"/>
                <w:rtl/>
              </w:rPr>
              <w:t>אף</w:t>
            </w:r>
            <w:r w:rsidRPr="00E435C5">
              <w:rPr>
                <w:sz w:val="24"/>
                <w:rtl/>
              </w:rPr>
              <w:t xml:space="preserve"> </w:t>
            </w:r>
            <w:r w:rsidRPr="00E435C5">
              <w:rPr>
                <w:rFonts w:hint="eastAsia"/>
                <w:sz w:val="24"/>
                <w:rtl/>
              </w:rPr>
              <w:t>אחד</w:t>
            </w:r>
            <w:r w:rsidRPr="00E435C5">
              <w:rPr>
                <w:sz w:val="24"/>
                <w:rtl/>
              </w:rPr>
              <w:t xml:space="preserve"> </w:t>
            </w:r>
            <w:r w:rsidRPr="00E435C5">
              <w:rPr>
                <w:rFonts w:hint="eastAsia"/>
                <w:sz w:val="24"/>
                <w:rtl/>
              </w:rPr>
              <w:t>מהתנאים</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בסעיף</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להגיש</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רו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כך</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8329ED">
            <w:pPr>
              <w:bidi/>
              <w:jc w:val="both"/>
              <w:rPr>
                <w:sz w:val="24"/>
                <w:rtl/>
              </w:rPr>
            </w:pP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הצהרה</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w:t>
            </w:r>
            <w:r w:rsidRPr="00E435C5">
              <w:rPr>
                <w:sz w:val="24"/>
                <w:rtl/>
              </w:rPr>
              <w:t xml:space="preserve"> 5 </w:t>
            </w:r>
            <w:r w:rsidRPr="00E435C5">
              <w:rPr>
                <w:rFonts w:hint="eastAsia"/>
                <w:sz w:val="24"/>
                <w:rtl/>
              </w:rPr>
              <w:t>לפיה</w:t>
            </w:r>
            <w:r w:rsidRPr="00E435C5">
              <w:rPr>
                <w:sz w:val="24"/>
                <w:rtl/>
              </w:rPr>
              <w:t xml:space="preserve"> </w:t>
            </w:r>
            <w:r w:rsidRPr="00E435C5">
              <w:rPr>
                <w:rFonts w:hint="eastAsia"/>
                <w:sz w:val="24"/>
                <w:rtl/>
              </w:rPr>
              <w:t>אין</w:t>
            </w:r>
            <w:r w:rsidRPr="00E435C5">
              <w:rPr>
                <w:sz w:val="24"/>
                <w:rtl/>
              </w:rPr>
              <w:t xml:space="preserve"> </w:t>
            </w:r>
            <w:r w:rsidRPr="00E435C5">
              <w:rPr>
                <w:rFonts w:hint="eastAsia"/>
                <w:sz w:val="24"/>
                <w:rtl/>
              </w:rPr>
              <w:t>למיטב</w:t>
            </w:r>
            <w:r w:rsidRPr="00E435C5">
              <w:rPr>
                <w:sz w:val="24"/>
                <w:rtl/>
              </w:rPr>
              <w:t xml:space="preserve"> </w:t>
            </w:r>
            <w:r w:rsidRPr="00E435C5">
              <w:rPr>
                <w:rFonts w:hint="eastAsia"/>
                <w:sz w:val="24"/>
                <w:rtl/>
              </w:rPr>
              <w:t>ידיעתו</w:t>
            </w:r>
            <w:r w:rsidRPr="00E435C5">
              <w:rPr>
                <w:sz w:val="24"/>
                <w:rtl/>
              </w:rPr>
              <w:t xml:space="preserve"> </w:t>
            </w:r>
            <w:r w:rsidRPr="00E435C5">
              <w:rPr>
                <w:rFonts w:hint="eastAsia"/>
                <w:sz w:val="24"/>
                <w:rtl/>
              </w:rPr>
              <w:t>בהגשת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משום</w:t>
            </w:r>
            <w:r w:rsidRPr="00E435C5">
              <w:rPr>
                <w:sz w:val="24"/>
                <w:rtl/>
              </w:rPr>
              <w:t xml:space="preserve"> </w:t>
            </w:r>
            <w:r w:rsidRPr="00E435C5">
              <w:rPr>
                <w:rFonts w:hint="eastAsia"/>
                <w:sz w:val="24"/>
                <w:rtl/>
              </w:rPr>
              <w:t>ניגוד</w:t>
            </w:r>
            <w:r w:rsidRPr="00E435C5">
              <w:rPr>
                <w:sz w:val="24"/>
                <w:rtl/>
              </w:rPr>
              <w:t xml:space="preserve"> </w:t>
            </w:r>
            <w:r w:rsidRPr="00E435C5">
              <w:rPr>
                <w:rFonts w:hint="eastAsia"/>
                <w:sz w:val="24"/>
                <w:rtl/>
              </w:rPr>
              <w:t>אינטרסים</w:t>
            </w:r>
            <w:r w:rsidRPr="00E435C5">
              <w:rPr>
                <w:sz w:val="24"/>
                <w:rtl/>
              </w:rPr>
              <w:t xml:space="preserve"> </w:t>
            </w:r>
            <w:r w:rsidRPr="00E435C5">
              <w:rPr>
                <w:rFonts w:hint="eastAsia"/>
                <w:sz w:val="24"/>
                <w:rtl/>
              </w:rPr>
              <w:t>עסקי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אישי</w:t>
            </w:r>
            <w:r w:rsidRPr="00E435C5">
              <w:rPr>
                <w:sz w:val="24"/>
                <w:rtl/>
              </w:rPr>
              <w:t xml:space="preserve">, </w:t>
            </w:r>
            <w:r w:rsidRPr="00E435C5">
              <w:rPr>
                <w:rFonts w:hint="eastAsia"/>
                <w:sz w:val="24"/>
                <w:rtl/>
              </w:rPr>
              <w:t>שלו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עובדיו</w:t>
            </w:r>
            <w:r w:rsidRPr="00E435C5">
              <w:rPr>
                <w:sz w:val="24"/>
                <w:rtl/>
              </w:rPr>
              <w:t xml:space="preserve"> </w:t>
            </w:r>
            <w:r w:rsidRPr="00E435C5">
              <w:rPr>
                <w:rFonts w:hint="eastAsia"/>
                <w:sz w:val="24"/>
                <w:rtl/>
              </w:rPr>
              <w:t>המעורבים</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בביצועה</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8329ED">
            <w:pPr>
              <w:bidi/>
              <w:jc w:val="both"/>
              <w:rPr>
                <w:sz w:val="24"/>
                <w:rtl/>
              </w:rPr>
            </w:pP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ה</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התחייבות</w:t>
            </w:r>
            <w:r w:rsidRPr="00E435C5">
              <w:rPr>
                <w:sz w:val="24"/>
                <w:rtl/>
              </w:rPr>
              <w:t xml:space="preserve"> </w:t>
            </w:r>
            <w:r w:rsidRPr="00E435C5">
              <w:rPr>
                <w:rFonts w:hint="eastAsia"/>
                <w:sz w:val="24"/>
                <w:rtl/>
              </w:rPr>
              <w:t>לשמירת</w:t>
            </w:r>
            <w:r w:rsidRPr="00E435C5">
              <w:rPr>
                <w:sz w:val="24"/>
                <w:rtl/>
              </w:rPr>
              <w:t xml:space="preserve"> </w:t>
            </w:r>
            <w:r w:rsidRPr="00E435C5">
              <w:rPr>
                <w:rFonts w:hint="eastAsia"/>
                <w:sz w:val="24"/>
                <w:rtl/>
              </w:rPr>
              <w:t>סודיות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מידע</w:t>
            </w:r>
            <w:r w:rsidRPr="00E435C5">
              <w:rPr>
                <w:sz w:val="24"/>
                <w:rtl/>
              </w:rPr>
              <w:t xml:space="preserve"> </w:t>
            </w:r>
            <w:r w:rsidRPr="00E435C5">
              <w:rPr>
                <w:rFonts w:hint="eastAsia"/>
                <w:sz w:val="24"/>
                <w:rtl/>
              </w:rPr>
              <w:t>שיימסר</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שייוודע</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lastRenderedPageBreak/>
              <w:t>ביצוע</w:t>
            </w:r>
            <w:r w:rsidRPr="00E435C5">
              <w:rPr>
                <w:sz w:val="24"/>
                <w:rtl/>
              </w:rPr>
              <w:t xml:space="preserve"> </w:t>
            </w:r>
            <w:r w:rsidRPr="00E435C5">
              <w:rPr>
                <w:rFonts w:hint="eastAsia"/>
                <w:sz w:val="24"/>
                <w:rtl/>
              </w:rPr>
              <w:t>התחייבויותיו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לפיה</w:t>
            </w:r>
            <w:r w:rsidRPr="00E435C5">
              <w:rPr>
                <w:sz w:val="24"/>
                <w:rtl/>
              </w:rPr>
              <w:t xml:space="preserve"> </w:t>
            </w:r>
            <w:r w:rsidRPr="00E435C5">
              <w:rPr>
                <w:rFonts w:hint="eastAsia"/>
                <w:sz w:val="24"/>
                <w:rtl/>
              </w:rPr>
              <w:t>אינו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לפרסם</w:t>
            </w:r>
            <w:r w:rsidRPr="00E435C5">
              <w:rPr>
                <w:sz w:val="24"/>
                <w:rtl/>
              </w:rPr>
              <w:t xml:space="preserve"> </w:t>
            </w:r>
            <w:r w:rsidRPr="00E435C5">
              <w:rPr>
                <w:rFonts w:hint="eastAsia"/>
                <w:sz w:val="24"/>
                <w:rtl/>
              </w:rPr>
              <w:t>המידע</w:t>
            </w:r>
            <w:r w:rsidRPr="00E435C5">
              <w:rPr>
                <w:sz w:val="24"/>
                <w:rtl/>
              </w:rPr>
              <w:t xml:space="preserve">, </w:t>
            </w:r>
            <w:r w:rsidRPr="00E435C5">
              <w:rPr>
                <w:rFonts w:hint="eastAsia"/>
                <w:sz w:val="24"/>
                <w:rtl/>
              </w:rPr>
              <w:t>להעבירו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להביאו</w:t>
            </w:r>
            <w:r w:rsidRPr="00E435C5">
              <w:rPr>
                <w:sz w:val="24"/>
                <w:rtl/>
              </w:rPr>
              <w:t xml:space="preserve"> </w:t>
            </w:r>
            <w:r w:rsidRPr="00E435C5">
              <w:rPr>
                <w:rFonts w:hint="eastAsia"/>
                <w:sz w:val="24"/>
                <w:rtl/>
              </w:rPr>
              <w:t>לידיעת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אדם</w:t>
            </w:r>
            <w:r w:rsidRPr="00E435C5">
              <w:rPr>
                <w:sz w:val="24"/>
                <w:rtl/>
              </w:rPr>
              <w:t xml:space="preserve"> </w:t>
            </w:r>
            <w:r w:rsidRPr="00E435C5">
              <w:rPr>
                <w:rFonts w:hint="eastAsia"/>
                <w:sz w:val="24"/>
                <w:rtl/>
              </w:rPr>
              <w:t>במשך</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ולאחר</w:t>
            </w:r>
            <w:r w:rsidRPr="00E435C5">
              <w:rPr>
                <w:sz w:val="24"/>
                <w:rtl/>
              </w:rPr>
              <w:t xml:space="preserve"> </w:t>
            </w:r>
            <w:r w:rsidRPr="00E435C5">
              <w:rPr>
                <w:rFonts w:hint="eastAsia"/>
                <w:sz w:val="24"/>
                <w:rtl/>
              </w:rPr>
              <w:t>סיומה</w:t>
            </w:r>
            <w:r w:rsidRPr="00E435C5">
              <w:rPr>
                <w:sz w:val="24"/>
                <w:rtl/>
              </w:rPr>
              <w:t xml:space="preserve"> </w:t>
            </w:r>
            <w:r w:rsidRPr="00E435C5">
              <w:rPr>
                <w:rFonts w:hint="eastAsia"/>
                <w:sz w:val="24"/>
                <w:rtl/>
              </w:rPr>
              <w:t>וכן</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יעשה</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במידע</w:t>
            </w:r>
            <w:r w:rsidRPr="00E435C5">
              <w:rPr>
                <w:sz w:val="24"/>
                <w:rtl/>
              </w:rPr>
              <w:t xml:space="preserve"> </w:t>
            </w:r>
            <w:r w:rsidRPr="00E435C5">
              <w:rPr>
                <w:rFonts w:hint="eastAsia"/>
                <w:sz w:val="24"/>
                <w:rtl/>
              </w:rPr>
              <w:t>שהגיע</w:t>
            </w:r>
            <w:r w:rsidRPr="00E435C5">
              <w:rPr>
                <w:sz w:val="24"/>
                <w:rtl/>
              </w:rPr>
              <w:t xml:space="preserve"> </w:t>
            </w:r>
            <w:r w:rsidRPr="00E435C5">
              <w:rPr>
                <w:rFonts w:hint="eastAsia"/>
                <w:sz w:val="24"/>
                <w:rtl/>
              </w:rPr>
              <w:t>אליו</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כן</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התחייבות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יבחר</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רשום</w:t>
            </w:r>
            <w:r w:rsidRPr="00E435C5">
              <w:rPr>
                <w:sz w:val="24"/>
                <w:rtl/>
              </w:rPr>
              <w:t xml:space="preserve"> </w:t>
            </w:r>
            <w:r w:rsidRPr="00E435C5">
              <w:rPr>
                <w:rFonts w:hint="eastAsia"/>
                <w:sz w:val="24"/>
                <w:rtl/>
              </w:rPr>
              <w:t>ידאג</w:t>
            </w:r>
            <w:r w:rsidRPr="00E435C5">
              <w:rPr>
                <w:sz w:val="24"/>
                <w:rtl/>
              </w:rPr>
              <w:t xml:space="preserve"> </w:t>
            </w:r>
            <w:r w:rsidRPr="00E435C5">
              <w:rPr>
                <w:rFonts w:hint="eastAsia"/>
                <w:sz w:val="24"/>
                <w:rtl/>
              </w:rPr>
              <w:t>לכך</w:t>
            </w:r>
            <w:r w:rsidRPr="00E435C5">
              <w:rPr>
                <w:sz w:val="24"/>
                <w:rtl/>
              </w:rPr>
              <w:t xml:space="preserve"> </w:t>
            </w:r>
            <w:r w:rsidRPr="00E435C5">
              <w:rPr>
                <w:rFonts w:hint="eastAsia"/>
                <w:sz w:val="24"/>
                <w:rtl/>
              </w:rPr>
              <w:t>שגם</w:t>
            </w:r>
            <w:r w:rsidRPr="00E435C5">
              <w:rPr>
                <w:sz w:val="24"/>
                <w:rtl/>
              </w:rPr>
              <w:t xml:space="preserve"> </w:t>
            </w:r>
            <w:r w:rsidRPr="00E435C5">
              <w:rPr>
                <w:rFonts w:hint="eastAsia"/>
                <w:sz w:val="24"/>
                <w:rtl/>
              </w:rPr>
              <w:t>עובדיו</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אדם</w:t>
            </w:r>
            <w:r w:rsidRPr="00E435C5">
              <w:rPr>
                <w:sz w:val="24"/>
                <w:rtl/>
              </w:rPr>
              <w:t xml:space="preserve"> </w:t>
            </w:r>
            <w:r w:rsidRPr="00E435C5">
              <w:rPr>
                <w:rFonts w:hint="eastAsia"/>
                <w:sz w:val="24"/>
                <w:rtl/>
              </w:rPr>
              <w:t>מטעמו</w:t>
            </w:r>
            <w:r w:rsidRPr="00E435C5">
              <w:rPr>
                <w:sz w:val="24"/>
                <w:rtl/>
              </w:rPr>
              <w:t xml:space="preserve"> </w:t>
            </w:r>
            <w:r w:rsidRPr="00E435C5">
              <w:rPr>
                <w:rFonts w:hint="eastAsia"/>
                <w:sz w:val="24"/>
                <w:rtl/>
              </w:rPr>
              <w:t>המספקים</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נשואי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יקיימו</w:t>
            </w:r>
            <w:r w:rsidRPr="00E435C5">
              <w:rPr>
                <w:sz w:val="24"/>
                <w:rtl/>
              </w:rPr>
              <w:t xml:space="preserve"> </w:t>
            </w:r>
            <w:r w:rsidRPr="00E435C5">
              <w:rPr>
                <w:rFonts w:hint="eastAsia"/>
                <w:sz w:val="24"/>
                <w:rtl/>
              </w:rPr>
              <w:t>הוראות</w:t>
            </w:r>
            <w:r w:rsidRPr="00E435C5">
              <w:rPr>
                <w:sz w:val="24"/>
                <w:rtl/>
              </w:rPr>
              <w:t xml:space="preserve"> </w:t>
            </w:r>
            <w:r w:rsidRPr="00E435C5">
              <w:rPr>
                <w:rFonts w:hint="eastAsia"/>
                <w:sz w:val="24"/>
                <w:rtl/>
              </w:rPr>
              <w:t>סעיף</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יחתימם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סודיות</w:t>
            </w:r>
            <w:r w:rsidRPr="00E435C5">
              <w:rPr>
                <w:sz w:val="24"/>
                <w:rtl/>
              </w:rPr>
              <w:t xml:space="preserve">.  </w:t>
            </w:r>
            <w:r w:rsidRPr="00E435C5">
              <w:rPr>
                <w:rFonts w:hint="eastAsia"/>
                <w:sz w:val="24"/>
                <w:rtl/>
              </w:rPr>
              <w:t>נוסח</w:t>
            </w:r>
            <w:r w:rsidRPr="00E435C5">
              <w:rPr>
                <w:sz w:val="24"/>
                <w:rtl/>
              </w:rPr>
              <w:t xml:space="preserve"> </w:t>
            </w:r>
            <w:r w:rsidRPr="00E435C5">
              <w:rPr>
                <w:rFonts w:hint="eastAsia"/>
                <w:sz w:val="24"/>
                <w:rtl/>
              </w:rPr>
              <w:t>מחייב</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הסודיות</w:t>
            </w:r>
            <w:r w:rsidRPr="00E435C5">
              <w:rPr>
                <w:sz w:val="24"/>
                <w:rtl/>
              </w:rPr>
              <w:t xml:space="preserve"> – </w:t>
            </w:r>
            <w:r w:rsidRPr="00E435C5">
              <w:rPr>
                <w:rFonts w:hint="eastAsia"/>
                <w:sz w:val="24"/>
                <w:rtl/>
              </w:rPr>
              <w:t>ראה</w:t>
            </w:r>
            <w:r w:rsidRPr="00E435C5">
              <w:rPr>
                <w:sz w:val="24"/>
                <w:rtl/>
              </w:rPr>
              <w:t xml:space="preserve"> </w:t>
            </w:r>
            <w:r w:rsidRPr="00E435C5">
              <w:rPr>
                <w:rFonts w:hint="eastAsia"/>
                <w:sz w:val="24"/>
                <w:rtl/>
              </w:rPr>
              <w:t>נספח</w:t>
            </w:r>
            <w:r w:rsidRPr="00E435C5">
              <w:rPr>
                <w:sz w:val="24"/>
                <w:rtl/>
              </w:rPr>
              <w:t xml:space="preserve"> </w:t>
            </w:r>
            <w:r w:rsidRPr="00E435C5">
              <w:rPr>
                <w:rFonts w:hint="cs"/>
                <w:sz w:val="24"/>
                <w:rtl/>
              </w:rPr>
              <w:t>6</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ו</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המציע</w:t>
            </w:r>
            <w:r w:rsidRPr="00E435C5">
              <w:rPr>
                <w:sz w:val="24"/>
                <w:rtl/>
              </w:rPr>
              <w:t xml:space="preserve"> </w:t>
            </w:r>
            <w:r w:rsidRPr="00E435C5">
              <w:rPr>
                <w:rFonts w:hint="eastAsia"/>
                <w:sz w:val="24"/>
                <w:rtl/>
              </w:rPr>
              <w:t>יחתום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w:t>
            </w:r>
            <w:r w:rsidRPr="00E435C5">
              <w:rPr>
                <w:rFonts w:hint="cs"/>
                <w:sz w:val="24"/>
                <w:rtl/>
              </w:rPr>
              <w:t>7</w:t>
            </w:r>
            <w:r w:rsidRPr="00E435C5">
              <w:rPr>
                <w:sz w:val="24"/>
                <w:rtl/>
              </w:rPr>
              <w:t xml:space="preserve"> </w:t>
            </w:r>
            <w:r w:rsidRPr="00E435C5">
              <w:rPr>
                <w:rFonts w:hint="eastAsia"/>
                <w:sz w:val="24"/>
                <w:rtl/>
              </w:rPr>
              <w:t>בראשי</w:t>
            </w:r>
            <w:r w:rsidRPr="00E435C5">
              <w:rPr>
                <w:sz w:val="24"/>
                <w:rtl/>
              </w:rPr>
              <w:t xml:space="preserve"> </w:t>
            </w:r>
            <w:r w:rsidRPr="00E435C5">
              <w:rPr>
                <w:rFonts w:hint="eastAsia"/>
                <w:sz w:val="24"/>
                <w:rtl/>
              </w:rPr>
              <w:t>תיבות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מורשה</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ובחותמת</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עמוד</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ובחתימה</w:t>
            </w:r>
            <w:r w:rsidRPr="00E435C5">
              <w:rPr>
                <w:sz w:val="24"/>
                <w:rtl/>
              </w:rPr>
              <w:t xml:space="preserve"> </w:t>
            </w:r>
            <w:r w:rsidRPr="00E435C5">
              <w:rPr>
                <w:rFonts w:hint="eastAsia"/>
                <w:sz w:val="24"/>
                <w:rtl/>
              </w:rPr>
              <w:t>מלאה</w:t>
            </w:r>
            <w:r w:rsidRPr="00E435C5">
              <w:rPr>
                <w:sz w:val="24"/>
                <w:rtl/>
              </w:rPr>
              <w:t xml:space="preserve"> </w:t>
            </w:r>
            <w:r w:rsidRPr="00E435C5">
              <w:rPr>
                <w:rFonts w:hint="eastAsia"/>
                <w:sz w:val="24"/>
                <w:rtl/>
              </w:rPr>
              <w:t>ובחותמת</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בסוף</w:t>
            </w:r>
            <w:r w:rsidRPr="00E435C5">
              <w:rPr>
                <w:sz w:val="24"/>
                <w:rtl/>
              </w:rPr>
              <w:t xml:space="preserve"> </w:t>
            </w:r>
            <w:r w:rsidRPr="00E435C5">
              <w:rPr>
                <w:rFonts w:hint="eastAsia"/>
                <w:sz w:val="24"/>
                <w:rtl/>
              </w:rPr>
              <w:t>טיוטת</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השלמת</w:t>
            </w:r>
            <w:r w:rsidRPr="00E435C5">
              <w:rPr>
                <w:sz w:val="24"/>
                <w:rtl/>
              </w:rPr>
              <w:t xml:space="preserve"> </w:t>
            </w:r>
            <w:r w:rsidRPr="00E435C5">
              <w:rPr>
                <w:rFonts w:hint="eastAsia"/>
                <w:sz w:val="24"/>
                <w:rtl/>
              </w:rPr>
              <w:t>חתימות</w:t>
            </w:r>
            <w:r w:rsidRPr="00E435C5">
              <w:rPr>
                <w:sz w:val="24"/>
                <w:rtl/>
              </w:rPr>
              <w:t xml:space="preserve"> </w:t>
            </w:r>
            <w:r w:rsidRPr="00E435C5">
              <w:rPr>
                <w:rFonts w:hint="eastAsia"/>
                <w:sz w:val="24"/>
                <w:rtl/>
              </w:rPr>
              <w:t>הצדדים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תעשה</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החלטת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נבחר</w:t>
            </w:r>
            <w:r w:rsidRPr="00E435C5">
              <w:rPr>
                <w:sz w:val="24"/>
                <w:rtl/>
              </w:rPr>
              <w:t xml:space="preserve"> </w:t>
            </w:r>
            <w:r w:rsidRPr="00E435C5">
              <w:rPr>
                <w:rFonts w:hint="eastAsia"/>
                <w:sz w:val="24"/>
                <w:rtl/>
              </w:rPr>
              <w:t>לזוכה</w:t>
            </w:r>
            <w:r w:rsidRPr="00E435C5">
              <w:rPr>
                <w:sz w:val="24"/>
                <w:rtl/>
              </w:rPr>
              <w:t xml:space="preserve"> </w:t>
            </w:r>
            <w:r w:rsidRPr="00E435C5">
              <w:rPr>
                <w:rFonts w:hint="eastAsia"/>
                <w:sz w:val="24"/>
                <w:rtl/>
              </w:rPr>
              <w:t>רשום</w:t>
            </w:r>
            <w:r w:rsidRPr="00E435C5">
              <w:rPr>
                <w:sz w:val="24"/>
                <w:rtl/>
              </w:rPr>
              <w:t>.  (</w:t>
            </w:r>
            <w:r w:rsidRPr="00E435C5">
              <w:rPr>
                <w:rFonts w:hint="eastAsia"/>
                <w:sz w:val="24"/>
                <w:rtl/>
              </w:rPr>
              <w:t>בכפוף</w:t>
            </w:r>
            <w:r w:rsidRPr="00E435C5">
              <w:rPr>
                <w:sz w:val="24"/>
                <w:rtl/>
              </w:rPr>
              <w:t xml:space="preserve"> </w:t>
            </w:r>
            <w:r w:rsidRPr="00E435C5">
              <w:rPr>
                <w:rFonts w:hint="eastAsia"/>
                <w:sz w:val="24"/>
                <w:rtl/>
              </w:rPr>
              <w:t>לסעיף</w:t>
            </w:r>
            <w:r w:rsidRPr="00E435C5">
              <w:rPr>
                <w:sz w:val="24"/>
                <w:rtl/>
              </w:rPr>
              <w:t xml:space="preserve"> 14 </w:t>
            </w:r>
            <w:r w:rsidRPr="00E435C5">
              <w:rPr>
                <w:rFonts w:hint="eastAsia"/>
                <w:sz w:val="24"/>
                <w:rtl/>
              </w:rPr>
              <w:t>א</w:t>
            </w:r>
            <w:r w:rsidRPr="00E435C5">
              <w:rPr>
                <w:sz w:val="24"/>
                <w:rtl/>
              </w:rPr>
              <w:t xml:space="preserve">' 2 </w:t>
            </w:r>
            <w:r w:rsidRPr="00E435C5">
              <w:rPr>
                <w:rFonts w:hint="eastAsia"/>
                <w:sz w:val="24"/>
                <w:rtl/>
              </w:rPr>
              <w:t>ב</w:t>
            </w:r>
            <w:r w:rsidRPr="00E435C5">
              <w:rPr>
                <w:sz w:val="24"/>
                <w:rtl/>
              </w:rPr>
              <w:t xml:space="preserve">' – </w:t>
            </w:r>
            <w:r w:rsidRPr="00E435C5">
              <w:rPr>
                <w:rFonts w:hint="eastAsia"/>
                <w:sz w:val="24"/>
                <w:rtl/>
              </w:rPr>
              <w:t>הערות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להסכם</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ז</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שובר</w:t>
            </w:r>
            <w:r w:rsidRPr="00E435C5">
              <w:rPr>
                <w:sz w:val="24"/>
                <w:rtl/>
              </w:rPr>
              <w:t xml:space="preserve"> </w:t>
            </w:r>
            <w:r w:rsidRPr="00E435C5">
              <w:rPr>
                <w:rFonts w:hint="eastAsia"/>
                <w:sz w:val="24"/>
                <w:rtl/>
              </w:rPr>
              <w:t>תשלום</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ס</w:t>
            </w:r>
            <w:r w:rsidRPr="00E435C5">
              <w:rPr>
                <w:sz w:val="24"/>
                <w:rtl/>
              </w:rPr>
              <w:t xml:space="preserve"> 350 </w:t>
            </w:r>
            <w:r w:rsidRPr="00E435C5">
              <w:rPr>
                <w:rFonts w:hint="eastAsia"/>
                <w:sz w:val="24"/>
                <w:rtl/>
              </w:rPr>
              <w:t>₪</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דמי</w:t>
            </w:r>
            <w:r w:rsidRPr="00E435C5">
              <w:rPr>
                <w:sz w:val="24"/>
                <w:rtl/>
              </w:rPr>
              <w:t xml:space="preserve"> </w:t>
            </w:r>
            <w:r w:rsidRPr="00E435C5">
              <w:rPr>
                <w:rFonts w:hint="eastAsia"/>
                <w:sz w:val="24"/>
                <w:rtl/>
              </w:rPr>
              <w:t>השתתפות</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שישולם</w:t>
            </w:r>
            <w:r w:rsidRPr="00E435C5">
              <w:rPr>
                <w:sz w:val="24"/>
                <w:rtl/>
              </w:rPr>
              <w:t xml:space="preserve"> </w:t>
            </w:r>
            <w:r w:rsidRPr="00E435C5">
              <w:rPr>
                <w:rFonts w:hint="eastAsia"/>
                <w:sz w:val="24"/>
                <w:rtl/>
              </w:rPr>
              <w:t>בבנק</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לפקודת</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תשלום</w:t>
            </w:r>
            <w:r w:rsidRPr="00E435C5">
              <w:rPr>
                <w:sz w:val="24"/>
                <w:rtl/>
              </w:rPr>
              <w:t xml:space="preserve"> </w:t>
            </w:r>
            <w:r w:rsidRPr="00E435C5">
              <w:rPr>
                <w:rFonts w:hint="eastAsia"/>
                <w:sz w:val="24"/>
                <w:rtl/>
              </w:rPr>
              <w:t>לחשבון</w:t>
            </w:r>
            <w:r w:rsidRPr="00E435C5">
              <w:rPr>
                <w:sz w:val="24"/>
                <w:rtl/>
              </w:rPr>
              <w:t xml:space="preserve"> </w:t>
            </w:r>
            <w:r w:rsidRPr="00E435C5">
              <w:rPr>
                <w:rFonts w:hint="eastAsia"/>
                <w:sz w:val="24"/>
                <w:rtl/>
              </w:rPr>
              <w:t>בנק</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מס</w:t>
            </w:r>
            <w:r w:rsidRPr="00E435C5">
              <w:rPr>
                <w:sz w:val="24"/>
                <w:rtl/>
              </w:rPr>
              <w:t xml:space="preserve">' </w:t>
            </w:r>
            <w:r>
              <w:rPr>
                <w:rFonts w:hint="cs"/>
                <w:sz w:val="24"/>
                <w:rtl/>
              </w:rPr>
              <w:t xml:space="preserve"> </w:t>
            </w:r>
            <w:r w:rsidR="004C3696">
              <w:rPr>
                <w:rFonts w:hint="cs"/>
                <w:sz w:val="24"/>
                <w:rtl/>
              </w:rPr>
              <w:t xml:space="preserve">  13/2016  </w:t>
            </w:r>
            <w:r w:rsidRPr="00E435C5">
              <w:rPr>
                <w:rFonts w:hint="eastAsia"/>
                <w:sz w:val="24"/>
                <w:rtl/>
              </w:rPr>
              <w:t>הסכום</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יוחזר</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ח</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u w:val="single"/>
                <w:rtl/>
              </w:rPr>
              <w:t>זכויות</w:t>
            </w:r>
            <w:r w:rsidRPr="00E435C5">
              <w:rPr>
                <w:b/>
                <w:bCs/>
                <w:sz w:val="24"/>
                <w:u w:val="single"/>
                <w:rtl/>
              </w:rPr>
              <w:t xml:space="preserve"> </w:t>
            </w:r>
            <w:r w:rsidRPr="00E435C5">
              <w:rPr>
                <w:rFonts w:hint="eastAsia"/>
                <w:b/>
                <w:bCs/>
                <w:sz w:val="24"/>
                <w:u w:val="single"/>
                <w:rtl/>
              </w:rPr>
              <w:t>קניין</w:t>
            </w:r>
            <w:r w:rsidRPr="00E435C5">
              <w:rPr>
                <w:sz w:val="24"/>
                <w:u w:val="single"/>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הצהרה</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w:t>
            </w:r>
            <w:r w:rsidRPr="00E435C5">
              <w:rPr>
                <w:sz w:val="24"/>
                <w:rtl/>
              </w:rPr>
              <w:t xml:space="preserve"> </w:t>
            </w:r>
            <w:r w:rsidRPr="00E435C5">
              <w:rPr>
                <w:rFonts w:hint="cs"/>
                <w:sz w:val="24"/>
                <w:rtl/>
              </w:rPr>
              <w:t>5</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1</w:t>
            </w:r>
          </w:p>
        </w:tc>
        <w:tc>
          <w:tcPr>
            <w:tcW w:w="0" w:type="auto"/>
            <w:shd w:val="clear" w:color="auto" w:fill="auto"/>
          </w:tcPr>
          <w:p w:rsidR="00502C8E" w:rsidRPr="00E435C5" w:rsidRDefault="00502C8E" w:rsidP="00B1577C">
            <w:pPr>
              <w:pStyle w:val="Normal3"/>
              <w:spacing w:line="360" w:lineRule="auto"/>
              <w:ind w:right="0"/>
              <w:rPr>
                <w:rFonts w:cs="David"/>
                <w:b w:val="0"/>
                <w:bCs/>
                <w:color w:val="auto"/>
                <w:kern w:val="22"/>
                <w:sz w:val="24"/>
                <w:rtl/>
              </w:rPr>
            </w:pPr>
            <w:r w:rsidRPr="00E435C5">
              <w:rPr>
                <w:rFonts w:cs="David" w:hint="eastAsia"/>
                <w:color w:val="auto"/>
                <w:sz w:val="24"/>
                <w:rtl/>
              </w:rPr>
              <w:t>כי</w:t>
            </w:r>
            <w:r w:rsidRPr="00E435C5">
              <w:rPr>
                <w:rFonts w:cs="David"/>
                <w:color w:val="auto"/>
                <w:sz w:val="24"/>
                <w:rtl/>
              </w:rPr>
              <w:t xml:space="preserve"> </w:t>
            </w:r>
            <w:r w:rsidRPr="00E435C5">
              <w:rPr>
                <w:rFonts w:cs="David" w:hint="eastAsia"/>
                <w:color w:val="auto"/>
                <w:sz w:val="24"/>
                <w:rtl/>
              </w:rPr>
              <w:t>הוא</w:t>
            </w:r>
            <w:r w:rsidRPr="00E435C5">
              <w:rPr>
                <w:rFonts w:cs="David"/>
                <w:color w:val="auto"/>
                <w:sz w:val="24"/>
                <w:rtl/>
              </w:rPr>
              <w:t xml:space="preserve"> </w:t>
            </w:r>
            <w:r w:rsidRPr="00E435C5">
              <w:rPr>
                <w:rFonts w:cs="David" w:hint="eastAsia"/>
                <w:color w:val="auto"/>
                <w:sz w:val="24"/>
                <w:rtl/>
              </w:rPr>
              <w:t>בעל</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הקניין</w:t>
            </w:r>
            <w:r w:rsidRPr="00E435C5">
              <w:rPr>
                <w:rFonts w:cs="David"/>
                <w:color w:val="auto"/>
                <w:sz w:val="24"/>
                <w:rtl/>
              </w:rPr>
              <w:t xml:space="preserve">, </w:t>
            </w:r>
            <w:r w:rsidRPr="00E435C5">
              <w:rPr>
                <w:rFonts w:cs="David" w:hint="eastAsia"/>
                <w:color w:val="auto"/>
                <w:sz w:val="24"/>
                <w:rtl/>
              </w:rPr>
              <w:t>וכי</w:t>
            </w:r>
            <w:r w:rsidRPr="00E435C5">
              <w:rPr>
                <w:rFonts w:cs="David"/>
                <w:color w:val="auto"/>
                <w:sz w:val="24"/>
                <w:rtl/>
              </w:rPr>
              <w:t xml:space="preserve"> </w:t>
            </w:r>
            <w:r w:rsidRPr="00E435C5">
              <w:rPr>
                <w:rFonts w:cs="David" w:hint="eastAsia"/>
                <w:color w:val="auto"/>
                <w:sz w:val="24"/>
                <w:rtl/>
              </w:rPr>
              <w:t>אין</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משום</w:t>
            </w:r>
            <w:r w:rsidRPr="00E435C5">
              <w:rPr>
                <w:rFonts w:cs="David"/>
                <w:color w:val="auto"/>
                <w:sz w:val="24"/>
                <w:rtl/>
              </w:rPr>
              <w:t xml:space="preserve"> </w:t>
            </w:r>
            <w:r w:rsidRPr="00E435C5">
              <w:rPr>
                <w:rFonts w:cs="David" w:hint="eastAsia"/>
                <w:color w:val="auto"/>
                <w:sz w:val="24"/>
                <w:rtl/>
              </w:rPr>
              <w:t>הפרת</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פטנטים</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יוצרים</w:t>
            </w:r>
            <w:r w:rsidRPr="00E435C5">
              <w:rPr>
                <w:rFonts w:cs="David"/>
                <w:color w:val="auto"/>
                <w:sz w:val="24"/>
                <w:rtl/>
              </w:rPr>
              <w:t xml:space="preserve"> </w:t>
            </w:r>
            <w:r w:rsidRPr="00E435C5">
              <w:rPr>
                <w:rFonts w:cs="David" w:hint="eastAsia"/>
                <w:color w:val="auto"/>
                <w:sz w:val="24"/>
                <w:rtl/>
              </w:rPr>
              <w:t>וזכויות</w:t>
            </w:r>
            <w:r w:rsidRPr="00E435C5">
              <w:rPr>
                <w:rFonts w:cs="David"/>
                <w:color w:val="auto"/>
                <w:sz w:val="24"/>
                <w:rtl/>
              </w:rPr>
              <w:t xml:space="preserve"> </w:t>
            </w:r>
            <w:r w:rsidRPr="00E435C5">
              <w:rPr>
                <w:rFonts w:cs="David" w:hint="eastAsia"/>
                <w:color w:val="auto"/>
                <w:sz w:val="24"/>
                <w:rtl/>
              </w:rPr>
              <w:t>אחרות</w:t>
            </w:r>
            <w:r w:rsidRPr="00E435C5">
              <w:rPr>
                <w:rFonts w:cs="David"/>
                <w:color w:val="auto"/>
                <w:sz w:val="24"/>
                <w:rtl/>
              </w:rPr>
              <w:t xml:space="preserve"> </w:t>
            </w:r>
            <w:r w:rsidRPr="00E435C5">
              <w:rPr>
                <w:rFonts w:cs="David" w:hint="eastAsia"/>
                <w:color w:val="auto"/>
                <w:sz w:val="24"/>
                <w:rtl/>
              </w:rPr>
              <w:t>הגלומות</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להלן</w:t>
            </w:r>
            <w:r w:rsidRPr="00E435C5">
              <w:rPr>
                <w:rFonts w:cs="David"/>
                <w:color w:val="auto"/>
                <w:sz w:val="24"/>
                <w:rtl/>
              </w:rPr>
              <w:t xml:space="preserve"> </w:t>
            </w:r>
            <w:r w:rsidRPr="00E435C5">
              <w:rPr>
                <w:rFonts w:cs="David" w:hint="eastAsia"/>
                <w:color w:val="auto"/>
                <w:sz w:val="24"/>
                <w:rtl/>
              </w:rPr>
              <w:t>ביחד</w:t>
            </w:r>
            <w:r w:rsidRPr="00E435C5">
              <w:rPr>
                <w:rFonts w:cs="David"/>
                <w:color w:val="auto"/>
                <w:sz w:val="24"/>
                <w:rtl/>
              </w:rPr>
              <w:t xml:space="preserve"> - "</w:t>
            </w:r>
            <w:r w:rsidRPr="00E435C5">
              <w:rPr>
                <w:rFonts w:cs="David" w:hint="eastAsia"/>
                <w:bCs/>
                <w:color w:val="auto"/>
                <w:sz w:val="24"/>
                <w:rtl/>
              </w:rPr>
              <w:t>זכויות</w:t>
            </w:r>
            <w:r w:rsidRPr="00E435C5">
              <w:rPr>
                <w:rFonts w:cs="David"/>
                <w:bCs/>
                <w:color w:val="auto"/>
                <w:sz w:val="24"/>
                <w:rtl/>
              </w:rPr>
              <w:t xml:space="preserve"> </w:t>
            </w:r>
            <w:r w:rsidRPr="00E435C5">
              <w:rPr>
                <w:rFonts w:cs="David" w:hint="eastAsia"/>
                <w:bCs/>
                <w:color w:val="auto"/>
                <w:sz w:val="24"/>
                <w:rtl/>
              </w:rPr>
              <w:t>הקניין</w:t>
            </w:r>
            <w:r w:rsidRPr="00E435C5">
              <w:rPr>
                <w:rFonts w:cs="David"/>
                <w:color w:val="auto"/>
                <w:sz w:val="24"/>
                <w:rtl/>
              </w:rPr>
              <w:t xml:space="preserve">"), </w:t>
            </w:r>
            <w:r w:rsidRPr="00E435C5">
              <w:rPr>
                <w:rFonts w:cs="David" w:hint="eastAsia"/>
                <w:color w:val="auto"/>
                <w:sz w:val="24"/>
                <w:rtl/>
              </w:rPr>
              <w:t>וכי</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קיימת</w:t>
            </w:r>
            <w:r w:rsidRPr="00E435C5">
              <w:rPr>
                <w:rFonts w:cs="David"/>
                <w:color w:val="auto"/>
                <w:sz w:val="24"/>
                <w:rtl/>
              </w:rPr>
              <w:t xml:space="preserve"> </w:t>
            </w:r>
            <w:r w:rsidRPr="00E435C5">
              <w:rPr>
                <w:rFonts w:cs="David" w:hint="eastAsia"/>
                <w:color w:val="auto"/>
                <w:sz w:val="24"/>
                <w:rtl/>
              </w:rPr>
              <w:t>מניעה</w:t>
            </w:r>
            <w:r w:rsidRPr="00E435C5">
              <w:rPr>
                <w:rFonts w:cs="David"/>
                <w:color w:val="auto"/>
                <w:sz w:val="24"/>
                <w:rtl/>
              </w:rPr>
              <w:t xml:space="preserve"> </w:t>
            </w:r>
            <w:r w:rsidRPr="00E435C5">
              <w:rPr>
                <w:rFonts w:cs="David" w:hint="eastAsia"/>
                <w:color w:val="auto"/>
                <w:sz w:val="24"/>
                <w:rtl/>
              </w:rPr>
              <w:t>משפטית</w:t>
            </w:r>
            <w:r w:rsidRPr="00E435C5">
              <w:rPr>
                <w:rFonts w:cs="David"/>
                <w:color w:val="auto"/>
                <w:sz w:val="24"/>
                <w:rtl/>
              </w:rPr>
              <w:t xml:space="preserve"> </w:t>
            </w:r>
            <w:r w:rsidRPr="00E435C5">
              <w:rPr>
                <w:rFonts w:cs="David" w:hint="eastAsia"/>
                <w:color w:val="auto"/>
                <w:sz w:val="24"/>
                <w:rtl/>
              </w:rPr>
              <w:t>כל</w:t>
            </w:r>
            <w:r w:rsidRPr="00E435C5">
              <w:rPr>
                <w:rFonts w:cs="David"/>
                <w:color w:val="auto"/>
                <w:sz w:val="24"/>
                <w:rtl/>
              </w:rPr>
              <w:t xml:space="preserve"> </w:t>
            </w:r>
            <w:r w:rsidRPr="00E435C5">
              <w:rPr>
                <w:rFonts w:cs="David" w:hint="eastAsia"/>
                <w:color w:val="auto"/>
                <w:sz w:val="24"/>
                <w:rtl/>
              </w:rPr>
              <w:t>שהיא</w:t>
            </w:r>
            <w:r w:rsidRPr="00E435C5">
              <w:rPr>
                <w:rFonts w:cs="David"/>
                <w:color w:val="auto"/>
                <w:sz w:val="24"/>
                <w:rtl/>
              </w:rPr>
              <w:t xml:space="preserve"> </w:t>
            </w:r>
            <w:r w:rsidRPr="00E435C5">
              <w:rPr>
                <w:rFonts w:cs="David" w:hint="eastAsia"/>
                <w:color w:val="auto"/>
                <w:sz w:val="24"/>
                <w:rtl/>
              </w:rPr>
              <w:t>להגישה</w:t>
            </w:r>
            <w:r w:rsidRPr="00E435C5">
              <w:rPr>
                <w:rFonts w:cs="David"/>
                <w:color w:val="auto"/>
                <w:sz w:val="24"/>
                <w:rtl/>
              </w:rPr>
              <w:t xml:space="preserve"> </w:t>
            </w:r>
            <w:r w:rsidRPr="00E435C5">
              <w:rPr>
                <w:rFonts w:cs="David" w:hint="eastAsia"/>
                <w:color w:val="auto"/>
                <w:sz w:val="24"/>
                <w:rtl/>
              </w:rPr>
              <w:t>ולהתקשר</w:t>
            </w:r>
            <w:r w:rsidRPr="00E435C5">
              <w:rPr>
                <w:rFonts w:cs="David"/>
                <w:color w:val="auto"/>
                <w:sz w:val="24"/>
                <w:rtl/>
              </w:rPr>
              <w:t xml:space="preserve"> </w:t>
            </w:r>
            <w:r w:rsidRPr="00E435C5">
              <w:rPr>
                <w:rFonts w:cs="David" w:hint="eastAsia"/>
                <w:color w:val="auto"/>
                <w:sz w:val="24"/>
                <w:rtl/>
              </w:rPr>
              <w:t>לפיה</w:t>
            </w:r>
            <w:r w:rsidRPr="00E435C5">
              <w:rPr>
                <w:rFonts w:cs="David"/>
                <w:color w:val="auto"/>
                <w:sz w:val="24"/>
                <w:rtl/>
              </w:rPr>
              <w:t xml:space="preserve"> </w:t>
            </w:r>
            <w:r w:rsidRPr="00E435C5">
              <w:rPr>
                <w:rFonts w:cs="David" w:hint="eastAsia"/>
                <w:color w:val="auto"/>
                <w:sz w:val="24"/>
                <w:rtl/>
              </w:rPr>
              <w:t>עם</w:t>
            </w:r>
            <w:r w:rsidRPr="00E435C5">
              <w:rPr>
                <w:rFonts w:cs="David"/>
                <w:color w:val="auto"/>
                <w:sz w:val="24"/>
                <w:rtl/>
              </w:rPr>
              <w:t xml:space="preserve"> </w:t>
            </w:r>
            <w:r w:rsidRPr="00E435C5">
              <w:rPr>
                <w:rFonts w:cs="David" w:hint="eastAsia"/>
                <w:color w:val="auto"/>
                <w:sz w:val="24"/>
                <w:rtl/>
              </w:rPr>
              <w:t>עורך</w:t>
            </w:r>
            <w:r w:rsidRPr="00E435C5">
              <w:rPr>
                <w:rFonts w:cs="David"/>
                <w:color w:val="auto"/>
                <w:sz w:val="24"/>
                <w:rtl/>
              </w:rPr>
              <w:t xml:space="preserve"> </w:t>
            </w:r>
            <w:r w:rsidRPr="00E435C5">
              <w:rPr>
                <w:rFonts w:cs="David" w:hint="eastAsia"/>
                <w:color w:val="auto"/>
                <w:sz w:val="24"/>
                <w:rtl/>
              </w:rPr>
              <w:t>המכרז</w:t>
            </w:r>
            <w:r w:rsidRPr="00E435C5">
              <w:rPr>
                <w:rFonts w:cs="David"/>
                <w:color w:val="auto"/>
                <w:sz w:val="24"/>
                <w:rtl/>
              </w:rPr>
              <w:t xml:space="preserve"> </w:t>
            </w:r>
            <w:r w:rsidRPr="00E435C5">
              <w:rPr>
                <w:rFonts w:cs="David" w:hint="eastAsia"/>
                <w:color w:val="auto"/>
                <w:sz w:val="24"/>
                <w:rtl/>
              </w:rPr>
              <w:t>כמפורט</w:t>
            </w:r>
            <w:r w:rsidRPr="00E435C5">
              <w:rPr>
                <w:rFonts w:cs="David"/>
                <w:color w:val="auto"/>
                <w:sz w:val="24"/>
                <w:rtl/>
              </w:rPr>
              <w:t xml:space="preserve"> </w:t>
            </w:r>
            <w:r w:rsidRPr="00E435C5">
              <w:rPr>
                <w:rFonts w:cs="David" w:hint="eastAsia"/>
                <w:color w:val="auto"/>
                <w:sz w:val="24"/>
                <w:rtl/>
              </w:rPr>
              <w:t>במכרז</w:t>
            </w:r>
            <w:r w:rsidRPr="00E435C5">
              <w:rPr>
                <w:rFonts w:cs="David"/>
                <w:color w:val="auto"/>
                <w:sz w:val="24"/>
                <w:rtl/>
              </w:rPr>
              <w:t>;</w:t>
            </w:r>
          </w:p>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במקרים</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הקניין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כלשהן</w:t>
            </w:r>
            <w:r w:rsidRPr="00E435C5">
              <w:rPr>
                <w:sz w:val="24"/>
                <w:rtl/>
              </w:rPr>
              <w:t xml:space="preserve"> </w:t>
            </w:r>
            <w:r w:rsidRPr="00E435C5">
              <w:rPr>
                <w:rFonts w:hint="eastAsia"/>
                <w:sz w:val="24"/>
                <w:rtl/>
              </w:rPr>
              <w:t>ביחס</w:t>
            </w:r>
            <w:r w:rsidRPr="00E435C5">
              <w:rPr>
                <w:sz w:val="24"/>
                <w:rtl/>
              </w:rPr>
              <w:t xml:space="preserve"> </w:t>
            </w:r>
            <w:r w:rsidRPr="00E435C5">
              <w:rPr>
                <w:rFonts w:hint="eastAsia"/>
                <w:sz w:val="24"/>
                <w:rtl/>
              </w:rPr>
              <w:t>להצעה</w:t>
            </w:r>
            <w:r w:rsidRPr="00E435C5">
              <w:rPr>
                <w:sz w:val="24"/>
                <w:rtl/>
              </w:rPr>
              <w:t xml:space="preserve"> </w:t>
            </w:r>
            <w:r w:rsidRPr="00E435C5">
              <w:rPr>
                <w:rFonts w:hint="eastAsia"/>
                <w:sz w:val="24"/>
                <w:rtl/>
              </w:rPr>
              <w:t>הן</w:t>
            </w:r>
            <w:r w:rsidRPr="00E435C5">
              <w:rPr>
                <w:sz w:val="24"/>
                <w:rtl/>
              </w:rPr>
              <w:t xml:space="preserve"> </w:t>
            </w:r>
            <w:r w:rsidRPr="00E435C5">
              <w:rPr>
                <w:rFonts w:hint="eastAsia"/>
                <w:sz w:val="24"/>
                <w:rtl/>
              </w:rPr>
              <w:t>בידי</w:t>
            </w:r>
            <w:r w:rsidRPr="00E435C5">
              <w:rPr>
                <w:sz w:val="24"/>
                <w:rtl/>
              </w:rPr>
              <w:t xml:space="preserve"> </w:t>
            </w:r>
            <w:r w:rsidRPr="00E435C5">
              <w:rPr>
                <w:rFonts w:hint="eastAsia"/>
                <w:sz w:val="24"/>
                <w:rtl/>
              </w:rPr>
              <w:t>צד</w:t>
            </w:r>
            <w:r w:rsidRPr="00E435C5">
              <w:rPr>
                <w:sz w:val="24"/>
                <w:rtl/>
              </w:rPr>
              <w:t xml:space="preserve"> </w:t>
            </w:r>
            <w:r w:rsidRPr="00E435C5">
              <w:rPr>
                <w:rFonts w:hint="eastAsia"/>
                <w:sz w:val="24"/>
                <w:rtl/>
              </w:rPr>
              <w:t>ג</w:t>
            </w:r>
            <w:r w:rsidRPr="00E435C5">
              <w:rPr>
                <w:sz w:val="24"/>
                <w:rtl/>
              </w:rPr>
              <w:t xml:space="preserve">', </w:t>
            </w:r>
            <w:r w:rsidRPr="00E435C5">
              <w:rPr>
                <w:rFonts w:hint="eastAsia"/>
                <w:sz w:val="24"/>
                <w:rtl/>
              </w:rPr>
              <w:t>יפורט</w:t>
            </w:r>
            <w:r w:rsidRPr="00E435C5">
              <w:rPr>
                <w:sz w:val="24"/>
                <w:rtl/>
              </w:rPr>
              <w:t xml:space="preserve"> </w:t>
            </w:r>
            <w:r w:rsidRPr="00E435C5">
              <w:rPr>
                <w:rFonts w:hint="eastAsia"/>
                <w:sz w:val="24"/>
                <w:rtl/>
              </w:rPr>
              <w:t>הדבר</w:t>
            </w:r>
            <w:r w:rsidRPr="00E435C5">
              <w:rPr>
                <w:sz w:val="24"/>
                <w:rtl/>
              </w:rPr>
              <w:t xml:space="preserve"> </w:t>
            </w:r>
            <w:r w:rsidRPr="00E435C5">
              <w:rPr>
                <w:rFonts w:hint="eastAsia"/>
                <w:sz w:val="24"/>
                <w:rtl/>
              </w:rPr>
              <w:t>בהצהרה</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תוך</w:t>
            </w:r>
            <w:r w:rsidRPr="00E435C5">
              <w:rPr>
                <w:sz w:val="24"/>
                <w:rtl/>
              </w:rPr>
              <w:t xml:space="preserve"> </w:t>
            </w:r>
            <w:r w:rsidRPr="00E435C5">
              <w:rPr>
                <w:rFonts w:hint="eastAsia"/>
                <w:sz w:val="24"/>
                <w:rtl/>
              </w:rPr>
              <w:t>ציון</w:t>
            </w:r>
            <w:r w:rsidRPr="00E435C5">
              <w:rPr>
                <w:sz w:val="24"/>
                <w:rtl/>
              </w:rPr>
              <w:t xml:space="preserve"> </w:t>
            </w:r>
            <w:r w:rsidRPr="00E435C5">
              <w:rPr>
                <w:rFonts w:hint="eastAsia"/>
                <w:sz w:val="24"/>
                <w:rtl/>
              </w:rPr>
              <w:t>מקור</w:t>
            </w:r>
            <w:r w:rsidRPr="00E435C5">
              <w:rPr>
                <w:sz w:val="24"/>
                <w:rtl/>
              </w:rPr>
              <w:t xml:space="preserve"> </w:t>
            </w:r>
            <w:r w:rsidRPr="00E435C5">
              <w:rPr>
                <w:rFonts w:hint="eastAsia"/>
                <w:sz w:val="24"/>
                <w:rtl/>
              </w:rPr>
              <w:t>זכותו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להציע</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ותוך</w:t>
            </w:r>
            <w:r w:rsidRPr="00E435C5">
              <w:rPr>
                <w:sz w:val="24"/>
                <w:rtl/>
              </w:rPr>
              <w:t xml:space="preserve"> </w:t>
            </w:r>
            <w:r w:rsidRPr="00E435C5">
              <w:rPr>
                <w:rFonts w:hint="eastAsia"/>
                <w:sz w:val="24"/>
                <w:rtl/>
              </w:rPr>
              <w:t>צירוף</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צד</w:t>
            </w:r>
            <w:r w:rsidRPr="00E435C5">
              <w:rPr>
                <w:sz w:val="24"/>
                <w:rtl/>
              </w:rPr>
              <w:t xml:space="preserve"> </w:t>
            </w:r>
            <w:r w:rsidRPr="00E435C5">
              <w:rPr>
                <w:rFonts w:hint="eastAsia"/>
                <w:sz w:val="24"/>
                <w:rtl/>
              </w:rPr>
              <w:t>ג</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בעל</w:t>
            </w:r>
            <w:r w:rsidRPr="00E435C5">
              <w:rPr>
                <w:sz w:val="24"/>
                <w:rtl/>
              </w:rPr>
              <w:t xml:space="preserve"> </w:t>
            </w:r>
            <w:r w:rsidRPr="00E435C5">
              <w:rPr>
                <w:rFonts w:hint="eastAsia"/>
                <w:sz w:val="24"/>
                <w:rtl/>
              </w:rPr>
              <w:t>הזכויות</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המתיר</w:t>
            </w:r>
            <w:r w:rsidRPr="00E435C5">
              <w:rPr>
                <w:sz w:val="24"/>
                <w:rtl/>
              </w:rPr>
              <w:t xml:space="preserve"> </w:t>
            </w:r>
            <w:r w:rsidRPr="00E435C5">
              <w:rPr>
                <w:rFonts w:hint="eastAsia"/>
                <w:sz w:val="24"/>
                <w:rtl/>
              </w:rPr>
              <w:t>ומאשר</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להציע</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מרכיביה</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rFonts w:hint="cs"/>
                <w:b/>
                <w:bCs/>
                <w:sz w:val="24"/>
                <w:rtl/>
              </w:rPr>
              <w:t>2</w:t>
            </w:r>
          </w:p>
        </w:tc>
        <w:tc>
          <w:tcPr>
            <w:tcW w:w="0" w:type="auto"/>
            <w:shd w:val="clear" w:color="auto" w:fill="auto"/>
          </w:tcPr>
          <w:p w:rsidR="00502C8E" w:rsidRPr="00E435C5" w:rsidRDefault="00502C8E" w:rsidP="00B1577C">
            <w:pPr>
              <w:pStyle w:val="Normal3"/>
              <w:spacing w:line="360" w:lineRule="auto"/>
              <w:ind w:right="0"/>
              <w:rPr>
                <w:rFonts w:cs="David"/>
                <w:b w:val="0"/>
                <w:smallCaps w:val="0"/>
                <w:color w:val="auto"/>
                <w:kern w:val="22"/>
                <w:sz w:val="24"/>
                <w:rtl/>
              </w:rPr>
            </w:pPr>
            <w:r w:rsidRPr="00E435C5">
              <w:rPr>
                <w:rFonts w:cs="David" w:hint="eastAsia"/>
                <w:b w:val="0"/>
                <w:smallCaps w:val="0"/>
                <w:color w:val="auto"/>
                <w:sz w:val="24"/>
                <w:rtl/>
              </w:rPr>
              <w:t>כי</w:t>
            </w:r>
            <w:r w:rsidRPr="00E435C5">
              <w:rPr>
                <w:rFonts w:cs="David"/>
                <w:b w:val="0"/>
                <w:smallCaps w:val="0"/>
                <w:color w:val="auto"/>
                <w:sz w:val="24"/>
                <w:rtl/>
              </w:rPr>
              <w:t xml:space="preserve"> </w:t>
            </w:r>
            <w:r w:rsidRPr="00E435C5">
              <w:rPr>
                <w:rFonts w:cs="David" w:hint="eastAsia"/>
                <w:b w:val="0"/>
                <w:smallCaps w:val="0"/>
                <w:color w:val="auto"/>
                <w:sz w:val="24"/>
                <w:rtl/>
              </w:rPr>
              <w:t>הוא</w:t>
            </w:r>
            <w:r w:rsidRPr="00E435C5">
              <w:rPr>
                <w:rFonts w:cs="David"/>
                <w:b w:val="0"/>
                <w:smallCaps w:val="0"/>
                <w:color w:val="auto"/>
                <w:sz w:val="24"/>
                <w:rtl/>
              </w:rPr>
              <w:t xml:space="preserve"> </w:t>
            </w:r>
            <w:r w:rsidRPr="00E435C5">
              <w:rPr>
                <w:rFonts w:cs="David" w:hint="eastAsia"/>
                <w:b w:val="0"/>
                <w:smallCaps w:val="0"/>
                <w:color w:val="auto"/>
                <w:sz w:val="24"/>
                <w:rtl/>
              </w:rPr>
              <w:t>מתחייב</w:t>
            </w:r>
            <w:r w:rsidRPr="00E435C5">
              <w:rPr>
                <w:rFonts w:cs="David"/>
                <w:b w:val="0"/>
                <w:smallCaps w:val="0"/>
                <w:color w:val="auto"/>
                <w:sz w:val="24"/>
                <w:rtl/>
              </w:rPr>
              <w:t xml:space="preserve"> </w:t>
            </w:r>
            <w:r w:rsidRPr="00E435C5">
              <w:rPr>
                <w:rFonts w:cs="David" w:hint="eastAsia"/>
                <w:b w:val="0"/>
                <w:smallCaps w:val="0"/>
                <w:color w:val="auto"/>
                <w:sz w:val="24"/>
                <w:rtl/>
              </w:rPr>
              <w:t>לשפות</w:t>
            </w:r>
            <w:r w:rsidRPr="00E435C5">
              <w:rPr>
                <w:rFonts w:cs="David"/>
                <w:b w:val="0"/>
                <w:smallCaps w:val="0"/>
                <w:color w:val="auto"/>
                <w:sz w:val="24"/>
                <w:rtl/>
              </w:rPr>
              <w:t xml:space="preserve"> </w:t>
            </w:r>
            <w:r w:rsidRPr="00E435C5">
              <w:rPr>
                <w:rFonts w:cs="David" w:hint="eastAsia"/>
                <w:b w:val="0"/>
                <w:smallCaps w:val="0"/>
                <w:color w:val="auto"/>
                <w:sz w:val="24"/>
                <w:rtl/>
              </w:rPr>
              <w:t>ולפצות</w:t>
            </w:r>
            <w:r w:rsidRPr="00E435C5">
              <w:rPr>
                <w:rFonts w:cs="David"/>
                <w:b w:val="0"/>
                <w:smallCaps w:val="0"/>
                <w:color w:val="auto"/>
                <w:sz w:val="24"/>
                <w:rtl/>
              </w:rPr>
              <w:t xml:space="preserve"> </w:t>
            </w:r>
            <w:r w:rsidRPr="00E435C5">
              <w:rPr>
                <w:rFonts w:cs="David" w:hint="eastAsia"/>
                <w:b w:val="0"/>
                <w:smallCaps w:val="0"/>
                <w:color w:val="auto"/>
                <w:sz w:val="24"/>
                <w:rtl/>
              </w:rPr>
              <w:t>את</w:t>
            </w:r>
            <w:r w:rsidRPr="00E435C5">
              <w:rPr>
                <w:rFonts w:cs="David"/>
                <w:b w:val="0"/>
                <w:smallCaps w:val="0"/>
                <w:color w:val="auto"/>
                <w:sz w:val="24"/>
                <w:rtl/>
              </w:rPr>
              <w:t xml:space="preserve"> </w:t>
            </w:r>
            <w:r w:rsidRPr="00E435C5">
              <w:rPr>
                <w:rFonts w:cs="David" w:hint="eastAsia"/>
                <w:b w:val="0"/>
                <w:smallCaps w:val="0"/>
                <w:color w:val="auto"/>
                <w:sz w:val="24"/>
                <w:rtl/>
              </w:rPr>
              <w:t>עורך</w:t>
            </w:r>
            <w:r w:rsidRPr="00E435C5">
              <w:rPr>
                <w:rFonts w:cs="David"/>
                <w:b w:val="0"/>
                <w:smallCaps w:val="0"/>
                <w:color w:val="auto"/>
                <w:sz w:val="24"/>
                <w:rtl/>
              </w:rPr>
              <w:t xml:space="preserve"> </w:t>
            </w:r>
            <w:r w:rsidRPr="00E435C5">
              <w:rPr>
                <w:rFonts w:cs="David" w:hint="eastAsia"/>
                <w:b w:val="0"/>
                <w:smallCaps w:val="0"/>
                <w:color w:val="auto"/>
                <w:sz w:val="24"/>
                <w:rtl/>
              </w:rPr>
              <w:t>המכרז</w:t>
            </w:r>
            <w:r w:rsidRPr="00E435C5">
              <w:rPr>
                <w:rFonts w:cs="David"/>
                <w:b w:val="0"/>
                <w:smallCaps w:val="0"/>
                <w:color w:val="auto"/>
                <w:sz w:val="24"/>
                <w:rtl/>
              </w:rPr>
              <w:t>/</w:t>
            </w:r>
            <w:r w:rsidRPr="00E435C5">
              <w:rPr>
                <w:rFonts w:cs="David" w:hint="eastAsia"/>
                <w:b w:val="0"/>
                <w:smallCaps w:val="0"/>
                <w:color w:val="auto"/>
                <w:sz w:val="24"/>
                <w:rtl/>
              </w:rPr>
              <w:t>המזמין</w:t>
            </w:r>
            <w:r w:rsidRPr="00E435C5">
              <w:rPr>
                <w:rFonts w:cs="David"/>
                <w:b w:val="0"/>
                <w:smallCaps w:val="0"/>
                <w:color w:val="auto"/>
                <w:sz w:val="24"/>
                <w:rtl/>
              </w:rPr>
              <w:t xml:space="preserve"> </w:t>
            </w:r>
            <w:r w:rsidRPr="00E435C5">
              <w:rPr>
                <w:rFonts w:cs="David" w:hint="eastAsia"/>
                <w:b w:val="0"/>
                <w:smallCaps w:val="0"/>
                <w:color w:val="auto"/>
                <w:sz w:val="24"/>
                <w:rtl/>
              </w:rPr>
              <w:t>בגין</w:t>
            </w:r>
            <w:r w:rsidRPr="00E435C5">
              <w:rPr>
                <w:rFonts w:cs="David"/>
                <w:b w:val="0"/>
                <w:smallCaps w:val="0"/>
                <w:color w:val="auto"/>
                <w:sz w:val="24"/>
                <w:rtl/>
              </w:rPr>
              <w:t xml:space="preserve"> </w:t>
            </w:r>
            <w:r w:rsidRPr="00E435C5">
              <w:rPr>
                <w:rFonts w:cs="David" w:hint="eastAsia"/>
                <w:b w:val="0"/>
                <w:smallCaps w:val="0"/>
                <w:color w:val="auto"/>
                <w:sz w:val="24"/>
                <w:rtl/>
              </w:rPr>
              <w:t>נזקים</w:t>
            </w:r>
            <w:r w:rsidRPr="00E435C5">
              <w:rPr>
                <w:rFonts w:cs="David"/>
                <w:b w:val="0"/>
                <w:smallCaps w:val="0"/>
                <w:color w:val="auto"/>
                <w:sz w:val="24"/>
                <w:rtl/>
              </w:rPr>
              <w:t xml:space="preserve"> </w:t>
            </w:r>
            <w:r w:rsidRPr="00E435C5">
              <w:rPr>
                <w:rFonts w:cs="David" w:hint="eastAsia"/>
                <w:b w:val="0"/>
                <w:smallCaps w:val="0"/>
                <w:color w:val="auto"/>
                <w:sz w:val="24"/>
                <w:rtl/>
              </w:rPr>
              <w:t>כלשהם</w:t>
            </w:r>
            <w:r w:rsidRPr="00E435C5">
              <w:rPr>
                <w:rFonts w:cs="David"/>
                <w:b w:val="0"/>
                <w:smallCaps w:val="0"/>
                <w:color w:val="auto"/>
                <w:sz w:val="24"/>
                <w:rtl/>
              </w:rPr>
              <w:t xml:space="preserve"> </w:t>
            </w:r>
            <w:r w:rsidRPr="00E435C5">
              <w:rPr>
                <w:rFonts w:cs="David" w:hint="eastAsia"/>
                <w:b w:val="0"/>
                <w:smallCaps w:val="0"/>
                <w:color w:val="auto"/>
                <w:sz w:val="24"/>
                <w:rtl/>
              </w:rPr>
              <w:t>בשל</w:t>
            </w:r>
            <w:r w:rsidRPr="00E435C5">
              <w:rPr>
                <w:rFonts w:cs="David"/>
                <w:b w:val="0"/>
                <w:smallCaps w:val="0"/>
                <w:color w:val="auto"/>
                <w:sz w:val="24"/>
                <w:rtl/>
              </w:rPr>
              <w:t xml:space="preserve"> </w:t>
            </w:r>
            <w:r w:rsidRPr="00E435C5">
              <w:rPr>
                <w:rFonts w:cs="David" w:hint="eastAsia"/>
                <w:b w:val="0"/>
                <w:smallCaps w:val="0"/>
                <w:color w:val="auto"/>
                <w:sz w:val="24"/>
                <w:rtl/>
              </w:rPr>
              <w:t>תביעות</w:t>
            </w:r>
            <w:r w:rsidRPr="00E435C5">
              <w:rPr>
                <w:rFonts w:cs="David"/>
                <w:b w:val="0"/>
                <w:smallCaps w:val="0"/>
                <w:color w:val="auto"/>
                <w:sz w:val="24"/>
                <w:rtl/>
              </w:rPr>
              <w:t xml:space="preserve"> </w:t>
            </w:r>
            <w:r w:rsidRPr="00E435C5">
              <w:rPr>
                <w:rFonts w:cs="David" w:hint="eastAsia"/>
                <w:b w:val="0"/>
                <w:smallCaps w:val="0"/>
                <w:color w:val="auto"/>
                <w:sz w:val="24"/>
                <w:rtl/>
              </w:rPr>
              <w:t>צד</w:t>
            </w:r>
            <w:r w:rsidRPr="00E435C5">
              <w:rPr>
                <w:rFonts w:cs="David"/>
                <w:b w:val="0"/>
                <w:smallCaps w:val="0"/>
                <w:color w:val="auto"/>
                <w:sz w:val="24"/>
                <w:rtl/>
              </w:rPr>
              <w:t xml:space="preserve"> </w:t>
            </w:r>
            <w:r w:rsidRPr="00E435C5">
              <w:rPr>
                <w:rFonts w:cs="David" w:hint="eastAsia"/>
                <w:b w:val="0"/>
                <w:smallCaps w:val="0"/>
                <w:color w:val="auto"/>
                <w:sz w:val="24"/>
                <w:rtl/>
              </w:rPr>
              <w:t>ג</w:t>
            </w:r>
            <w:r w:rsidRPr="00E435C5">
              <w:rPr>
                <w:rFonts w:cs="David"/>
                <w:b w:val="0"/>
                <w:smallCaps w:val="0"/>
                <w:color w:val="auto"/>
                <w:sz w:val="24"/>
                <w:rtl/>
              </w:rPr>
              <w:t xml:space="preserve">' </w:t>
            </w:r>
            <w:r w:rsidRPr="00E435C5">
              <w:rPr>
                <w:rFonts w:cs="David" w:hint="eastAsia"/>
                <w:b w:val="0"/>
                <w:smallCaps w:val="0"/>
                <w:color w:val="auto"/>
                <w:sz w:val="24"/>
                <w:rtl/>
              </w:rPr>
              <w:t>נגדם</w:t>
            </w:r>
            <w:r w:rsidRPr="00E435C5">
              <w:rPr>
                <w:rFonts w:cs="David"/>
                <w:b w:val="0"/>
                <w:smallCaps w:val="0"/>
                <w:color w:val="auto"/>
                <w:sz w:val="24"/>
                <w:rtl/>
              </w:rPr>
              <w:t xml:space="preserve"> </w:t>
            </w:r>
            <w:r w:rsidRPr="00E435C5">
              <w:rPr>
                <w:rFonts w:cs="David" w:hint="eastAsia"/>
                <w:b w:val="0"/>
                <w:smallCaps w:val="0"/>
                <w:color w:val="auto"/>
                <w:sz w:val="24"/>
                <w:rtl/>
              </w:rPr>
              <w:t>או</w:t>
            </w:r>
            <w:r w:rsidRPr="00E435C5">
              <w:rPr>
                <w:rFonts w:cs="David"/>
                <w:b w:val="0"/>
                <w:smallCaps w:val="0"/>
                <w:color w:val="auto"/>
                <w:sz w:val="24"/>
                <w:rtl/>
              </w:rPr>
              <w:t xml:space="preserve"> </w:t>
            </w:r>
            <w:r w:rsidRPr="00E435C5">
              <w:rPr>
                <w:rFonts w:cs="David" w:hint="eastAsia"/>
                <w:b w:val="0"/>
                <w:smallCaps w:val="0"/>
                <w:color w:val="auto"/>
                <w:sz w:val="24"/>
                <w:rtl/>
              </w:rPr>
              <w:t>נגד</w:t>
            </w:r>
            <w:r w:rsidRPr="00E435C5">
              <w:rPr>
                <w:rFonts w:cs="David"/>
                <w:b w:val="0"/>
                <w:smallCaps w:val="0"/>
                <w:color w:val="auto"/>
                <w:sz w:val="24"/>
                <w:rtl/>
              </w:rPr>
              <w:t xml:space="preserve"> </w:t>
            </w:r>
            <w:r w:rsidRPr="00E435C5">
              <w:rPr>
                <w:rFonts w:cs="David" w:hint="eastAsia"/>
                <w:b w:val="0"/>
                <w:smallCaps w:val="0"/>
                <w:color w:val="auto"/>
                <w:sz w:val="24"/>
                <w:rtl/>
              </w:rPr>
              <w:t>כל</w:t>
            </w:r>
            <w:r w:rsidRPr="00E435C5">
              <w:rPr>
                <w:rFonts w:cs="David"/>
                <w:b w:val="0"/>
                <w:smallCaps w:val="0"/>
                <w:color w:val="auto"/>
                <w:sz w:val="24"/>
                <w:rtl/>
              </w:rPr>
              <w:t xml:space="preserve"> </w:t>
            </w:r>
            <w:r w:rsidRPr="00E435C5">
              <w:rPr>
                <w:rFonts w:cs="David" w:hint="eastAsia"/>
                <w:b w:val="0"/>
                <w:smallCaps w:val="0"/>
                <w:color w:val="auto"/>
                <w:sz w:val="24"/>
                <w:rtl/>
              </w:rPr>
              <w:t>אחד</w:t>
            </w:r>
            <w:r w:rsidRPr="00E435C5">
              <w:rPr>
                <w:rFonts w:cs="David"/>
                <w:b w:val="0"/>
                <w:smallCaps w:val="0"/>
                <w:color w:val="auto"/>
                <w:sz w:val="24"/>
                <w:rtl/>
              </w:rPr>
              <w:t xml:space="preserve"> </w:t>
            </w:r>
            <w:r w:rsidRPr="00E435C5">
              <w:rPr>
                <w:rFonts w:cs="David" w:hint="eastAsia"/>
                <w:b w:val="0"/>
                <w:smallCaps w:val="0"/>
                <w:color w:val="auto"/>
                <w:sz w:val="24"/>
                <w:rtl/>
              </w:rPr>
              <w:t>מהם</w:t>
            </w:r>
            <w:r w:rsidRPr="00E435C5">
              <w:rPr>
                <w:rFonts w:cs="David"/>
                <w:b w:val="0"/>
                <w:smallCaps w:val="0"/>
                <w:color w:val="auto"/>
                <w:sz w:val="24"/>
                <w:rtl/>
              </w:rPr>
              <w:t xml:space="preserve">, </w:t>
            </w:r>
            <w:r w:rsidRPr="00E435C5">
              <w:rPr>
                <w:rFonts w:cs="David" w:hint="eastAsia"/>
                <w:b w:val="0"/>
                <w:smallCaps w:val="0"/>
                <w:color w:val="auto"/>
                <w:sz w:val="24"/>
                <w:rtl/>
              </w:rPr>
              <w:t>כתוצאה</w:t>
            </w:r>
            <w:r w:rsidRPr="00E435C5">
              <w:rPr>
                <w:rFonts w:cs="David"/>
                <w:b w:val="0"/>
                <w:smallCaps w:val="0"/>
                <w:color w:val="auto"/>
                <w:sz w:val="24"/>
                <w:rtl/>
              </w:rPr>
              <w:t xml:space="preserve"> </w:t>
            </w:r>
            <w:r w:rsidRPr="00E435C5">
              <w:rPr>
                <w:rFonts w:cs="David" w:hint="eastAsia"/>
                <w:b w:val="0"/>
                <w:smallCaps w:val="0"/>
                <w:color w:val="auto"/>
                <w:sz w:val="24"/>
                <w:rtl/>
              </w:rPr>
              <w:t>מהפרת</w:t>
            </w:r>
            <w:r w:rsidRPr="00E435C5">
              <w:rPr>
                <w:rFonts w:cs="David"/>
                <w:b w:val="0"/>
                <w:smallCaps w:val="0"/>
                <w:color w:val="auto"/>
                <w:sz w:val="24"/>
                <w:rtl/>
              </w:rPr>
              <w:t xml:space="preserve"> </w:t>
            </w:r>
            <w:r w:rsidRPr="00E435C5">
              <w:rPr>
                <w:rFonts w:cs="David" w:hint="eastAsia"/>
                <w:b w:val="0"/>
                <w:smallCaps w:val="0"/>
                <w:color w:val="auto"/>
                <w:sz w:val="24"/>
                <w:rtl/>
              </w:rPr>
              <w:t>זכויות</w:t>
            </w:r>
            <w:r w:rsidRPr="00E435C5">
              <w:rPr>
                <w:rFonts w:cs="David"/>
                <w:b w:val="0"/>
                <w:smallCaps w:val="0"/>
                <w:color w:val="auto"/>
                <w:sz w:val="24"/>
                <w:rtl/>
              </w:rPr>
              <w:t xml:space="preserve"> </w:t>
            </w:r>
            <w:r w:rsidRPr="00E435C5">
              <w:rPr>
                <w:rFonts w:cs="David" w:hint="eastAsia"/>
                <w:b w:val="0"/>
                <w:smallCaps w:val="0"/>
                <w:color w:val="auto"/>
                <w:sz w:val="24"/>
                <w:rtl/>
              </w:rPr>
              <w:t>קניין</w:t>
            </w:r>
            <w:r w:rsidRPr="00E435C5">
              <w:rPr>
                <w:rFonts w:cs="David"/>
                <w:b w:val="0"/>
                <w:smallCaps w:val="0"/>
                <w:color w:val="auto"/>
                <w:sz w:val="24"/>
                <w:rtl/>
              </w:rPr>
              <w:t xml:space="preserve"> </w:t>
            </w:r>
            <w:r w:rsidRPr="00E435C5">
              <w:rPr>
                <w:rFonts w:cs="David" w:hint="eastAsia"/>
                <w:b w:val="0"/>
                <w:smallCaps w:val="0"/>
                <w:color w:val="auto"/>
                <w:sz w:val="24"/>
                <w:rtl/>
              </w:rPr>
              <w:t>כלשהן</w:t>
            </w:r>
            <w:r w:rsidRPr="00E435C5">
              <w:rPr>
                <w:rFonts w:cs="David"/>
                <w:b w:val="0"/>
                <w:smallCaps w:val="0"/>
                <w:color w:val="auto"/>
                <w:sz w:val="24"/>
                <w:rtl/>
              </w:rPr>
              <w:t xml:space="preserve"> </w:t>
            </w:r>
            <w:r w:rsidRPr="00E435C5">
              <w:rPr>
                <w:rFonts w:cs="David" w:hint="eastAsia"/>
                <w:b w:val="0"/>
                <w:smallCaps w:val="0"/>
                <w:color w:val="auto"/>
                <w:sz w:val="24"/>
                <w:rtl/>
              </w:rPr>
              <w:t>בשל</w:t>
            </w:r>
            <w:r w:rsidRPr="00E435C5">
              <w:rPr>
                <w:rFonts w:cs="David"/>
                <w:b w:val="0"/>
                <w:smallCaps w:val="0"/>
                <w:color w:val="auto"/>
                <w:sz w:val="24"/>
                <w:rtl/>
              </w:rPr>
              <w:t xml:space="preserve"> </w:t>
            </w:r>
            <w:r w:rsidRPr="00E435C5">
              <w:rPr>
                <w:rFonts w:cs="David" w:hint="eastAsia"/>
                <w:b w:val="0"/>
                <w:smallCaps w:val="0"/>
                <w:color w:val="auto"/>
                <w:sz w:val="24"/>
                <w:rtl/>
              </w:rPr>
              <w:t>ההצעה</w:t>
            </w:r>
            <w:r w:rsidRPr="00E435C5">
              <w:rPr>
                <w:rFonts w:cs="David"/>
                <w:b w:val="0"/>
                <w:smallCaps w:val="0"/>
                <w:color w:val="auto"/>
                <w:sz w:val="24"/>
                <w:rtl/>
              </w:rPr>
              <w:t xml:space="preserve"> </w:t>
            </w:r>
            <w:r w:rsidRPr="00E435C5">
              <w:rPr>
                <w:rFonts w:cs="David" w:hint="eastAsia"/>
                <w:b w:val="0"/>
                <w:smallCaps w:val="0"/>
                <w:color w:val="auto"/>
                <w:sz w:val="24"/>
                <w:rtl/>
              </w:rPr>
              <w:t>או</w:t>
            </w:r>
            <w:r w:rsidRPr="00E435C5">
              <w:rPr>
                <w:rFonts w:cs="David"/>
                <w:b w:val="0"/>
                <w:smallCaps w:val="0"/>
                <w:color w:val="auto"/>
                <w:sz w:val="24"/>
                <w:rtl/>
              </w:rPr>
              <w:t xml:space="preserve"> </w:t>
            </w:r>
            <w:r w:rsidRPr="00E435C5">
              <w:rPr>
                <w:rFonts w:cs="David" w:hint="eastAsia"/>
                <w:b w:val="0"/>
                <w:smallCaps w:val="0"/>
                <w:color w:val="auto"/>
                <w:sz w:val="24"/>
                <w:rtl/>
              </w:rPr>
              <w:t>ההתקשרות</w:t>
            </w:r>
            <w:r w:rsidRPr="00E435C5">
              <w:rPr>
                <w:rFonts w:cs="David"/>
                <w:b w:val="0"/>
                <w:smallCaps w:val="0"/>
                <w:color w:val="auto"/>
                <w:sz w:val="24"/>
                <w:rtl/>
              </w:rPr>
              <w:t xml:space="preserve"> </w:t>
            </w:r>
            <w:r w:rsidRPr="00E435C5">
              <w:rPr>
                <w:rFonts w:cs="David" w:hint="eastAsia"/>
                <w:b w:val="0"/>
                <w:smallCaps w:val="0"/>
                <w:color w:val="auto"/>
                <w:sz w:val="24"/>
                <w:rtl/>
              </w:rPr>
              <w:t>של</w:t>
            </w:r>
            <w:r w:rsidRPr="00E435C5">
              <w:rPr>
                <w:rFonts w:cs="David"/>
                <w:b w:val="0"/>
                <w:smallCaps w:val="0"/>
                <w:color w:val="auto"/>
                <w:sz w:val="24"/>
                <w:rtl/>
              </w:rPr>
              <w:t xml:space="preserve"> </w:t>
            </w:r>
            <w:r w:rsidRPr="00E435C5">
              <w:rPr>
                <w:rFonts w:cs="David" w:hint="eastAsia"/>
                <w:b w:val="0"/>
                <w:smallCaps w:val="0"/>
                <w:color w:val="auto"/>
                <w:sz w:val="24"/>
                <w:rtl/>
              </w:rPr>
              <w:t>המזמינים</w:t>
            </w:r>
            <w:r w:rsidRPr="00E435C5">
              <w:rPr>
                <w:rFonts w:cs="David"/>
                <w:b w:val="0"/>
                <w:smallCaps w:val="0"/>
                <w:color w:val="auto"/>
                <w:sz w:val="24"/>
                <w:rtl/>
              </w:rPr>
              <w:t xml:space="preserve"> </w:t>
            </w:r>
            <w:r w:rsidRPr="00E435C5">
              <w:rPr>
                <w:rFonts w:cs="David" w:hint="eastAsia"/>
                <w:b w:val="0"/>
                <w:smallCaps w:val="0"/>
                <w:color w:val="auto"/>
                <w:sz w:val="24"/>
                <w:rtl/>
              </w:rPr>
              <w:t>בעקבות</w:t>
            </w:r>
            <w:r w:rsidRPr="00E435C5">
              <w:rPr>
                <w:rFonts w:cs="David"/>
                <w:b w:val="0"/>
                <w:smallCaps w:val="0"/>
                <w:color w:val="auto"/>
                <w:sz w:val="24"/>
                <w:rtl/>
              </w:rPr>
              <w:t xml:space="preserve"> </w:t>
            </w:r>
            <w:r w:rsidRPr="00E435C5">
              <w:rPr>
                <w:rFonts w:cs="David" w:hint="eastAsia"/>
                <w:b w:val="0"/>
                <w:smallCaps w:val="0"/>
                <w:color w:val="auto"/>
                <w:sz w:val="24"/>
                <w:rtl/>
              </w:rPr>
              <w:t>רכישת</w:t>
            </w:r>
            <w:r w:rsidRPr="00E435C5">
              <w:rPr>
                <w:rFonts w:cs="David"/>
                <w:b w:val="0"/>
                <w:smallCaps w:val="0"/>
                <w:color w:val="auto"/>
                <w:sz w:val="24"/>
                <w:rtl/>
              </w:rPr>
              <w:t xml:space="preserve"> </w:t>
            </w:r>
            <w:r w:rsidRPr="00E435C5">
              <w:rPr>
                <w:rFonts w:cs="David" w:hint="eastAsia"/>
                <w:b w:val="0"/>
                <w:smallCaps w:val="0"/>
                <w:color w:val="auto"/>
                <w:sz w:val="24"/>
                <w:rtl/>
              </w:rPr>
              <w:t>השירותים</w:t>
            </w:r>
            <w:r w:rsidRPr="00E435C5">
              <w:rPr>
                <w:rFonts w:cs="David"/>
                <w:b w:val="0"/>
                <w:smallCaps w:val="0"/>
                <w:color w:val="auto"/>
                <w:sz w:val="24"/>
                <w:rtl/>
              </w:rPr>
              <w:t xml:space="preserve"> </w:t>
            </w:r>
            <w:r w:rsidRPr="00E435C5">
              <w:rPr>
                <w:rFonts w:cs="David" w:hint="eastAsia"/>
                <w:b w:val="0"/>
                <w:smallCaps w:val="0"/>
                <w:color w:val="auto"/>
                <w:sz w:val="24"/>
                <w:rtl/>
              </w:rPr>
              <w:t>המבוקשים</w:t>
            </w:r>
            <w:r w:rsidRPr="00E435C5">
              <w:rPr>
                <w:rFonts w:cs="David"/>
                <w:b w:val="0"/>
                <w:smallCaps w:val="0"/>
                <w:color w:val="auto"/>
                <w:sz w:val="24"/>
                <w:rtl/>
              </w:rPr>
              <w:t xml:space="preserve"> </w:t>
            </w:r>
            <w:r w:rsidRPr="00E435C5">
              <w:rPr>
                <w:rFonts w:cs="David" w:hint="eastAsia"/>
                <w:b w:val="0"/>
                <w:smallCaps w:val="0"/>
                <w:color w:val="auto"/>
                <w:sz w:val="24"/>
                <w:rtl/>
              </w:rPr>
              <w:t>במכרז</w:t>
            </w:r>
            <w:r w:rsidRPr="00E435C5">
              <w:rPr>
                <w:rFonts w:cs="David"/>
                <w:b w:val="0"/>
                <w:smallCaps w:val="0"/>
                <w:color w:val="auto"/>
                <w:sz w:val="24"/>
                <w:rtl/>
              </w:rPr>
              <w:t>.</w:t>
            </w:r>
            <w:r w:rsidRPr="00E435C5">
              <w:rPr>
                <w:rFonts w:cs="David"/>
                <w:color w:val="auto"/>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r w:rsidRPr="00E435C5">
              <w:rPr>
                <w:b/>
                <w:bCs/>
                <w:sz w:val="24"/>
                <w:rtl/>
              </w:rPr>
              <w:t>6</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דרישות</w:t>
            </w:r>
            <w:r w:rsidRPr="00E435C5">
              <w:rPr>
                <w:b/>
                <w:bCs/>
                <w:sz w:val="24"/>
                <w:rtl/>
              </w:rPr>
              <w:t xml:space="preserve"> </w:t>
            </w:r>
            <w:r w:rsidRPr="00E435C5">
              <w:rPr>
                <w:rFonts w:hint="eastAsia"/>
                <w:b/>
                <w:bCs/>
                <w:sz w:val="24"/>
                <w:rtl/>
              </w:rPr>
              <w:t>סף</w:t>
            </w:r>
            <w:r w:rsidRPr="00E435C5">
              <w:rPr>
                <w:b/>
                <w:bCs/>
                <w:sz w:val="24"/>
                <w:rtl/>
              </w:rPr>
              <w:t xml:space="preserve"> </w:t>
            </w:r>
            <w:r w:rsidRPr="00E435C5">
              <w:rPr>
                <w:rFonts w:hint="eastAsia"/>
                <w:b/>
                <w:bCs/>
                <w:sz w:val="24"/>
                <w:rtl/>
              </w:rPr>
              <w:t>ייחודיות</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2F058F">
            <w:pPr>
              <w:tabs>
                <w:tab w:val="left" w:pos="374"/>
              </w:tabs>
              <w:bidi/>
              <w:jc w:val="both"/>
              <w:rPr>
                <w:rFonts w:ascii="Franklin Gothic Medium" w:hAnsi="Franklin Gothic Medium"/>
                <w:b/>
                <w:color w:val="000000"/>
                <w:kern w:val="22"/>
                <w:sz w:val="24"/>
                <w:highlight w:val="yellow"/>
                <w:lang w:val="x-none"/>
              </w:rPr>
            </w:pPr>
            <w:r w:rsidRPr="00C1293E">
              <w:rPr>
                <w:sz w:val="24"/>
                <w:rtl/>
              </w:rPr>
              <w:t xml:space="preserve">המציע </w:t>
            </w:r>
            <w:r w:rsidR="002F058F">
              <w:rPr>
                <w:rFonts w:hint="cs"/>
                <w:sz w:val="24"/>
                <w:rtl/>
              </w:rPr>
              <w:t>הנו</w:t>
            </w:r>
            <w:r w:rsidRPr="00C1293E">
              <w:rPr>
                <w:sz w:val="24"/>
                <w:rtl/>
              </w:rPr>
              <w:t xml:space="preserve"> בעל רישיון תקף לקיום משרד למתן שירותי אבטחה, שהוצא על-ידי ועדת הרישוי עפ"י חוק חוקרים פרטיים ושירותי שמירה, תשל"ב – 1972. (יש להמציא עותק נאמן למקור מרישיון </w:t>
            </w:r>
            <w:r w:rsidRPr="001443CF">
              <w:rPr>
                <w:sz w:val="24"/>
                <w:rtl/>
              </w:rPr>
              <w:t>בר תוקף לקיום שירותי שמירה כמפורט בחוק חוקרים פרטיים בשירותי שמירה תשל"ב -  1972</w:t>
            </w:r>
            <w:r>
              <w:rPr>
                <w:rFonts w:hint="cs"/>
                <w:sz w:val="24"/>
                <w:rtl/>
              </w:rPr>
              <w:t>)</w:t>
            </w:r>
            <w:r w:rsidRPr="001443CF">
              <w:rPr>
                <w:rFonts w:hint="cs"/>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1261A4" w:rsidRDefault="00502C8E" w:rsidP="00B1577C">
            <w:pPr>
              <w:tabs>
                <w:tab w:val="left" w:pos="374"/>
              </w:tabs>
              <w:bidi/>
              <w:jc w:val="both"/>
              <w:rPr>
                <w:rFonts w:ascii="Franklin Gothic Medium" w:hAnsi="Franklin Gothic Medium"/>
                <w:b/>
                <w:color w:val="000000"/>
                <w:kern w:val="22"/>
                <w:sz w:val="24"/>
                <w:highlight w:val="yellow"/>
                <w:rtl/>
              </w:rPr>
            </w:pPr>
            <w:r w:rsidRPr="00D223FF">
              <w:rPr>
                <w:rFonts w:ascii="David-Reg" w:hint="cs"/>
                <w:sz w:val="24"/>
                <w:rtl/>
              </w:rPr>
              <w:t>התאגיד</w:t>
            </w:r>
            <w:r w:rsidRPr="00D223FF">
              <w:rPr>
                <w:rFonts w:ascii="David-Reg"/>
                <w:sz w:val="24"/>
              </w:rPr>
              <w:t xml:space="preserve"> </w:t>
            </w:r>
            <w:r w:rsidRPr="00D223FF">
              <w:rPr>
                <w:rFonts w:ascii="David-Reg" w:hint="cs"/>
                <w:sz w:val="24"/>
                <w:rtl/>
              </w:rPr>
              <w:t>עומד</w:t>
            </w:r>
            <w:r w:rsidRPr="00D223FF">
              <w:rPr>
                <w:rFonts w:ascii="David-Reg"/>
                <w:sz w:val="24"/>
              </w:rPr>
              <w:t xml:space="preserve"> </w:t>
            </w:r>
            <w:r w:rsidRPr="00D223FF">
              <w:rPr>
                <w:rFonts w:ascii="David-Reg" w:hint="cs"/>
                <w:sz w:val="24"/>
                <w:rtl/>
              </w:rPr>
              <w:t xml:space="preserve">בדרישות </w:t>
            </w:r>
            <w:r w:rsidRPr="00D223FF">
              <w:rPr>
                <w:rFonts w:ascii="Courier New" w:hAnsi="Courier New"/>
                <w:sz w:val="24"/>
              </w:rPr>
              <w:t xml:space="preserve"> ISO</w:t>
            </w:r>
            <w:r w:rsidRPr="00D223FF">
              <w:rPr>
                <w:rFonts w:ascii="David-Reg"/>
                <w:sz w:val="24"/>
              </w:rPr>
              <w:t>-9001:2000</w:t>
            </w:r>
            <w:r w:rsidRPr="00D223FF">
              <w:rPr>
                <w:rFonts w:ascii="David-Reg" w:hint="cs"/>
                <w:sz w:val="24"/>
                <w:rtl/>
              </w:rPr>
              <w:t>לחברות</w:t>
            </w:r>
            <w:r w:rsidRPr="00D223FF">
              <w:rPr>
                <w:rFonts w:ascii="David-Reg"/>
                <w:sz w:val="24"/>
              </w:rPr>
              <w:t xml:space="preserve"> </w:t>
            </w:r>
            <w:r w:rsidRPr="00D223FF">
              <w:rPr>
                <w:rFonts w:ascii="David-Reg" w:hint="cs"/>
                <w:sz w:val="24"/>
                <w:rtl/>
              </w:rPr>
              <w:t>אבטחה המציע</w:t>
            </w:r>
            <w:r w:rsidRPr="00D223FF">
              <w:rPr>
                <w:rFonts w:ascii="David-Reg"/>
                <w:sz w:val="24"/>
              </w:rPr>
              <w:t xml:space="preserve"> </w:t>
            </w:r>
            <w:r w:rsidRPr="00D223FF">
              <w:rPr>
                <w:rFonts w:ascii="David-Reg" w:hint="cs"/>
                <w:sz w:val="24"/>
                <w:rtl/>
              </w:rPr>
              <w:t>יצרף</w:t>
            </w:r>
            <w:r w:rsidRPr="00D223FF">
              <w:rPr>
                <w:rFonts w:ascii="David-Reg"/>
                <w:sz w:val="24"/>
              </w:rPr>
              <w:t xml:space="preserve"> </w:t>
            </w:r>
            <w:r w:rsidRPr="00D223FF">
              <w:rPr>
                <w:rFonts w:ascii="David-Reg" w:hint="cs"/>
                <w:sz w:val="24"/>
                <w:rtl/>
              </w:rPr>
              <w:t>להצעתו</w:t>
            </w:r>
            <w:r w:rsidRPr="00D223FF">
              <w:rPr>
                <w:rFonts w:ascii="David-Reg"/>
                <w:sz w:val="24"/>
              </w:rPr>
              <w:t xml:space="preserve"> </w:t>
            </w:r>
            <w:r w:rsidRPr="00D223FF">
              <w:rPr>
                <w:rFonts w:ascii="David-Reg" w:hint="cs"/>
                <w:sz w:val="24"/>
                <w:rtl/>
              </w:rPr>
              <w:t>אישור</w:t>
            </w:r>
            <w:r w:rsidRPr="00D223FF">
              <w:rPr>
                <w:rFonts w:ascii="David-Reg"/>
                <w:sz w:val="24"/>
              </w:rPr>
              <w:t xml:space="preserve"> </w:t>
            </w:r>
            <w:r w:rsidRPr="00D223FF">
              <w:rPr>
                <w:rFonts w:ascii="David-Reg" w:hint="cs"/>
                <w:sz w:val="24"/>
                <w:rtl/>
              </w:rPr>
              <w:t>מכון התקנים</w:t>
            </w:r>
            <w:r w:rsidRPr="00D223FF">
              <w:rPr>
                <w:rFonts w:ascii="David-Reg"/>
                <w:sz w:val="24"/>
              </w:rPr>
              <w:t xml:space="preserve"> </w:t>
            </w:r>
            <w:r w:rsidRPr="00D223FF">
              <w:rPr>
                <w:rFonts w:ascii="David-Reg" w:hint="cs"/>
                <w:sz w:val="24"/>
                <w:rtl/>
              </w:rPr>
              <w:t>לעמידה</w:t>
            </w:r>
            <w:r w:rsidRPr="00D223FF">
              <w:rPr>
                <w:rFonts w:ascii="David-Reg"/>
                <w:sz w:val="24"/>
              </w:rPr>
              <w:t xml:space="preserve"> </w:t>
            </w:r>
            <w:r w:rsidRPr="00D223FF">
              <w:rPr>
                <w:rFonts w:ascii="David-Reg" w:hint="cs"/>
                <w:sz w:val="24"/>
                <w:rtl/>
              </w:rPr>
              <w:t>בדרישות</w:t>
            </w:r>
            <w:r w:rsidRPr="00D223FF">
              <w:rPr>
                <w:rFonts w:ascii="David-Reg"/>
                <w:sz w:val="24"/>
              </w:rPr>
              <w:t xml:space="preserve"> </w:t>
            </w:r>
            <w:r w:rsidRPr="00D223FF">
              <w:rPr>
                <w:rFonts w:ascii="David-Reg" w:hint="cs"/>
                <w:sz w:val="24"/>
                <w:rtl/>
              </w:rPr>
              <w:t>אלו</w:t>
            </w:r>
            <w:r w:rsidRPr="001261A4">
              <w:rPr>
                <w:rFonts w:ascii="Calibri" w:hAnsi="Calibri"/>
                <w:sz w:val="24"/>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tabs>
                <w:tab w:val="num" w:pos="282"/>
                <w:tab w:val="left" w:pos="374"/>
              </w:tabs>
              <w:bidi/>
              <w:ind w:right="174"/>
              <w:jc w:val="both"/>
              <w:rPr>
                <w:sz w:val="24"/>
                <w:highlight w:val="yellow"/>
                <w:rtl/>
              </w:rPr>
            </w:pPr>
            <w:r w:rsidRPr="00A44C12">
              <w:rPr>
                <w:rFonts w:hint="cs"/>
                <w:sz w:val="24"/>
                <w:rtl/>
              </w:rPr>
              <w:t xml:space="preserve">הזוכה מפעיל מוקד </w:t>
            </w:r>
            <w:r>
              <w:rPr>
                <w:rFonts w:hint="cs"/>
                <w:sz w:val="24"/>
                <w:rtl/>
              </w:rPr>
              <w:t xml:space="preserve">בקרה אלקטרוני </w:t>
            </w:r>
            <w:r w:rsidRPr="00A44C12">
              <w:rPr>
                <w:rFonts w:hint="cs"/>
                <w:sz w:val="24"/>
                <w:rtl/>
              </w:rPr>
              <w:t>רמה א' מאושר ע"י המשטרה (יש להמציא את האישור במעמד הגשת ההצעה).</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ד</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tabs>
                <w:tab w:val="num" w:pos="282"/>
                <w:tab w:val="left" w:pos="374"/>
                <w:tab w:val="num" w:pos="720"/>
              </w:tabs>
              <w:bidi/>
              <w:ind w:right="174"/>
              <w:jc w:val="both"/>
              <w:rPr>
                <w:sz w:val="24"/>
                <w:rtl/>
              </w:rPr>
            </w:pPr>
            <w:r w:rsidRPr="001443CF">
              <w:rPr>
                <w:rFonts w:hint="cs"/>
                <w:sz w:val="24"/>
                <w:rtl/>
              </w:rPr>
              <w:t>על המציע לצרף להצעתו  העתק נאמן למקור של רישיון עסק כ"</w:t>
            </w:r>
            <w:r>
              <w:rPr>
                <w:rFonts w:hint="cs"/>
                <w:sz w:val="24"/>
                <w:rtl/>
              </w:rPr>
              <w:t xml:space="preserve">קבלן </w:t>
            </w:r>
            <w:r w:rsidRPr="001443CF">
              <w:rPr>
                <w:rFonts w:hint="cs"/>
                <w:sz w:val="24"/>
                <w:rtl/>
              </w:rPr>
              <w:t>שרות" כמשמע</w:t>
            </w:r>
            <w:r>
              <w:rPr>
                <w:rFonts w:hint="cs"/>
                <w:sz w:val="24"/>
                <w:rtl/>
              </w:rPr>
              <w:t>ו</w:t>
            </w:r>
            <w:r w:rsidRPr="001443CF">
              <w:rPr>
                <w:rFonts w:hint="cs"/>
                <w:sz w:val="24"/>
                <w:rtl/>
              </w:rPr>
              <w:t>תו בחוק העסקת עובדים ע"י קבלני כוח אדם תשנ"ו 1976. רישיון זה יהיה ללא התניות והגבלות מעבר לנוסח הרגיל של הרישיון.</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ה</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tabs>
                <w:tab w:val="num" w:pos="282"/>
                <w:tab w:val="left" w:pos="374"/>
                <w:tab w:val="num" w:pos="720"/>
              </w:tabs>
              <w:bidi/>
              <w:ind w:right="174"/>
              <w:jc w:val="both"/>
              <w:rPr>
                <w:sz w:val="24"/>
                <w:rtl/>
              </w:rPr>
            </w:pPr>
            <w:r w:rsidRPr="00A44C12">
              <w:rPr>
                <w:sz w:val="24"/>
                <w:rtl/>
              </w:rPr>
              <w:t>צילום מרישיון בר תוקף לאחזקת כלי יר</w:t>
            </w:r>
            <w:r w:rsidRPr="00A44C12">
              <w:rPr>
                <w:rFonts w:hint="cs"/>
                <w:sz w:val="24"/>
                <w:rtl/>
              </w:rPr>
              <w:t>י</w:t>
            </w:r>
            <w:r w:rsidRPr="00A44C12">
              <w:rPr>
                <w:sz w:val="24"/>
                <w:rtl/>
              </w:rPr>
              <w:t>יה לפי סעיף 10 ג לחוק כלי ירי</w:t>
            </w:r>
            <w:r w:rsidRPr="00A44C12">
              <w:rPr>
                <w:rFonts w:hint="cs"/>
                <w:sz w:val="24"/>
                <w:rtl/>
              </w:rPr>
              <w:t>י</w:t>
            </w:r>
            <w:r w:rsidRPr="00A44C12">
              <w:rPr>
                <w:sz w:val="24"/>
                <w:rtl/>
              </w:rPr>
              <w:t>ה.</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ו</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rPr>
                <w:sz w:val="24"/>
                <w:rtl/>
              </w:rPr>
            </w:pPr>
            <w:r>
              <w:rPr>
                <w:rFonts w:hint="cs"/>
                <w:sz w:val="24"/>
                <w:rtl/>
              </w:rPr>
              <w:t>על המציע לעמוד בתנאים לפי סעיף 9.4 לחוק רישוי עסקים תשכ"ח 1968 לעסק "שרות שמירה או איתור מוקד בקרה אלקטרוני). יש לצרף תצהיר חתום ע"י עו"ד להוכחת עמידה בתנאי זה.</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rPr>
                <w:b/>
                <w:bCs/>
                <w:sz w:val="24"/>
                <w:highlight w:val="yellow"/>
                <w:rtl/>
              </w:rPr>
            </w:pPr>
            <w:r w:rsidRPr="00E435C5">
              <w:rPr>
                <w:rFonts w:hint="eastAsia"/>
                <w:b/>
                <w:bCs/>
                <w:sz w:val="24"/>
                <w:rtl/>
              </w:rPr>
              <w:t>יודגש</w:t>
            </w:r>
            <w:r w:rsidRPr="00E435C5">
              <w:rPr>
                <w:b/>
                <w:bCs/>
                <w:sz w:val="24"/>
                <w:rtl/>
              </w:rPr>
              <w:t xml:space="preserve"> </w:t>
            </w:r>
            <w:r w:rsidRPr="00E435C5">
              <w:rPr>
                <w:rFonts w:hint="eastAsia"/>
                <w:b/>
                <w:bCs/>
                <w:sz w:val="24"/>
                <w:rtl/>
              </w:rPr>
              <w:t>כי</w:t>
            </w:r>
            <w:r w:rsidRPr="00E435C5">
              <w:rPr>
                <w:b/>
                <w:bCs/>
                <w:sz w:val="24"/>
                <w:rtl/>
              </w:rPr>
              <w:t xml:space="preserve"> </w:t>
            </w:r>
            <w:r w:rsidRPr="00E435C5">
              <w:rPr>
                <w:rFonts w:hint="eastAsia"/>
                <w:b/>
                <w:bCs/>
                <w:sz w:val="24"/>
                <w:rtl/>
              </w:rPr>
              <w:t>כל</w:t>
            </w:r>
            <w:r w:rsidRPr="00E435C5">
              <w:rPr>
                <w:b/>
                <w:bCs/>
                <w:sz w:val="24"/>
                <w:rtl/>
              </w:rPr>
              <w:t xml:space="preserve"> </w:t>
            </w:r>
            <w:r w:rsidRPr="00E435C5">
              <w:rPr>
                <w:rFonts w:hint="eastAsia"/>
                <w:b/>
                <w:bCs/>
                <w:sz w:val="24"/>
                <w:rtl/>
              </w:rPr>
              <w:t>האישורים</w:t>
            </w:r>
            <w:r w:rsidRPr="00E435C5">
              <w:rPr>
                <w:b/>
                <w:bCs/>
                <w:sz w:val="24"/>
                <w:rtl/>
              </w:rPr>
              <w:t xml:space="preserve"> </w:t>
            </w:r>
            <w:r w:rsidRPr="00E435C5">
              <w:rPr>
                <w:rFonts w:hint="eastAsia"/>
                <w:b/>
                <w:bCs/>
                <w:sz w:val="24"/>
                <w:rtl/>
              </w:rPr>
              <w:t>והמסמכים</w:t>
            </w:r>
            <w:r w:rsidRPr="00E435C5">
              <w:rPr>
                <w:b/>
                <w:bCs/>
                <w:sz w:val="24"/>
                <w:rtl/>
              </w:rPr>
              <w:t xml:space="preserve"> </w:t>
            </w:r>
            <w:r w:rsidRPr="00E435C5">
              <w:rPr>
                <w:rFonts w:hint="eastAsia"/>
                <w:b/>
                <w:bCs/>
                <w:sz w:val="24"/>
                <w:rtl/>
              </w:rPr>
              <w:t>יהיו</w:t>
            </w:r>
            <w:r w:rsidRPr="00E435C5">
              <w:rPr>
                <w:b/>
                <w:bCs/>
                <w:sz w:val="24"/>
                <w:rtl/>
              </w:rPr>
              <w:t xml:space="preserve"> </w:t>
            </w:r>
            <w:r w:rsidRPr="00E435C5">
              <w:rPr>
                <w:rFonts w:hint="eastAsia"/>
                <w:b/>
                <w:bCs/>
                <w:sz w:val="24"/>
                <w:rtl/>
              </w:rPr>
              <w:t>תקפים</w:t>
            </w:r>
            <w:r w:rsidRPr="00E435C5">
              <w:rPr>
                <w:b/>
                <w:bCs/>
                <w:sz w:val="24"/>
                <w:rtl/>
              </w:rPr>
              <w:t xml:space="preserve"> </w:t>
            </w:r>
            <w:r w:rsidRPr="00E435C5">
              <w:rPr>
                <w:rFonts w:hint="eastAsia"/>
                <w:b/>
                <w:bCs/>
                <w:sz w:val="24"/>
                <w:rtl/>
              </w:rPr>
              <w:t>נכון</w:t>
            </w:r>
            <w:r w:rsidRPr="00E435C5">
              <w:rPr>
                <w:b/>
                <w:bCs/>
                <w:sz w:val="24"/>
                <w:rtl/>
              </w:rPr>
              <w:t xml:space="preserve"> </w:t>
            </w:r>
            <w:r w:rsidRPr="00E435C5">
              <w:rPr>
                <w:rFonts w:hint="eastAsia"/>
                <w:b/>
                <w:bCs/>
                <w:sz w:val="24"/>
                <w:rtl/>
              </w:rPr>
              <w:t>למועד</w:t>
            </w:r>
            <w:r w:rsidRPr="00E435C5">
              <w:rPr>
                <w:b/>
                <w:bCs/>
                <w:sz w:val="24"/>
                <w:rtl/>
              </w:rPr>
              <w:t xml:space="preserve"> </w:t>
            </w:r>
            <w:r w:rsidRPr="00E435C5">
              <w:rPr>
                <w:rFonts w:hint="eastAsia"/>
                <w:b/>
                <w:bCs/>
                <w:sz w:val="24"/>
                <w:rtl/>
              </w:rPr>
              <w:t>הגשת</w:t>
            </w:r>
            <w:r w:rsidRPr="00E435C5">
              <w:rPr>
                <w:b/>
                <w:bCs/>
                <w:sz w:val="24"/>
                <w:rtl/>
              </w:rPr>
              <w:t xml:space="preserve"> </w:t>
            </w:r>
            <w:r w:rsidRPr="00E435C5">
              <w:rPr>
                <w:rFonts w:hint="eastAsia"/>
                <w:b/>
                <w:bCs/>
                <w:sz w:val="24"/>
                <w:rtl/>
              </w:rPr>
              <w:t>ההצעה</w:t>
            </w:r>
            <w:r w:rsidRPr="00E435C5">
              <w:rPr>
                <w:b/>
                <w:bCs/>
                <w:sz w:val="24"/>
                <w:rtl/>
              </w:rPr>
              <w:t xml:space="preserve"> </w:t>
            </w:r>
            <w:r w:rsidRPr="00E435C5">
              <w:rPr>
                <w:rFonts w:hint="eastAsia"/>
                <w:b/>
                <w:bCs/>
                <w:sz w:val="24"/>
                <w:rtl/>
              </w:rPr>
              <w:t>למכרז</w:t>
            </w:r>
            <w:r w:rsidRPr="00E435C5">
              <w:rPr>
                <w:b/>
                <w:bCs/>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r>
              <w:rPr>
                <w:rFonts w:hint="cs"/>
                <w:b/>
                <w:bCs/>
                <w:sz w:val="24"/>
                <w:rtl/>
              </w:rPr>
              <w:t>7</w:t>
            </w:r>
          </w:p>
        </w:tc>
        <w:tc>
          <w:tcPr>
            <w:tcW w:w="1423" w:type="dxa"/>
            <w:shd w:val="clear" w:color="auto" w:fill="auto"/>
          </w:tcPr>
          <w:p w:rsidR="00502C8E" w:rsidRPr="007D4003" w:rsidRDefault="008D4025" w:rsidP="00B1577C">
            <w:pPr>
              <w:bidi/>
              <w:rPr>
                <w:rFonts w:ascii="Franklin Gothic Medium" w:hAnsi="Franklin Gothic Medium"/>
                <w:b/>
                <w:bCs/>
                <w:color w:val="000000"/>
                <w:kern w:val="22"/>
                <w:sz w:val="24"/>
                <w:rtl/>
              </w:rPr>
            </w:pPr>
            <w:r>
              <w:rPr>
                <w:rFonts w:hint="cs"/>
                <w:b/>
                <w:bCs/>
                <w:sz w:val="24"/>
                <w:rtl/>
              </w:rPr>
              <w:t>תנאי סף ל</w:t>
            </w:r>
            <w:r w:rsidR="00502C8E" w:rsidRPr="007D4003">
              <w:rPr>
                <w:rFonts w:hint="cs"/>
                <w:b/>
                <w:bCs/>
                <w:sz w:val="24"/>
                <w:rtl/>
              </w:rPr>
              <w:t xml:space="preserve">דרישות </w:t>
            </w:r>
            <w:r w:rsidR="00502C8E" w:rsidRPr="007D4003">
              <w:rPr>
                <w:b/>
                <w:bCs/>
                <w:sz w:val="24"/>
                <w:rtl/>
              </w:rPr>
              <w:t>ניסיון</w:t>
            </w:r>
            <w:r w:rsidR="00502C8E" w:rsidRPr="007D4003">
              <w:rPr>
                <w:rFonts w:hint="cs"/>
                <w:b/>
                <w:bCs/>
                <w:sz w:val="24"/>
                <w:rtl/>
              </w:rPr>
              <w:t xml:space="preserve"> המציע</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Pr>
                <w:rFonts w:hint="cs"/>
                <w:b/>
                <w:bCs/>
                <w:sz w:val="24"/>
                <w:rtl/>
              </w:rPr>
              <w:t>א</w:t>
            </w:r>
          </w:p>
        </w:tc>
        <w:tc>
          <w:tcPr>
            <w:tcW w:w="0" w:type="auto"/>
            <w:shd w:val="clear" w:color="auto" w:fill="auto"/>
          </w:tcPr>
          <w:p w:rsidR="00502C8E" w:rsidRPr="007D4003" w:rsidRDefault="00502C8E" w:rsidP="00B6624C">
            <w:pPr>
              <w:bidi/>
              <w:ind w:right="318"/>
              <w:jc w:val="both"/>
              <w:rPr>
                <w:sz w:val="24"/>
                <w:rtl/>
              </w:rPr>
            </w:pPr>
            <w:r w:rsidRPr="000C1E47">
              <w:rPr>
                <w:sz w:val="24"/>
                <w:rtl/>
              </w:rPr>
              <w:t xml:space="preserve">מתן שירותי </w:t>
            </w:r>
            <w:r w:rsidRPr="000C1E47">
              <w:rPr>
                <w:rFonts w:hint="cs"/>
                <w:sz w:val="24"/>
                <w:rtl/>
              </w:rPr>
              <w:t>מוקד וסיור</w:t>
            </w:r>
            <w:r w:rsidRPr="000C1E47">
              <w:rPr>
                <w:sz w:val="24"/>
                <w:rtl/>
              </w:rPr>
              <w:t xml:space="preserve"> ב-</w:t>
            </w:r>
            <w:r w:rsidRPr="000C1E47">
              <w:rPr>
                <w:rFonts w:hint="cs"/>
                <w:sz w:val="24"/>
                <w:rtl/>
              </w:rPr>
              <w:t>3</w:t>
            </w:r>
            <w:r w:rsidRPr="000C1E47">
              <w:rPr>
                <w:sz w:val="24"/>
                <w:rtl/>
              </w:rPr>
              <w:t xml:space="preserve"> השנים האחרונות </w:t>
            </w:r>
            <w:r w:rsidRPr="000C1E47">
              <w:rPr>
                <w:rFonts w:hint="cs"/>
                <w:sz w:val="24"/>
                <w:rtl/>
              </w:rPr>
              <w:t xml:space="preserve">(שנים </w:t>
            </w:r>
            <w:r w:rsidR="002F684B">
              <w:rPr>
                <w:rFonts w:hint="cs"/>
                <w:sz w:val="24"/>
                <w:rtl/>
              </w:rPr>
              <w:t xml:space="preserve">2015 </w:t>
            </w:r>
            <w:r w:rsidRPr="000C1E47">
              <w:rPr>
                <w:rFonts w:hint="cs"/>
                <w:sz w:val="24"/>
                <w:rtl/>
              </w:rPr>
              <w:t>-</w:t>
            </w:r>
            <w:r w:rsidR="008D4025">
              <w:rPr>
                <w:rFonts w:hint="cs"/>
                <w:sz w:val="24"/>
                <w:rtl/>
              </w:rPr>
              <w:t xml:space="preserve"> </w:t>
            </w:r>
            <w:r w:rsidR="00DE48C9" w:rsidRPr="000C1E47">
              <w:rPr>
                <w:rFonts w:hint="cs"/>
                <w:sz w:val="24"/>
                <w:rtl/>
              </w:rPr>
              <w:t>201</w:t>
            </w:r>
            <w:r w:rsidR="00DE48C9">
              <w:rPr>
                <w:rFonts w:hint="cs"/>
                <w:sz w:val="24"/>
                <w:rtl/>
              </w:rPr>
              <w:t>3</w:t>
            </w:r>
            <w:r w:rsidRPr="000C1E47">
              <w:rPr>
                <w:rFonts w:hint="cs"/>
                <w:sz w:val="24"/>
                <w:rtl/>
              </w:rPr>
              <w:t xml:space="preserve">) לאחד  או יותר מהגופים המנויים בתוספת הראשונה, השנייה והשלישית לחוק הסדרת הביטחון בגופים ציבוריים, התשנ"ח-1998, בהיקף חודשי שלא יפחת מ </w:t>
            </w:r>
            <w:r>
              <w:rPr>
                <w:rFonts w:hint="cs"/>
                <w:sz w:val="24"/>
                <w:rtl/>
              </w:rPr>
              <w:t>120</w:t>
            </w:r>
            <w:r w:rsidRPr="000C1E47">
              <w:rPr>
                <w:rFonts w:hint="cs"/>
                <w:sz w:val="24"/>
                <w:rtl/>
              </w:rPr>
              <w:t xml:space="preserve"> מתקנים.</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Pr="007D4003"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Pr>
                <w:rFonts w:hint="cs"/>
                <w:b/>
                <w:bCs/>
                <w:sz w:val="24"/>
                <w:rtl/>
              </w:rPr>
              <w:t>ב</w:t>
            </w:r>
          </w:p>
        </w:tc>
        <w:tc>
          <w:tcPr>
            <w:tcW w:w="0" w:type="auto"/>
            <w:shd w:val="clear" w:color="auto" w:fill="auto"/>
          </w:tcPr>
          <w:p w:rsidR="00502C8E" w:rsidRDefault="00502C8E" w:rsidP="00B6624C">
            <w:pPr>
              <w:bidi/>
              <w:ind w:right="318"/>
              <w:jc w:val="both"/>
              <w:rPr>
                <w:sz w:val="24"/>
                <w:rtl/>
              </w:rPr>
            </w:pPr>
            <w:r w:rsidRPr="000C1E47">
              <w:rPr>
                <w:rFonts w:hint="cs"/>
                <w:sz w:val="24"/>
                <w:rtl/>
              </w:rPr>
              <w:t>מתן שרותי מוקד ב-</w:t>
            </w:r>
            <w:r>
              <w:rPr>
                <w:rFonts w:hint="cs"/>
                <w:sz w:val="24"/>
                <w:rtl/>
              </w:rPr>
              <w:t>20</w:t>
            </w:r>
            <w:r w:rsidRPr="000C1E47">
              <w:rPr>
                <w:rFonts w:hint="cs"/>
                <w:sz w:val="24"/>
                <w:rtl/>
              </w:rPr>
              <w:t xml:space="preserve"> מתקנים לפחות באזור הצפון ב- </w:t>
            </w:r>
            <w:r>
              <w:rPr>
                <w:rFonts w:hint="cs"/>
                <w:sz w:val="24"/>
                <w:rtl/>
              </w:rPr>
              <w:t>50</w:t>
            </w:r>
            <w:r w:rsidRPr="000C1E47">
              <w:rPr>
                <w:rFonts w:hint="cs"/>
                <w:sz w:val="24"/>
                <w:rtl/>
              </w:rPr>
              <w:t xml:space="preserve"> מתקנים לפחות באזור המרכז וב-</w:t>
            </w:r>
            <w:r>
              <w:rPr>
                <w:rFonts w:hint="cs"/>
                <w:sz w:val="24"/>
                <w:rtl/>
              </w:rPr>
              <w:t>20</w:t>
            </w:r>
            <w:r w:rsidRPr="000C1E47">
              <w:rPr>
                <w:rFonts w:hint="cs"/>
                <w:sz w:val="24"/>
                <w:rtl/>
              </w:rPr>
              <w:t xml:space="preserve"> מתקנים</w:t>
            </w:r>
            <w:r>
              <w:rPr>
                <w:rFonts w:hint="cs"/>
                <w:sz w:val="24"/>
                <w:rtl/>
              </w:rPr>
              <w:t xml:space="preserve"> באזור הדרום </w:t>
            </w:r>
            <w:r w:rsidRPr="000C1E47">
              <w:rPr>
                <w:rFonts w:hint="cs"/>
                <w:sz w:val="24"/>
                <w:rtl/>
              </w:rPr>
              <w:t xml:space="preserve">לפחות בשנת </w:t>
            </w:r>
            <w:r w:rsidR="00DE48C9" w:rsidRPr="000C1E47">
              <w:rPr>
                <w:rFonts w:hint="cs"/>
                <w:sz w:val="24"/>
                <w:rtl/>
              </w:rPr>
              <w:t>201</w:t>
            </w:r>
            <w:r w:rsidR="00441E85">
              <w:rPr>
                <w:rFonts w:hint="cs"/>
                <w:sz w:val="24"/>
                <w:rtl/>
              </w:rPr>
              <w:t>5</w:t>
            </w:r>
            <w:r w:rsidRPr="000C1E47">
              <w:rPr>
                <w:rFonts w:hint="cs"/>
                <w:sz w:val="24"/>
                <w:rtl/>
              </w:rPr>
              <w:t>.</w:t>
            </w:r>
          </w:p>
          <w:p w:rsidR="008D4025" w:rsidRDefault="008D4025" w:rsidP="00B1577C">
            <w:pPr>
              <w:bidi/>
              <w:ind w:right="318"/>
              <w:jc w:val="both"/>
              <w:rPr>
                <w:rFonts w:ascii="Franklin Gothic Medium" w:hAnsi="Franklin Gothic Medium"/>
                <w:b/>
                <w:color w:val="000000"/>
                <w:kern w:val="22"/>
                <w:sz w:val="24"/>
                <w:rtl/>
              </w:rPr>
            </w:pPr>
            <w:r>
              <w:rPr>
                <w:rFonts w:hint="cs"/>
                <w:sz w:val="24"/>
                <w:rtl/>
              </w:rPr>
              <w:t>צפון: קו אווירי בין בית שאן במזרח לחדרה במערב.</w:t>
            </w:r>
          </w:p>
          <w:p w:rsidR="008D4025" w:rsidRDefault="008D4025" w:rsidP="00B1577C">
            <w:pPr>
              <w:bidi/>
              <w:ind w:right="318"/>
              <w:jc w:val="both"/>
              <w:rPr>
                <w:rFonts w:ascii="Franklin Gothic Medium" w:hAnsi="Franklin Gothic Medium"/>
                <w:b/>
                <w:color w:val="000000"/>
                <w:kern w:val="22"/>
                <w:sz w:val="24"/>
                <w:rtl/>
              </w:rPr>
            </w:pPr>
            <w:r>
              <w:rPr>
                <w:rFonts w:hint="cs"/>
                <w:sz w:val="24"/>
                <w:rtl/>
              </w:rPr>
              <w:t>מרכז: קו אווירי צפוני בין בית שאן במזרח לחדרה במערב, קו אווירי דרומי בין אשדוד במערב לירושלים במזרח.</w:t>
            </w:r>
          </w:p>
          <w:p w:rsidR="008D4025" w:rsidRPr="000C1E47" w:rsidRDefault="008D4025" w:rsidP="00B1577C">
            <w:pPr>
              <w:bidi/>
              <w:ind w:right="318"/>
              <w:jc w:val="both"/>
              <w:rPr>
                <w:rFonts w:ascii="Franklin Gothic Medium" w:hAnsi="Franklin Gothic Medium"/>
                <w:b/>
                <w:color w:val="000000"/>
                <w:kern w:val="22"/>
                <w:sz w:val="24"/>
                <w:rtl/>
              </w:rPr>
            </w:pPr>
            <w:r>
              <w:rPr>
                <w:rFonts w:hint="cs"/>
                <w:sz w:val="24"/>
                <w:rtl/>
              </w:rPr>
              <w:t>דרום: קו אווירי דרומי בין אשדוד במערב לירושלים במזרח</w:t>
            </w:r>
            <w:r w:rsidR="00E6085D">
              <w:rPr>
                <w:rFonts w:hint="cs"/>
                <w:sz w:val="24"/>
                <w:rtl/>
              </w:rPr>
              <w:t>.</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Pr="007D4003"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Pr>
                <w:rFonts w:hint="cs"/>
                <w:b/>
                <w:bCs/>
                <w:sz w:val="24"/>
                <w:rtl/>
              </w:rPr>
              <w:t>ג</w:t>
            </w:r>
          </w:p>
        </w:tc>
        <w:tc>
          <w:tcPr>
            <w:tcW w:w="0" w:type="auto"/>
            <w:shd w:val="clear" w:color="auto" w:fill="auto"/>
          </w:tcPr>
          <w:p w:rsidR="00D62606" w:rsidRPr="000C1E47" w:rsidRDefault="00502C8E" w:rsidP="00B6624C">
            <w:pPr>
              <w:bidi/>
              <w:ind w:right="318"/>
              <w:jc w:val="both"/>
              <w:rPr>
                <w:sz w:val="24"/>
                <w:rtl/>
              </w:rPr>
            </w:pPr>
            <w:r w:rsidRPr="000C1E47">
              <w:rPr>
                <w:rFonts w:hint="cs"/>
                <w:sz w:val="24"/>
                <w:rtl/>
              </w:rPr>
              <w:t xml:space="preserve">הפעלת 7 סיירים לפחות במשמרת באזור הצפון, הפעלת 10 סיירים לפחות במשמרת באזור המרכז והפעלת 7 סיירים לפחות במשמרת באזור הדרום בשנת </w:t>
            </w:r>
            <w:r w:rsidR="00DE48C9" w:rsidRPr="000C1E47">
              <w:rPr>
                <w:rFonts w:hint="cs"/>
                <w:sz w:val="24"/>
                <w:rtl/>
              </w:rPr>
              <w:t>201</w:t>
            </w:r>
            <w:r w:rsidR="003D2520">
              <w:rPr>
                <w:rFonts w:hint="cs"/>
                <w:sz w:val="24"/>
                <w:rtl/>
              </w:rPr>
              <w:t>5</w:t>
            </w:r>
            <w:r w:rsidRPr="000C1E47">
              <w:rPr>
                <w:rFonts w:hint="cs"/>
                <w:sz w:val="24"/>
                <w:rtl/>
              </w:rPr>
              <w:t>.</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Pr="007D4003"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D62606" w:rsidP="00B1577C">
            <w:pPr>
              <w:bidi/>
              <w:jc w:val="both"/>
              <w:rPr>
                <w:rFonts w:ascii="Franklin Gothic Medium" w:hAnsi="Franklin Gothic Medium"/>
                <w:b/>
                <w:bCs/>
                <w:color w:val="000000"/>
                <w:kern w:val="22"/>
                <w:sz w:val="24"/>
                <w:rtl/>
              </w:rPr>
            </w:pPr>
            <w:r>
              <w:rPr>
                <w:rFonts w:hint="cs"/>
                <w:b/>
                <w:bCs/>
                <w:sz w:val="24"/>
                <w:rtl/>
              </w:rPr>
              <w:t>ד</w:t>
            </w:r>
          </w:p>
        </w:tc>
        <w:tc>
          <w:tcPr>
            <w:tcW w:w="0" w:type="auto"/>
            <w:shd w:val="clear" w:color="auto" w:fill="auto"/>
          </w:tcPr>
          <w:p w:rsidR="00502C8E" w:rsidRPr="000C1E47" w:rsidRDefault="00502C8E" w:rsidP="00B6624C">
            <w:pPr>
              <w:bidi/>
              <w:ind w:right="318"/>
              <w:jc w:val="both"/>
              <w:rPr>
                <w:sz w:val="24"/>
                <w:rtl/>
              </w:rPr>
            </w:pPr>
            <w:r w:rsidRPr="00F060CB">
              <w:rPr>
                <w:rFonts w:hint="eastAsia"/>
                <w:rtl/>
              </w:rPr>
              <w:t>לא</w:t>
            </w:r>
            <w:r w:rsidRPr="00F060CB">
              <w:rPr>
                <w:rtl/>
              </w:rPr>
              <w:t xml:space="preserve"> </w:t>
            </w:r>
            <w:r w:rsidRPr="00F060CB">
              <w:rPr>
                <w:rFonts w:hint="eastAsia"/>
                <w:rtl/>
              </w:rPr>
              <w:t>יורשה</w:t>
            </w:r>
            <w:r w:rsidRPr="00F060CB">
              <w:rPr>
                <w:rtl/>
              </w:rPr>
              <w:t xml:space="preserve"> </w:t>
            </w:r>
            <w:r w:rsidRPr="00F060CB">
              <w:rPr>
                <w:rFonts w:hint="eastAsia"/>
                <w:rtl/>
              </w:rPr>
              <w:t>להשתתף</w:t>
            </w:r>
            <w:r w:rsidRPr="00F060CB">
              <w:rPr>
                <w:rtl/>
              </w:rPr>
              <w:t xml:space="preserve"> </w:t>
            </w:r>
            <w:r w:rsidRPr="00F060CB">
              <w:rPr>
                <w:rFonts w:hint="eastAsia"/>
                <w:rtl/>
              </w:rPr>
              <w:t>במכרז</w:t>
            </w:r>
            <w:r w:rsidRPr="00F060CB">
              <w:rPr>
                <w:rtl/>
              </w:rPr>
              <w:t xml:space="preserve"> </w:t>
            </w:r>
            <w:r w:rsidRPr="00F060CB">
              <w:rPr>
                <w:rFonts w:hint="eastAsia"/>
                <w:rtl/>
              </w:rPr>
              <w:t>זה</w:t>
            </w:r>
            <w:r w:rsidRPr="00F060CB">
              <w:rPr>
                <w:rtl/>
              </w:rPr>
              <w:t xml:space="preserve"> </w:t>
            </w:r>
            <w:r w:rsidRPr="00F060CB">
              <w:rPr>
                <w:rFonts w:hint="eastAsia"/>
                <w:rtl/>
              </w:rPr>
              <w:t>מציע</w:t>
            </w:r>
            <w:r w:rsidRPr="00F060CB">
              <w:rPr>
                <w:rtl/>
              </w:rPr>
              <w:t xml:space="preserve"> </w:t>
            </w:r>
            <w:r w:rsidRPr="00F060CB">
              <w:rPr>
                <w:rFonts w:hint="eastAsia"/>
                <w:rtl/>
              </w:rPr>
              <w:t>שבמהלך</w:t>
            </w:r>
            <w:r w:rsidRPr="00F060CB">
              <w:rPr>
                <w:rtl/>
              </w:rPr>
              <w:t xml:space="preserve"> 5 </w:t>
            </w:r>
            <w:r w:rsidRPr="00F060CB">
              <w:rPr>
                <w:rFonts w:hint="eastAsia"/>
                <w:rtl/>
              </w:rPr>
              <w:t>השנים</w:t>
            </w:r>
            <w:r w:rsidRPr="00F060CB">
              <w:rPr>
                <w:rtl/>
              </w:rPr>
              <w:t xml:space="preserve"> </w:t>
            </w:r>
            <w:r w:rsidRPr="00F060CB">
              <w:rPr>
                <w:rFonts w:hint="eastAsia"/>
                <w:rtl/>
              </w:rPr>
              <w:t>הקודמות</w:t>
            </w:r>
            <w:r w:rsidRPr="00F060CB">
              <w:rPr>
                <w:rtl/>
              </w:rPr>
              <w:t xml:space="preserve"> </w:t>
            </w:r>
            <w:r w:rsidRPr="00F060CB">
              <w:rPr>
                <w:rFonts w:hint="eastAsia"/>
                <w:rtl/>
              </w:rPr>
              <w:t>למועד</w:t>
            </w:r>
            <w:r w:rsidRPr="00F060CB">
              <w:rPr>
                <w:rtl/>
              </w:rPr>
              <w:t xml:space="preserve"> </w:t>
            </w:r>
            <w:r w:rsidRPr="00F060CB">
              <w:rPr>
                <w:rFonts w:hint="eastAsia"/>
                <w:rtl/>
              </w:rPr>
              <w:t>הגשת</w:t>
            </w:r>
            <w:r w:rsidRPr="00F060CB">
              <w:rPr>
                <w:rtl/>
              </w:rPr>
              <w:t xml:space="preserve"> </w:t>
            </w:r>
            <w:r w:rsidRPr="00F060CB">
              <w:rPr>
                <w:rFonts w:hint="eastAsia"/>
                <w:rtl/>
              </w:rPr>
              <w:t>ההצעות</w:t>
            </w:r>
            <w:r w:rsidRPr="00F060CB">
              <w:rPr>
                <w:rtl/>
              </w:rPr>
              <w:t xml:space="preserve"> </w:t>
            </w:r>
            <w:r w:rsidRPr="00F060CB">
              <w:rPr>
                <w:rFonts w:hint="eastAsia"/>
                <w:rtl/>
              </w:rPr>
              <w:t>הפר</w:t>
            </w:r>
            <w:r w:rsidRPr="00F060CB">
              <w:rPr>
                <w:rtl/>
              </w:rPr>
              <w:t xml:space="preserve"> </w:t>
            </w:r>
            <w:r w:rsidRPr="00F060CB">
              <w:rPr>
                <w:rFonts w:hint="eastAsia"/>
                <w:rtl/>
              </w:rPr>
              <w:t>הפרה</w:t>
            </w:r>
            <w:r w:rsidRPr="00F060CB">
              <w:rPr>
                <w:rtl/>
              </w:rPr>
              <w:t xml:space="preserve"> </w:t>
            </w:r>
            <w:r w:rsidRPr="00F060CB">
              <w:rPr>
                <w:rFonts w:hint="eastAsia"/>
                <w:rtl/>
              </w:rPr>
              <w:t>יסודית</w:t>
            </w:r>
            <w:r w:rsidRPr="00F060CB">
              <w:rPr>
                <w:rtl/>
              </w:rPr>
              <w:t xml:space="preserve"> </w:t>
            </w:r>
            <w:r w:rsidRPr="00F060CB">
              <w:rPr>
                <w:rFonts w:hint="eastAsia"/>
                <w:rtl/>
              </w:rPr>
              <w:t>את</w:t>
            </w:r>
            <w:r w:rsidRPr="00F060CB">
              <w:rPr>
                <w:rtl/>
              </w:rPr>
              <w:t xml:space="preserve"> </w:t>
            </w:r>
            <w:r w:rsidRPr="00F060CB">
              <w:rPr>
                <w:rFonts w:hint="eastAsia"/>
                <w:rtl/>
              </w:rPr>
              <w:t>הסכם</w:t>
            </w:r>
            <w:r w:rsidRPr="00F060CB">
              <w:rPr>
                <w:rtl/>
              </w:rPr>
              <w:t xml:space="preserve"> </w:t>
            </w:r>
            <w:r w:rsidRPr="00F060CB">
              <w:rPr>
                <w:rFonts w:hint="eastAsia"/>
                <w:rtl/>
              </w:rPr>
              <w:t>ההתקשרות</w:t>
            </w:r>
            <w:r w:rsidRPr="00F060CB">
              <w:rPr>
                <w:rtl/>
              </w:rPr>
              <w:t xml:space="preserve"> </w:t>
            </w:r>
            <w:r w:rsidRPr="00F060CB">
              <w:rPr>
                <w:rFonts w:hint="eastAsia"/>
                <w:rtl/>
              </w:rPr>
              <w:t>עם</w:t>
            </w:r>
            <w:r w:rsidRPr="00F060CB">
              <w:rPr>
                <w:rtl/>
              </w:rPr>
              <w:t xml:space="preserve"> </w:t>
            </w:r>
            <w:r w:rsidRPr="00F060CB">
              <w:rPr>
                <w:rFonts w:hint="eastAsia"/>
                <w:rtl/>
              </w:rPr>
              <w:t>המשרד</w:t>
            </w:r>
            <w:r w:rsidRPr="00F060CB">
              <w:rPr>
                <w:rtl/>
              </w:rPr>
              <w:t xml:space="preserve"> </w:t>
            </w:r>
            <w:r w:rsidRPr="00F060CB">
              <w:rPr>
                <w:rFonts w:hint="eastAsia"/>
                <w:rtl/>
              </w:rPr>
              <w:t>או</w:t>
            </w:r>
            <w:r w:rsidRPr="00F060CB">
              <w:rPr>
                <w:rtl/>
              </w:rPr>
              <w:t xml:space="preserve"> </w:t>
            </w:r>
            <w:r w:rsidRPr="00F060CB">
              <w:rPr>
                <w:rFonts w:hint="eastAsia"/>
                <w:rtl/>
              </w:rPr>
              <w:t>שהממונה</w:t>
            </w:r>
            <w:r w:rsidRPr="00F060CB">
              <w:rPr>
                <w:rtl/>
              </w:rPr>
              <w:t xml:space="preserve"> </w:t>
            </w:r>
            <w:r w:rsidRPr="00F060CB">
              <w:rPr>
                <w:rFonts w:hint="eastAsia"/>
                <w:rtl/>
              </w:rPr>
              <w:t>התלונן</w:t>
            </w:r>
            <w:r w:rsidRPr="00F060CB">
              <w:rPr>
                <w:rtl/>
              </w:rPr>
              <w:t xml:space="preserve"> </w:t>
            </w:r>
            <w:r w:rsidRPr="00F060CB">
              <w:rPr>
                <w:rFonts w:hint="eastAsia"/>
                <w:rtl/>
              </w:rPr>
              <w:t>ב</w:t>
            </w:r>
            <w:r w:rsidRPr="00F060CB">
              <w:rPr>
                <w:rFonts w:hint="eastAsia"/>
                <w:u w:val="single"/>
                <w:rtl/>
              </w:rPr>
              <w:t>כתב</w:t>
            </w:r>
            <w:r w:rsidRPr="00F060CB">
              <w:rPr>
                <w:rtl/>
              </w:rPr>
              <w:t xml:space="preserve"> על תפקודו לפחות 7 פעמים במהלך שנת התקשרות עמו. הפרה יסודית כמשמע בהסכם ההתקשרות עמו.</w:t>
            </w:r>
            <w:r>
              <w:rPr>
                <w:rFonts w:hint="cs"/>
                <w:sz w:val="24"/>
                <w:rtl/>
              </w:rPr>
              <w:t xml:space="preserve"> </w:t>
            </w:r>
          </w:p>
        </w:tc>
      </w:tr>
      <w:tr w:rsidR="00D62606" w:rsidRPr="00E435C5" w:rsidTr="00F87A40">
        <w:trPr>
          <w:jc w:val="center"/>
        </w:trPr>
        <w:tc>
          <w:tcPr>
            <w:tcW w:w="604" w:type="dxa"/>
            <w:shd w:val="clear" w:color="auto" w:fill="auto"/>
          </w:tcPr>
          <w:p w:rsidR="00D62606" w:rsidRDefault="00D62606" w:rsidP="00B6624C">
            <w:pPr>
              <w:bidi/>
              <w:rPr>
                <w:b/>
                <w:bCs/>
                <w:sz w:val="24"/>
                <w:rtl/>
              </w:rPr>
            </w:pPr>
          </w:p>
        </w:tc>
        <w:tc>
          <w:tcPr>
            <w:tcW w:w="1423" w:type="dxa"/>
            <w:shd w:val="clear" w:color="auto" w:fill="auto"/>
          </w:tcPr>
          <w:p w:rsidR="00D62606" w:rsidRPr="007D4003" w:rsidRDefault="00D62606" w:rsidP="008329ED">
            <w:pPr>
              <w:bidi/>
              <w:rPr>
                <w:b/>
                <w:bCs/>
                <w:sz w:val="24"/>
                <w:rtl/>
              </w:rPr>
            </w:pPr>
          </w:p>
        </w:tc>
        <w:tc>
          <w:tcPr>
            <w:tcW w:w="0" w:type="auto"/>
            <w:shd w:val="clear" w:color="auto" w:fill="auto"/>
          </w:tcPr>
          <w:p w:rsidR="00D62606" w:rsidRPr="00E435C5" w:rsidRDefault="00D62606" w:rsidP="00B6624C">
            <w:pPr>
              <w:bidi/>
              <w:jc w:val="both"/>
              <w:rPr>
                <w:b/>
                <w:bCs/>
                <w:sz w:val="24"/>
                <w:rtl/>
              </w:rPr>
            </w:pPr>
          </w:p>
        </w:tc>
        <w:tc>
          <w:tcPr>
            <w:tcW w:w="0" w:type="auto"/>
            <w:shd w:val="clear" w:color="auto" w:fill="auto"/>
          </w:tcPr>
          <w:p w:rsidR="00D62606" w:rsidRDefault="00D62606" w:rsidP="008329ED">
            <w:pPr>
              <w:bidi/>
              <w:jc w:val="both"/>
              <w:rPr>
                <w:b/>
                <w:bCs/>
                <w:sz w:val="24"/>
                <w:rtl/>
              </w:rPr>
            </w:pPr>
          </w:p>
        </w:tc>
        <w:tc>
          <w:tcPr>
            <w:tcW w:w="0" w:type="auto"/>
            <w:shd w:val="clear" w:color="auto" w:fill="auto"/>
          </w:tcPr>
          <w:p w:rsidR="00D62606" w:rsidRPr="00F060CB" w:rsidRDefault="00D62606" w:rsidP="00B6624C">
            <w:pPr>
              <w:bidi/>
              <w:ind w:right="318"/>
              <w:jc w:val="both"/>
              <w:rPr>
                <w:rtl/>
              </w:rPr>
            </w:pPr>
            <w:r>
              <w:rPr>
                <w:rFonts w:hint="cs"/>
                <w:rtl/>
              </w:rPr>
              <w:t>לשם עמידה בדרישות לעיל שבתת הסעיף 7א' עד 7ד' , ימציא המציע הצהרה חתומה על ידי עו"ד.</w:t>
            </w:r>
          </w:p>
        </w:tc>
      </w:tr>
      <w:tr w:rsidR="00502C8E" w:rsidRPr="00E435C5" w:rsidTr="00F87A40">
        <w:trPr>
          <w:jc w:val="center"/>
        </w:trPr>
        <w:tc>
          <w:tcPr>
            <w:tcW w:w="604" w:type="dxa"/>
            <w:shd w:val="clear" w:color="auto" w:fill="auto"/>
          </w:tcPr>
          <w:p w:rsidR="00502C8E" w:rsidRDefault="00502C8E" w:rsidP="00B6624C">
            <w:pPr>
              <w:bidi/>
              <w:rPr>
                <w:b/>
                <w:bCs/>
                <w:sz w:val="24"/>
                <w:rtl/>
              </w:rPr>
            </w:pPr>
            <w:r>
              <w:rPr>
                <w:rFonts w:hint="cs"/>
                <w:b/>
                <w:bCs/>
                <w:sz w:val="24"/>
                <w:rtl/>
              </w:rPr>
              <w:t>8</w:t>
            </w:r>
          </w:p>
        </w:tc>
        <w:tc>
          <w:tcPr>
            <w:tcW w:w="1423" w:type="dxa"/>
            <w:shd w:val="clear" w:color="auto" w:fill="auto"/>
          </w:tcPr>
          <w:p w:rsidR="00502C8E" w:rsidRPr="007D4003" w:rsidRDefault="00502C8E" w:rsidP="00B1577C">
            <w:pPr>
              <w:bidi/>
              <w:rPr>
                <w:rFonts w:ascii="Franklin Gothic Medium" w:hAnsi="Franklin Gothic Medium"/>
                <w:b/>
                <w:bCs/>
                <w:color w:val="000000"/>
                <w:kern w:val="22"/>
                <w:sz w:val="24"/>
                <w:rtl/>
              </w:rPr>
            </w:pPr>
            <w:r w:rsidRPr="007D4003">
              <w:rPr>
                <w:rFonts w:hint="cs"/>
                <w:b/>
                <w:bCs/>
                <w:sz w:val="24"/>
                <w:rtl/>
                <w:lang w:val="x-none"/>
              </w:rPr>
              <w:t>הצעת מחיר</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א</w:t>
            </w:r>
          </w:p>
        </w:tc>
        <w:tc>
          <w:tcPr>
            <w:tcW w:w="0" w:type="auto"/>
            <w:shd w:val="clear" w:color="auto" w:fill="auto"/>
          </w:tcPr>
          <w:p w:rsidR="00502C8E" w:rsidRPr="00F060CB" w:rsidRDefault="00502C8E" w:rsidP="006B2EF6">
            <w:pPr>
              <w:bidi/>
              <w:ind w:right="318"/>
              <w:jc w:val="both"/>
              <w:rPr>
                <w:rtl/>
              </w:rPr>
            </w:pPr>
            <w:r w:rsidRPr="001261A4">
              <w:rPr>
                <w:sz w:val="24"/>
                <w:rtl/>
              </w:rPr>
              <w:t xml:space="preserve">על המציע להגיש הצעת מחיר </w:t>
            </w:r>
            <w:r w:rsidRPr="001261A4">
              <w:rPr>
                <w:rFonts w:hint="cs"/>
                <w:sz w:val="24"/>
                <w:rtl/>
              </w:rPr>
              <w:t xml:space="preserve">עבור </w:t>
            </w:r>
            <w:r w:rsidRPr="001261A4">
              <w:rPr>
                <w:rFonts w:hint="eastAsia"/>
                <w:sz w:val="24"/>
                <w:rtl/>
              </w:rPr>
              <w:t>מנוי</w:t>
            </w:r>
            <w:r w:rsidRPr="001261A4">
              <w:rPr>
                <w:sz w:val="24"/>
                <w:rtl/>
              </w:rPr>
              <w:t xml:space="preserve"> </w:t>
            </w:r>
            <w:r w:rsidRPr="001261A4">
              <w:rPr>
                <w:rFonts w:hint="cs"/>
                <w:sz w:val="24"/>
                <w:rtl/>
              </w:rPr>
              <w:t xml:space="preserve"> </w:t>
            </w:r>
            <w:r>
              <w:rPr>
                <w:rFonts w:hint="cs"/>
                <w:sz w:val="24"/>
                <w:rtl/>
              </w:rPr>
              <w:t>חודשי</w:t>
            </w:r>
            <w:r w:rsidR="006B2EF6">
              <w:rPr>
                <w:rFonts w:hint="cs"/>
                <w:sz w:val="24"/>
                <w:rtl/>
              </w:rPr>
              <w:t xml:space="preserve"> לכל אתר</w:t>
            </w:r>
            <w:r w:rsidRPr="001261A4">
              <w:rPr>
                <w:rFonts w:hint="cs"/>
                <w:sz w:val="24"/>
                <w:rtl/>
              </w:rPr>
              <w:t xml:space="preserve"> </w:t>
            </w:r>
            <w:r w:rsidRPr="001261A4">
              <w:rPr>
                <w:sz w:val="24"/>
                <w:rtl/>
              </w:rPr>
              <w:t>(</w:t>
            </w:r>
            <w:r w:rsidRPr="001261A4">
              <w:rPr>
                <w:b/>
                <w:bCs/>
                <w:sz w:val="24"/>
                <w:rtl/>
              </w:rPr>
              <w:t>כולל מע"מ</w:t>
            </w:r>
            <w:r w:rsidRPr="001261A4">
              <w:rPr>
                <w:sz w:val="24"/>
                <w:rtl/>
              </w:rPr>
              <w:t xml:space="preserve">) </w:t>
            </w:r>
            <w:r w:rsidR="006B2EF6">
              <w:rPr>
                <w:rFonts w:hint="cs"/>
                <w:sz w:val="24"/>
                <w:rtl/>
              </w:rPr>
              <w:t>למשך שנה</w:t>
            </w:r>
            <w:r w:rsidRPr="001261A4">
              <w:rPr>
                <w:sz w:val="24"/>
                <w:rtl/>
              </w:rPr>
              <w:t>.</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Pr="007D4003"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ב</w:t>
            </w:r>
          </w:p>
        </w:tc>
        <w:tc>
          <w:tcPr>
            <w:tcW w:w="0" w:type="auto"/>
            <w:shd w:val="clear" w:color="auto" w:fill="auto"/>
          </w:tcPr>
          <w:p w:rsidR="00502C8E" w:rsidRPr="00F060CB" w:rsidRDefault="00502C8E" w:rsidP="00B6624C">
            <w:pPr>
              <w:bidi/>
              <w:ind w:right="318"/>
              <w:jc w:val="both"/>
              <w:rPr>
                <w:rtl/>
              </w:rPr>
            </w:pPr>
            <w:r w:rsidRPr="001261A4">
              <w:rPr>
                <w:rFonts w:hint="cs"/>
                <w:sz w:val="24"/>
                <w:rtl/>
              </w:rPr>
              <w:t>מחיר ההצעה יהיה גלובלי ויכלול את כל הרכיבים הנדרשים במכרז זה.</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Pr="007D4003"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ג</w:t>
            </w:r>
          </w:p>
        </w:tc>
        <w:tc>
          <w:tcPr>
            <w:tcW w:w="0" w:type="auto"/>
            <w:shd w:val="clear" w:color="auto" w:fill="auto"/>
          </w:tcPr>
          <w:p w:rsidR="00502C8E" w:rsidRPr="00F060CB" w:rsidRDefault="00502C8E" w:rsidP="006B2EF6">
            <w:pPr>
              <w:bidi/>
              <w:ind w:right="318"/>
              <w:jc w:val="both"/>
              <w:rPr>
                <w:rtl/>
              </w:rPr>
            </w:pPr>
            <w:r w:rsidRPr="001261A4">
              <w:rPr>
                <w:rFonts w:hint="cs"/>
                <w:sz w:val="24"/>
                <w:rtl/>
              </w:rPr>
              <w:t xml:space="preserve">כמו כן, על המציע להגיש הצעת מחיר עבור </w:t>
            </w:r>
            <w:r w:rsidRPr="001261A4">
              <w:rPr>
                <w:rFonts w:hint="cs"/>
                <w:b/>
                <w:sz w:val="24"/>
                <w:rtl/>
              </w:rPr>
              <w:t>עלות מנוי חודשי בודד נוסף ללא סיור יזום  ועלות מנוי חודשי בודד נוסף עם סיור יזום . להצעת מחיר זו אין כל משקל בבחירת הזוכה במכרז זה ואינה מהווה התחייבות כלשהי מצדו של המשרד להתקשרות עתידית</w:t>
            </w:r>
            <w:r w:rsidRPr="008F518D">
              <w:rPr>
                <w:rFonts w:hint="cs"/>
                <w:b/>
                <w:sz w:val="24"/>
                <w:rtl/>
              </w:rPr>
              <w:t>.</w:t>
            </w:r>
            <w:r w:rsidR="002F684B">
              <w:rPr>
                <w:rFonts w:hint="cs"/>
                <w:rtl/>
              </w:rPr>
              <w:t xml:space="preserve"> הצעות </w:t>
            </w:r>
            <w:r w:rsidR="006B2EF6">
              <w:rPr>
                <w:rFonts w:hint="cs"/>
                <w:rtl/>
              </w:rPr>
              <w:t xml:space="preserve">בנפרד </w:t>
            </w:r>
            <w:r w:rsidR="002F684B">
              <w:rPr>
                <w:rFonts w:hint="cs"/>
                <w:rtl/>
              </w:rPr>
              <w:t>כאמור בסעיף זה יינת</w:t>
            </w:r>
            <w:r w:rsidR="006B2EF6">
              <w:rPr>
                <w:rFonts w:hint="cs"/>
                <w:rtl/>
              </w:rPr>
              <w:t>נ</w:t>
            </w:r>
            <w:r w:rsidR="002F684B">
              <w:rPr>
                <w:rFonts w:hint="cs"/>
                <w:rtl/>
              </w:rPr>
              <w:t xml:space="preserve">ו כשהם מגלמות את מתן השירות ביחס לאתר בודד. </w:t>
            </w:r>
          </w:p>
        </w:tc>
      </w:tr>
      <w:tr w:rsidR="00502C8E" w:rsidRPr="00E435C5" w:rsidTr="00F87A40">
        <w:trPr>
          <w:jc w:val="center"/>
        </w:trPr>
        <w:tc>
          <w:tcPr>
            <w:tcW w:w="604" w:type="dxa"/>
            <w:shd w:val="clear" w:color="auto" w:fill="auto"/>
          </w:tcPr>
          <w:p w:rsidR="00502C8E" w:rsidRDefault="00E6085D" w:rsidP="00B6624C">
            <w:pPr>
              <w:bidi/>
              <w:rPr>
                <w:b/>
                <w:bCs/>
                <w:sz w:val="24"/>
                <w:rtl/>
              </w:rPr>
            </w:pPr>
            <w:r>
              <w:rPr>
                <w:rFonts w:hint="cs"/>
                <w:b/>
                <w:bCs/>
                <w:sz w:val="24"/>
                <w:rtl/>
              </w:rPr>
              <w:t>9</w:t>
            </w:r>
          </w:p>
        </w:tc>
        <w:tc>
          <w:tcPr>
            <w:tcW w:w="1423" w:type="dxa"/>
            <w:shd w:val="clear" w:color="auto" w:fill="auto"/>
          </w:tcPr>
          <w:p w:rsidR="00502C8E" w:rsidRPr="007D4003" w:rsidRDefault="00502C8E" w:rsidP="00B1577C">
            <w:pPr>
              <w:bidi/>
              <w:rPr>
                <w:rFonts w:ascii="Franklin Gothic Medium" w:hAnsi="Franklin Gothic Medium"/>
                <w:b/>
                <w:bCs/>
                <w:color w:val="000000"/>
                <w:kern w:val="22"/>
                <w:sz w:val="24"/>
                <w:rtl/>
                <w:lang w:val="x-none"/>
              </w:rPr>
            </w:pPr>
            <w:r>
              <w:rPr>
                <w:rFonts w:hint="cs"/>
                <w:b/>
                <w:bCs/>
                <w:sz w:val="24"/>
                <w:rtl/>
                <w:lang w:val="x-none"/>
              </w:rPr>
              <w:t>תכולת המחיר למנוי</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8329ED">
            <w:pPr>
              <w:bidi/>
              <w:jc w:val="both"/>
              <w:rPr>
                <w:b/>
                <w:bCs/>
                <w:sz w:val="24"/>
                <w:rtl/>
              </w:rPr>
            </w:pPr>
          </w:p>
        </w:tc>
        <w:tc>
          <w:tcPr>
            <w:tcW w:w="0" w:type="auto"/>
            <w:shd w:val="clear" w:color="auto" w:fill="auto"/>
          </w:tcPr>
          <w:p w:rsidR="00502C8E" w:rsidRPr="001261A4" w:rsidRDefault="00502C8E" w:rsidP="00B6624C">
            <w:pPr>
              <w:bidi/>
              <w:ind w:right="318"/>
              <w:jc w:val="both"/>
              <w:rPr>
                <w:sz w:val="24"/>
                <w:rtl/>
              </w:rPr>
            </w:pPr>
            <w:r>
              <w:rPr>
                <w:rFonts w:hint="cs"/>
                <w:sz w:val="24"/>
                <w:rtl/>
              </w:rPr>
              <w:t>המחיר למנוי יכלול את השירותים הבאים:</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א</w:t>
            </w:r>
          </w:p>
        </w:tc>
        <w:tc>
          <w:tcPr>
            <w:tcW w:w="0" w:type="auto"/>
            <w:shd w:val="clear" w:color="auto" w:fill="auto"/>
          </w:tcPr>
          <w:p w:rsidR="00502C8E" w:rsidRDefault="00502C8E" w:rsidP="00B6624C">
            <w:pPr>
              <w:bidi/>
              <w:ind w:right="318"/>
              <w:jc w:val="both"/>
              <w:rPr>
                <w:sz w:val="24"/>
                <w:rtl/>
              </w:rPr>
            </w:pPr>
            <w:r>
              <w:rPr>
                <w:rFonts w:hint="cs"/>
                <w:rtl/>
              </w:rPr>
              <w:t>שירותי בקרה 24 שעות.</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ב</w:t>
            </w:r>
          </w:p>
        </w:tc>
        <w:tc>
          <w:tcPr>
            <w:tcW w:w="0" w:type="auto"/>
            <w:shd w:val="clear" w:color="auto" w:fill="auto"/>
          </w:tcPr>
          <w:p w:rsidR="00502C8E" w:rsidRDefault="00502C8E" w:rsidP="00B6624C">
            <w:pPr>
              <w:bidi/>
              <w:ind w:right="318"/>
              <w:jc w:val="both"/>
              <w:rPr>
                <w:sz w:val="24"/>
                <w:rtl/>
              </w:rPr>
            </w:pPr>
            <w:r>
              <w:rPr>
                <w:rFonts w:hint="cs"/>
                <w:rtl/>
              </w:rPr>
              <w:t>שירותי סיור 24 שעות.</w:t>
            </w:r>
            <w:r>
              <w:rPr>
                <w:rFonts w:hint="cs"/>
                <w:sz w:val="24"/>
                <w:rtl/>
              </w:rPr>
              <w:t xml:space="preserve"> </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ג</w:t>
            </w:r>
          </w:p>
        </w:tc>
        <w:tc>
          <w:tcPr>
            <w:tcW w:w="0" w:type="auto"/>
            <w:shd w:val="clear" w:color="auto" w:fill="auto"/>
          </w:tcPr>
          <w:p w:rsidR="00502C8E" w:rsidRDefault="00502C8E" w:rsidP="00B6624C">
            <w:pPr>
              <w:bidi/>
              <w:ind w:right="318"/>
              <w:jc w:val="both"/>
              <w:rPr>
                <w:sz w:val="24"/>
                <w:rtl/>
              </w:rPr>
            </w:pPr>
            <w:r>
              <w:rPr>
                <w:rFonts w:hint="cs"/>
                <w:sz w:val="24"/>
                <w:rtl/>
              </w:rPr>
              <w:t>הגעת סייר למתקן בעת אזעקה בפרק זמן סביר.</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ד</w:t>
            </w:r>
          </w:p>
        </w:tc>
        <w:tc>
          <w:tcPr>
            <w:tcW w:w="0" w:type="auto"/>
            <w:shd w:val="clear" w:color="auto" w:fill="auto"/>
          </w:tcPr>
          <w:p w:rsidR="00502C8E" w:rsidRDefault="00502C8E" w:rsidP="00B6624C">
            <w:pPr>
              <w:bidi/>
              <w:ind w:right="318"/>
              <w:jc w:val="both"/>
              <w:rPr>
                <w:sz w:val="24"/>
                <w:rtl/>
              </w:rPr>
            </w:pPr>
            <w:r>
              <w:rPr>
                <w:rFonts w:hint="cs"/>
                <w:sz w:val="24"/>
                <w:rtl/>
              </w:rPr>
              <w:t>בניית תיק מנוי עם רשימת אנשי קשר.</w:t>
            </w:r>
            <w:r>
              <w:rPr>
                <w:rFonts w:hint="cs"/>
                <w:rtl/>
              </w:rPr>
              <w:t xml:space="preserve"> המציע יפעל בשת"פ מלא לגיבוש נוהל עבודה מסודר לכל אתר.</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ה</w:t>
            </w:r>
          </w:p>
        </w:tc>
        <w:tc>
          <w:tcPr>
            <w:tcW w:w="0" w:type="auto"/>
            <w:shd w:val="clear" w:color="auto" w:fill="auto"/>
          </w:tcPr>
          <w:p w:rsidR="00502C8E" w:rsidRDefault="00502C8E" w:rsidP="00B6624C">
            <w:pPr>
              <w:bidi/>
              <w:ind w:right="318"/>
              <w:jc w:val="both"/>
              <w:rPr>
                <w:sz w:val="24"/>
                <w:rtl/>
              </w:rPr>
            </w:pPr>
            <w:r>
              <w:rPr>
                <w:rFonts w:hint="cs"/>
                <w:sz w:val="24"/>
                <w:rtl/>
              </w:rPr>
              <w:t xml:space="preserve">התקנת </w:t>
            </w:r>
            <w:r>
              <w:rPr>
                <w:sz w:val="24"/>
              </w:rPr>
              <w:t>GPRS</w:t>
            </w:r>
            <w:r>
              <w:rPr>
                <w:rFonts w:hint="cs"/>
                <w:sz w:val="24"/>
                <w:rtl/>
              </w:rPr>
              <w:t xml:space="preserve"> לכל מנוי.</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ו</w:t>
            </w:r>
          </w:p>
        </w:tc>
        <w:tc>
          <w:tcPr>
            <w:tcW w:w="0" w:type="auto"/>
            <w:shd w:val="clear" w:color="auto" w:fill="auto"/>
          </w:tcPr>
          <w:p w:rsidR="00502C8E" w:rsidRDefault="00502C8E" w:rsidP="00B6624C">
            <w:pPr>
              <w:bidi/>
              <w:ind w:right="318"/>
              <w:jc w:val="both"/>
              <w:rPr>
                <w:sz w:val="24"/>
                <w:rtl/>
              </w:rPr>
            </w:pPr>
            <w:r>
              <w:rPr>
                <w:rFonts w:hint="cs"/>
                <w:rtl/>
              </w:rPr>
              <w:t>ייעוץ ופיקוח צמוד לאתרים</w:t>
            </w:r>
            <w:r>
              <w:rPr>
                <w:rFonts w:hint="cs"/>
                <w:sz w:val="24"/>
                <w:rtl/>
              </w:rPr>
              <w:t>.</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ז</w:t>
            </w:r>
          </w:p>
        </w:tc>
        <w:tc>
          <w:tcPr>
            <w:tcW w:w="0" w:type="auto"/>
            <w:shd w:val="clear" w:color="auto" w:fill="auto"/>
          </w:tcPr>
          <w:p w:rsidR="00502C8E" w:rsidRDefault="00502C8E" w:rsidP="00B6624C">
            <w:pPr>
              <w:bidi/>
              <w:ind w:right="318"/>
              <w:jc w:val="both"/>
              <w:rPr>
                <w:rtl/>
              </w:rPr>
            </w:pPr>
            <w:r>
              <w:rPr>
                <w:rFonts w:hint="cs"/>
                <w:rtl/>
              </w:rPr>
              <w:t>שירות טכני עבור מערכות קיימות (אזעקות ומצלמות).</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B1577C">
            <w:pPr>
              <w:bidi/>
              <w:jc w:val="both"/>
              <w:rPr>
                <w:rFonts w:ascii="Franklin Gothic Medium" w:hAnsi="Franklin Gothic Medium"/>
                <w:b/>
                <w:bCs/>
                <w:color w:val="000000"/>
                <w:kern w:val="22"/>
                <w:sz w:val="24"/>
                <w:rtl/>
              </w:rPr>
            </w:pPr>
            <w:r>
              <w:rPr>
                <w:rFonts w:hint="cs"/>
                <w:b/>
                <w:bCs/>
                <w:sz w:val="24"/>
                <w:rtl/>
              </w:rPr>
              <w:t>ח</w:t>
            </w:r>
          </w:p>
        </w:tc>
        <w:tc>
          <w:tcPr>
            <w:tcW w:w="0" w:type="auto"/>
            <w:shd w:val="clear" w:color="auto" w:fill="auto"/>
          </w:tcPr>
          <w:p w:rsidR="00502C8E" w:rsidRDefault="00502C8E" w:rsidP="00B6624C">
            <w:pPr>
              <w:bidi/>
              <w:ind w:right="318"/>
              <w:jc w:val="both"/>
              <w:rPr>
                <w:rtl/>
              </w:rPr>
            </w:pPr>
            <w:r>
              <w:rPr>
                <w:rFonts w:hint="cs"/>
                <w:rtl/>
              </w:rPr>
              <w:t>שירות חלפים עבור מערכות קיימות הכולל סוללות גיבוי.</w:t>
            </w:r>
          </w:p>
        </w:tc>
      </w:tr>
      <w:tr w:rsidR="00502C8E" w:rsidRPr="00E435C5" w:rsidTr="00F87A40">
        <w:trPr>
          <w:jc w:val="center"/>
        </w:trPr>
        <w:tc>
          <w:tcPr>
            <w:tcW w:w="604" w:type="dxa"/>
            <w:shd w:val="clear" w:color="auto" w:fill="auto"/>
          </w:tcPr>
          <w:p w:rsidR="00502C8E" w:rsidRDefault="00502C8E" w:rsidP="00B6624C">
            <w:pPr>
              <w:bidi/>
              <w:rPr>
                <w:b/>
                <w:bCs/>
                <w:sz w:val="24"/>
                <w:rtl/>
              </w:rPr>
            </w:pPr>
          </w:p>
        </w:tc>
        <w:tc>
          <w:tcPr>
            <w:tcW w:w="1423" w:type="dxa"/>
            <w:shd w:val="clear" w:color="auto" w:fill="auto"/>
          </w:tcPr>
          <w:p w:rsidR="00502C8E" w:rsidRDefault="00502C8E" w:rsidP="008329ED">
            <w:pPr>
              <w:bidi/>
              <w:rPr>
                <w:b/>
                <w:bCs/>
                <w:sz w:val="24"/>
                <w:rtl/>
                <w:lang w:val="x-none"/>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Default="00502C8E" w:rsidP="008329ED">
            <w:pPr>
              <w:bidi/>
              <w:jc w:val="both"/>
              <w:rPr>
                <w:b/>
                <w:bCs/>
                <w:sz w:val="24"/>
                <w:rtl/>
              </w:rPr>
            </w:pPr>
          </w:p>
        </w:tc>
        <w:tc>
          <w:tcPr>
            <w:tcW w:w="0" w:type="auto"/>
            <w:shd w:val="clear" w:color="auto" w:fill="auto"/>
          </w:tcPr>
          <w:p w:rsidR="00502C8E" w:rsidRDefault="00E6085D" w:rsidP="00B6624C">
            <w:pPr>
              <w:bidi/>
              <w:ind w:right="318"/>
              <w:jc w:val="both"/>
              <w:rPr>
                <w:sz w:val="24"/>
                <w:rtl/>
              </w:rPr>
            </w:pPr>
            <w:r>
              <w:rPr>
                <w:rFonts w:hint="cs"/>
                <w:sz w:val="24"/>
                <w:rtl/>
              </w:rPr>
              <w:t>את רשימת האתרים אשר להם יינתנו שירותים אלו ניתן למצוא בנספח 13 למכרז.</w:t>
            </w:r>
          </w:p>
        </w:tc>
      </w:tr>
      <w:tr w:rsidR="00E6085D" w:rsidRPr="00E435C5" w:rsidTr="00F87A40">
        <w:trPr>
          <w:jc w:val="center"/>
        </w:trPr>
        <w:tc>
          <w:tcPr>
            <w:tcW w:w="604" w:type="dxa"/>
            <w:shd w:val="clear" w:color="auto" w:fill="auto"/>
          </w:tcPr>
          <w:p w:rsidR="00E6085D" w:rsidRDefault="00E6085D" w:rsidP="00B6624C">
            <w:pPr>
              <w:bidi/>
              <w:rPr>
                <w:b/>
                <w:bCs/>
                <w:sz w:val="24"/>
                <w:rtl/>
              </w:rPr>
            </w:pPr>
          </w:p>
        </w:tc>
        <w:tc>
          <w:tcPr>
            <w:tcW w:w="1423" w:type="dxa"/>
            <w:shd w:val="clear" w:color="auto" w:fill="auto"/>
          </w:tcPr>
          <w:p w:rsidR="00E6085D" w:rsidRDefault="00E6085D" w:rsidP="008329ED">
            <w:pPr>
              <w:bidi/>
              <w:rPr>
                <w:b/>
                <w:bCs/>
                <w:sz w:val="24"/>
                <w:rtl/>
                <w:lang w:val="x-none"/>
              </w:rPr>
            </w:pPr>
          </w:p>
        </w:tc>
        <w:tc>
          <w:tcPr>
            <w:tcW w:w="0" w:type="auto"/>
            <w:shd w:val="clear" w:color="auto" w:fill="auto"/>
          </w:tcPr>
          <w:p w:rsidR="00E6085D" w:rsidRPr="00E435C5" w:rsidRDefault="00E6085D" w:rsidP="00B6624C">
            <w:pPr>
              <w:bidi/>
              <w:jc w:val="both"/>
              <w:rPr>
                <w:b/>
                <w:bCs/>
                <w:sz w:val="24"/>
                <w:rtl/>
              </w:rPr>
            </w:pPr>
          </w:p>
        </w:tc>
        <w:tc>
          <w:tcPr>
            <w:tcW w:w="0" w:type="auto"/>
            <w:shd w:val="clear" w:color="auto" w:fill="auto"/>
          </w:tcPr>
          <w:p w:rsidR="00E6085D" w:rsidRDefault="00E6085D" w:rsidP="008329ED">
            <w:pPr>
              <w:bidi/>
              <w:jc w:val="both"/>
              <w:rPr>
                <w:b/>
                <w:bCs/>
                <w:sz w:val="24"/>
                <w:rtl/>
              </w:rPr>
            </w:pPr>
          </w:p>
        </w:tc>
        <w:tc>
          <w:tcPr>
            <w:tcW w:w="0" w:type="auto"/>
            <w:shd w:val="clear" w:color="auto" w:fill="auto"/>
          </w:tcPr>
          <w:p w:rsidR="00E6085D" w:rsidRDefault="00E6085D" w:rsidP="00B6624C">
            <w:pPr>
              <w:bidi/>
              <w:ind w:right="318"/>
              <w:jc w:val="both"/>
              <w:rPr>
                <w:sz w:val="24"/>
                <w:rtl/>
              </w:rPr>
            </w:pP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10</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מנהלה</w:t>
            </w:r>
            <w:r w:rsidRPr="00E435C5">
              <w:rPr>
                <w:b/>
                <w:bCs/>
                <w:sz w:val="24"/>
                <w:rtl/>
              </w:rPr>
              <w:t xml:space="preserve"> </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highlight w:val="yellow"/>
                <w:u w:val="single"/>
                <w:rtl/>
              </w:rPr>
            </w:pPr>
            <w:r w:rsidRPr="00E435C5">
              <w:rPr>
                <w:rFonts w:hint="eastAsia"/>
                <w:b/>
                <w:bCs/>
                <w:sz w:val="24"/>
                <w:u w:val="single"/>
                <w:rtl/>
              </w:rPr>
              <w:t>איש</w:t>
            </w:r>
            <w:r w:rsidRPr="00E435C5">
              <w:rPr>
                <w:b/>
                <w:bCs/>
                <w:sz w:val="24"/>
                <w:u w:val="single"/>
                <w:rtl/>
              </w:rPr>
              <w:t xml:space="preserve"> </w:t>
            </w:r>
            <w:r w:rsidRPr="00E435C5">
              <w:rPr>
                <w:rFonts w:hint="eastAsia"/>
                <w:b/>
                <w:bCs/>
                <w:sz w:val="24"/>
                <w:u w:val="single"/>
                <w:rtl/>
              </w:rPr>
              <w:t>הקשר</w:t>
            </w:r>
            <w:r w:rsidRPr="00E435C5">
              <w:rPr>
                <w:b/>
                <w:bCs/>
                <w:sz w:val="24"/>
                <w:u w:val="single"/>
                <w:rtl/>
              </w:rPr>
              <w:t xml:space="preserve"> </w:t>
            </w:r>
            <w:r w:rsidRPr="00E435C5">
              <w:rPr>
                <w:rFonts w:hint="eastAsia"/>
                <w:b/>
                <w:bCs/>
                <w:sz w:val="24"/>
                <w:u w:val="single"/>
                <w:rtl/>
              </w:rPr>
              <w:t>ונוהל</w:t>
            </w:r>
            <w:r w:rsidRPr="00E435C5">
              <w:rPr>
                <w:b/>
                <w:bCs/>
                <w:sz w:val="24"/>
                <w:u w:val="single"/>
                <w:rtl/>
              </w:rPr>
              <w:t xml:space="preserve"> </w:t>
            </w:r>
            <w:r w:rsidRPr="00E435C5">
              <w:rPr>
                <w:rFonts w:hint="eastAsia"/>
                <w:b/>
                <w:bCs/>
                <w:sz w:val="24"/>
                <w:u w:val="single"/>
                <w:rtl/>
              </w:rPr>
              <w:t>העברת</w:t>
            </w:r>
            <w:r w:rsidRPr="00E435C5">
              <w:rPr>
                <w:b/>
                <w:bCs/>
                <w:sz w:val="24"/>
                <w:u w:val="single"/>
                <w:rtl/>
              </w:rPr>
              <w:t xml:space="preserve"> </w:t>
            </w:r>
            <w:r w:rsidRPr="00E435C5">
              <w:rPr>
                <w:rFonts w:hint="eastAsia"/>
                <w:b/>
                <w:bCs/>
                <w:sz w:val="24"/>
                <w:u w:val="single"/>
                <w:rtl/>
              </w:rPr>
              <w:t>שאלות</w:t>
            </w:r>
            <w:r w:rsidRPr="00E435C5">
              <w:rPr>
                <w:b/>
                <w:bCs/>
                <w:sz w:val="24"/>
                <w:u w:val="single"/>
                <w:rtl/>
              </w:rPr>
              <w:t xml:space="preserve"> </w:t>
            </w:r>
            <w:r w:rsidRPr="00E435C5">
              <w:rPr>
                <w:rFonts w:hint="eastAsia"/>
                <w:b/>
                <w:bCs/>
                <w:sz w:val="24"/>
                <w:u w:val="single"/>
                <w:rtl/>
              </w:rPr>
              <w:t>ובירורים</w:t>
            </w:r>
            <w:r w:rsidRPr="00E435C5">
              <w:rPr>
                <w:b/>
                <w:bCs/>
                <w:sz w:val="24"/>
                <w:u w:val="single"/>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sz w:val="24"/>
                <w:rtl/>
              </w:rPr>
              <w:t xml:space="preserve">שאלות מקבלי מסמכי המכרז תוגשנה אל מחלקת המכרזים </w:t>
            </w:r>
            <w:r w:rsidRPr="00E435C5">
              <w:rPr>
                <w:sz w:val="24"/>
                <w:u w:val="single"/>
                <w:rtl/>
              </w:rPr>
              <w:t>בכתב בלבד</w:t>
            </w:r>
            <w:r w:rsidRPr="00E435C5">
              <w:rPr>
                <w:sz w:val="24"/>
                <w:rtl/>
              </w:rPr>
              <w:t xml:space="preserve"> באמצעות דואר אלקטרוני שכתובתו:</w:t>
            </w:r>
            <w:r>
              <w:rPr>
                <w:rFonts w:hint="cs"/>
                <w:sz w:val="24"/>
                <w:rtl/>
              </w:rPr>
              <w:t xml:space="preserve"> </w:t>
            </w:r>
            <w:r w:rsidRPr="00E435C5">
              <w:rPr>
                <w:sz w:val="24"/>
              </w:rPr>
              <w:t xml:space="preserve"> </w:t>
            </w:r>
            <w:hyperlink r:id="rId14" w:history="1">
              <w:r w:rsidRPr="00E435C5">
                <w:rPr>
                  <w:rStyle w:val="Hyperlink"/>
                  <w:sz w:val="24"/>
                </w:rPr>
                <w:t>tenders@moag.gov.il</w:t>
              </w:r>
            </w:hyperlink>
            <w:r w:rsidRPr="00E435C5">
              <w:rPr>
                <w:sz w:val="24"/>
                <w:rtl/>
              </w:rPr>
              <w:t xml:space="preserve"> או באמצעות פקס:  03-9485849.</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sz w:val="24"/>
                <w:rtl/>
              </w:rPr>
              <w:t>מועד אחרון להגשת שאלות מציעים מפורט בטבלת ריכוז תאריכים (בעמוד 4).</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sz w:val="24"/>
                <w:rtl/>
              </w:rPr>
              <w:t xml:space="preserve">האחריות להעברת השאלות חלה על השואל. </w:t>
            </w:r>
            <w:r w:rsidRPr="00E435C5">
              <w:rPr>
                <w:smallCaps/>
                <w:sz w:val="24"/>
                <w:rtl/>
              </w:rPr>
              <w:t>שאלות מסמכי המכרז תוגשנה במבנה הבא</w:t>
            </w:r>
            <w:r w:rsidR="004B631C">
              <w:rPr>
                <w:rFonts w:hint="cs"/>
                <w:smallCaps/>
                <w:sz w:val="24"/>
                <w:rtl/>
              </w:rPr>
              <w:t xml:space="preserve"> (</w:t>
            </w:r>
            <w:r w:rsidR="004B631C" w:rsidRPr="004B631C">
              <w:rPr>
                <w:rFonts w:hint="cs"/>
                <w:b/>
                <w:bCs/>
                <w:smallCaps/>
                <w:sz w:val="24"/>
                <w:rtl/>
              </w:rPr>
              <w:t>בפורמט וורד בלבד</w:t>
            </w:r>
            <w:r w:rsidR="004B631C">
              <w:rPr>
                <w:rFonts w:hint="cs"/>
                <w:smallCaps/>
                <w:sz w:val="24"/>
                <w:rtl/>
              </w:rPr>
              <w:t>)</w:t>
            </w:r>
            <w:r w:rsidRPr="00E435C5">
              <w:rPr>
                <w:smallCaps/>
                <w:sz w:val="24"/>
                <w:rtl/>
              </w:rPr>
              <w:t>:</w:t>
            </w:r>
          </w:p>
          <w:tbl>
            <w:tblPr>
              <w:tblW w:w="0" w:type="auto"/>
              <w:tblInd w:w="449" w:type="dxa"/>
              <w:tblCellMar>
                <w:left w:w="0" w:type="dxa"/>
                <w:right w:w="0" w:type="dxa"/>
              </w:tblCellMar>
              <w:tblLook w:val="00A0" w:firstRow="1" w:lastRow="0" w:firstColumn="1" w:lastColumn="0" w:noHBand="0" w:noVBand="0"/>
            </w:tblPr>
            <w:tblGrid>
              <w:gridCol w:w="64"/>
              <w:gridCol w:w="4020"/>
              <w:gridCol w:w="1440"/>
              <w:gridCol w:w="1440"/>
            </w:tblGrid>
            <w:tr w:rsidR="00502C8E" w:rsidRPr="00E435C5" w:rsidTr="00502C8E">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02C8E" w:rsidRPr="00E435C5" w:rsidRDefault="00502C8E" w:rsidP="00B6624C">
                  <w:pPr>
                    <w:pStyle w:val="ronnybase0"/>
                    <w:keepNext/>
                    <w:spacing w:line="360" w:lineRule="auto"/>
                    <w:jc w:val="center"/>
                    <w:rPr>
                      <w:rFonts w:cs="David"/>
                      <w:sz w:val="24"/>
                      <w:szCs w:val="24"/>
                    </w:rPr>
                  </w:pPr>
                  <w:r w:rsidRPr="00E435C5">
                    <w:rPr>
                      <w:rFonts w:cs="David"/>
                      <w:sz w:val="24"/>
                      <w:szCs w:val="24"/>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02C8E" w:rsidRPr="00E435C5" w:rsidRDefault="00502C8E" w:rsidP="008329ED">
                  <w:pPr>
                    <w:pStyle w:val="ronnybase0"/>
                    <w:keepNext/>
                    <w:spacing w:line="360" w:lineRule="auto"/>
                    <w:jc w:val="center"/>
                    <w:rPr>
                      <w:rFonts w:cs="David"/>
                      <w:sz w:val="24"/>
                      <w:szCs w:val="24"/>
                    </w:rPr>
                  </w:pPr>
                  <w:r w:rsidRPr="00E435C5">
                    <w:rPr>
                      <w:rFonts w:cs="David"/>
                      <w:sz w:val="24"/>
                      <w:szCs w:val="24"/>
                      <w:rtl/>
                    </w:rPr>
                    <w:t>הסעיף</w:t>
                  </w:r>
                </w:p>
              </w:tc>
              <w:tc>
                <w:tcPr>
                  <w:tcW w:w="1440" w:type="dxa"/>
                  <w:tcBorders>
                    <w:top w:val="single" w:sz="8" w:space="0" w:color="auto"/>
                    <w:bottom w:val="single" w:sz="8" w:space="0" w:color="auto"/>
                    <w:right w:val="single" w:sz="8" w:space="0" w:color="auto"/>
                  </w:tcBorders>
                  <w:shd w:val="clear" w:color="auto" w:fill="E5E5E5"/>
                </w:tcPr>
                <w:p w:rsidR="00502C8E" w:rsidRPr="00E435C5" w:rsidRDefault="00502C8E" w:rsidP="008329ED">
                  <w:pPr>
                    <w:pStyle w:val="ronnybase0"/>
                    <w:keepNext/>
                    <w:spacing w:line="360" w:lineRule="auto"/>
                    <w:jc w:val="center"/>
                    <w:rPr>
                      <w:rFonts w:cs="David"/>
                      <w:sz w:val="24"/>
                      <w:szCs w:val="24"/>
                    </w:rPr>
                  </w:pPr>
                  <w:r w:rsidRPr="00E435C5">
                    <w:rPr>
                      <w:rFonts w:cs="David"/>
                      <w:sz w:val="24"/>
                      <w:szCs w:val="24"/>
                      <w:rtl/>
                    </w:rPr>
                    <w:t>מכרז מס'</w:t>
                  </w:r>
                </w:p>
              </w:tc>
            </w:tr>
            <w:tr w:rsidR="00502C8E" w:rsidRPr="00E435C5" w:rsidTr="00502C8E">
              <w:trPr>
                <w:trHeight w:val="108"/>
              </w:trPr>
              <w:tc>
                <w:tcPr>
                  <w:tcW w:w="64" w:type="dxa"/>
                  <w:tcBorders>
                    <w:top w:val="nil"/>
                    <w:left w:val="nil"/>
                    <w:bottom w:val="nil"/>
                    <w:right w:val="nil"/>
                  </w:tcBorders>
                  <w:vAlign w:val="center"/>
                </w:tcPr>
                <w:p w:rsidR="00502C8E" w:rsidRPr="00E435C5" w:rsidRDefault="00502C8E" w:rsidP="00B6624C">
                  <w:pPr>
                    <w:bidi/>
                    <w:rPr>
                      <w:rFonts w:ascii="Calibri" w:hAnsi="Calibri"/>
                      <w:sz w:val="24"/>
                    </w:rPr>
                  </w:pPr>
                </w:p>
              </w:tc>
              <w:tc>
                <w:tcPr>
                  <w:tcW w:w="4020" w:type="dxa"/>
                  <w:tcBorders>
                    <w:top w:val="nil"/>
                    <w:left w:val="nil"/>
                    <w:bottom w:val="nil"/>
                    <w:right w:val="nil"/>
                  </w:tcBorders>
                  <w:vAlign w:val="center"/>
                </w:tcPr>
                <w:p w:rsidR="00502C8E" w:rsidRPr="00E435C5" w:rsidRDefault="00502C8E" w:rsidP="008329ED">
                  <w:pPr>
                    <w:bidi/>
                    <w:rPr>
                      <w:rFonts w:ascii="Calibri" w:hAnsi="Calibri"/>
                      <w:sz w:val="24"/>
                    </w:rPr>
                  </w:pPr>
                </w:p>
              </w:tc>
              <w:tc>
                <w:tcPr>
                  <w:tcW w:w="1440" w:type="dxa"/>
                  <w:tcBorders>
                    <w:top w:val="nil"/>
                    <w:left w:val="nil"/>
                    <w:bottom w:val="nil"/>
                    <w:right w:val="nil"/>
                  </w:tcBorders>
                  <w:vAlign w:val="center"/>
                </w:tcPr>
                <w:p w:rsidR="00502C8E" w:rsidRPr="00E435C5" w:rsidRDefault="00502C8E" w:rsidP="008329ED">
                  <w:pPr>
                    <w:bidi/>
                    <w:rPr>
                      <w:rFonts w:ascii="Calibri" w:hAnsi="Calibri"/>
                      <w:sz w:val="24"/>
                    </w:rPr>
                  </w:pPr>
                </w:p>
              </w:tc>
              <w:tc>
                <w:tcPr>
                  <w:tcW w:w="1440" w:type="dxa"/>
                  <w:tcBorders>
                    <w:top w:val="nil"/>
                    <w:left w:val="nil"/>
                    <w:bottom w:val="nil"/>
                    <w:right w:val="nil"/>
                  </w:tcBorders>
                </w:tcPr>
                <w:p w:rsidR="00502C8E" w:rsidRPr="00E435C5" w:rsidRDefault="00502C8E" w:rsidP="008329ED">
                  <w:pPr>
                    <w:bidi/>
                    <w:rPr>
                      <w:rFonts w:ascii="Calibri" w:hAnsi="Calibri"/>
                      <w:sz w:val="24"/>
                    </w:rPr>
                  </w:pPr>
                </w:p>
              </w:tc>
            </w:tr>
          </w:tbl>
          <w:p w:rsidR="00502C8E" w:rsidRPr="00E435C5" w:rsidRDefault="00502C8E" w:rsidP="00B6624C">
            <w:pPr>
              <w:bidi/>
              <w:jc w:val="both"/>
              <w:rPr>
                <w:sz w:val="24"/>
                <w:rtl/>
              </w:rPr>
            </w:pP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sz w:val="24"/>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מנהל הרכש הממשלתי באגף החשב הכללי שכתובתו:    </w:t>
            </w:r>
            <w:r w:rsidRPr="00E435C5">
              <w:rPr>
                <w:sz w:val="24"/>
              </w:rPr>
              <w:t xml:space="preserve">   http://www.mr.gov.il/purchasing</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מובהר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האחריות</w:t>
            </w:r>
            <w:r w:rsidRPr="00E435C5">
              <w:rPr>
                <w:sz w:val="24"/>
                <w:rtl/>
              </w:rPr>
              <w:t xml:space="preserve"> </w:t>
            </w:r>
            <w:r w:rsidRPr="00E435C5">
              <w:rPr>
                <w:rFonts w:hint="eastAsia"/>
                <w:sz w:val="24"/>
                <w:rtl/>
              </w:rPr>
              <w:t>להשארת</w:t>
            </w:r>
            <w:r w:rsidRPr="00E435C5">
              <w:rPr>
                <w:sz w:val="24"/>
                <w:rtl/>
              </w:rPr>
              <w:t xml:space="preserve"> </w:t>
            </w:r>
            <w:r w:rsidRPr="00E435C5">
              <w:rPr>
                <w:rFonts w:hint="eastAsia"/>
                <w:sz w:val="24"/>
                <w:rtl/>
              </w:rPr>
              <w:t>פרטי</w:t>
            </w:r>
            <w:r w:rsidRPr="00E435C5">
              <w:rPr>
                <w:sz w:val="24"/>
                <w:rtl/>
              </w:rPr>
              <w:t xml:space="preserve"> </w:t>
            </w:r>
            <w:r w:rsidRPr="00E435C5">
              <w:rPr>
                <w:rFonts w:hint="eastAsia"/>
                <w:sz w:val="24"/>
                <w:rtl/>
              </w:rPr>
              <w:t>הפונה</w:t>
            </w:r>
            <w:r w:rsidRPr="00E435C5">
              <w:rPr>
                <w:sz w:val="24"/>
                <w:rtl/>
              </w:rPr>
              <w:t xml:space="preserve"> </w:t>
            </w:r>
            <w:r w:rsidRPr="00E435C5">
              <w:rPr>
                <w:rFonts w:hint="eastAsia"/>
                <w:sz w:val="24"/>
                <w:rtl/>
              </w:rPr>
              <w:t>חלה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הפונה</w:t>
            </w:r>
            <w:r w:rsidRPr="00E435C5">
              <w:rPr>
                <w:sz w:val="24"/>
                <w:rtl/>
              </w:rPr>
              <w:t>/</w:t>
            </w:r>
            <w:r w:rsidRPr="00E435C5">
              <w:rPr>
                <w:rFonts w:hint="eastAsia"/>
                <w:sz w:val="24"/>
                <w:rtl/>
              </w:rPr>
              <w:t>המציע</w:t>
            </w:r>
            <w:r w:rsidRPr="00E435C5">
              <w:rPr>
                <w:sz w:val="24"/>
                <w:rtl/>
              </w:rPr>
              <w:t xml:space="preserve"> </w:t>
            </w:r>
            <w:r w:rsidRPr="00E435C5">
              <w:rPr>
                <w:rFonts w:hint="eastAsia"/>
                <w:sz w:val="24"/>
                <w:rtl/>
              </w:rPr>
              <w:t>בלבד</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u w:val="single"/>
                <w:rtl/>
              </w:rPr>
              <w:t>קבלת</w:t>
            </w:r>
            <w:r w:rsidRPr="00E435C5">
              <w:rPr>
                <w:b/>
                <w:bCs/>
                <w:sz w:val="24"/>
                <w:u w:val="single"/>
                <w:rtl/>
              </w:rPr>
              <w:t xml:space="preserve"> </w:t>
            </w:r>
            <w:r w:rsidRPr="00E435C5">
              <w:rPr>
                <w:rFonts w:hint="eastAsia"/>
                <w:b/>
                <w:bCs/>
                <w:sz w:val="24"/>
                <w:u w:val="single"/>
                <w:rtl/>
              </w:rPr>
              <w:t>מסמכי</w:t>
            </w:r>
            <w:r w:rsidRPr="00E435C5">
              <w:rPr>
                <w:b/>
                <w:bCs/>
                <w:sz w:val="24"/>
                <w:u w:val="single"/>
                <w:rtl/>
              </w:rPr>
              <w:t xml:space="preserve"> </w:t>
            </w:r>
            <w:r w:rsidRPr="00E435C5">
              <w:rPr>
                <w:rFonts w:hint="eastAsia"/>
                <w:b/>
                <w:bCs/>
                <w:sz w:val="24"/>
                <w:u w:val="single"/>
                <w:rtl/>
              </w:rPr>
              <w:t>המכרז</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rFonts w:hint="cs"/>
                <w:b/>
                <w:bCs/>
                <w:sz w:val="24"/>
                <w:rtl/>
              </w:rPr>
              <w:t>1</w:t>
            </w: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sz w:val="24"/>
                <w:rtl/>
              </w:rPr>
              <w:t>יש</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אל</w:t>
            </w:r>
            <w:r w:rsidRPr="00E435C5">
              <w:rPr>
                <w:sz w:val="24"/>
                <w:rtl/>
              </w:rPr>
              <w:t xml:space="preserve"> </w:t>
            </w:r>
            <w:r w:rsidRPr="00E435C5">
              <w:rPr>
                <w:rFonts w:hint="eastAsia"/>
                <w:sz w:val="24"/>
                <w:rtl/>
              </w:rPr>
              <w:t>מחלקת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באגף</w:t>
            </w:r>
            <w:r w:rsidRPr="00E435C5">
              <w:rPr>
                <w:sz w:val="24"/>
                <w:rtl/>
              </w:rPr>
              <w:t xml:space="preserve"> </w:t>
            </w:r>
            <w:r w:rsidRPr="00E435C5">
              <w:rPr>
                <w:rFonts w:hint="cs"/>
                <w:sz w:val="24"/>
                <w:rtl/>
              </w:rPr>
              <w:t>נכס בינוי ומשק</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דרך</w:t>
            </w:r>
            <w:r w:rsidRPr="00E435C5">
              <w:rPr>
                <w:sz w:val="24"/>
                <w:rtl/>
              </w:rPr>
              <w:t xml:space="preserve"> </w:t>
            </w:r>
            <w:r w:rsidRPr="00E435C5">
              <w:rPr>
                <w:rFonts w:hint="eastAsia"/>
                <w:sz w:val="24"/>
                <w:rtl/>
              </w:rPr>
              <w:t>המכבים</w:t>
            </w:r>
            <w:r w:rsidRPr="00E435C5">
              <w:rPr>
                <w:sz w:val="24"/>
                <w:rtl/>
              </w:rPr>
              <w:t xml:space="preserve"> </w:t>
            </w:r>
            <w:r w:rsidRPr="00E435C5">
              <w:rPr>
                <w:rFonts w:hint="eastAsia"/>
                <w:sz w:val="24"/>
                <w:rtl/>
              </w:rPr>
              <w:t>ראשל</w:t>
            </w:r>
            <w:r w:rsidRPr="00E435C5">
              <w:rPr>
                <w:sz w:val="24"/>
                <w:rtl/>
              </w:rPr>
              <w:t>"</w:t>
            </w:r>
            <w:r w:rsidRPr="00E435C5">
              <w:rPr>
                <w:rFonts w:hint="eastAsia"/>
                <w:sz w:val="24"/>
                <w:rtl/>
              </w:rPr>
              <w:t>צ</w:t>
            </w:r>
            <w:r w:rsidRPr="00E435C5">
              <w:rPr>
                <w:sz w:val="24"/>
                <w:rtl/>
              </w:rPr>
              <w:t xml:space="preserve"> (</w:t>
            </w:r>
            <w:r w:rsidRPr="00E435C5">
              <w:rPr>
                <w:rFonts w:hint="eastAsia"/>
                <w:sz w:val="24"/>
                <w:rtl/>
              </w:rPr>
              <w:t>כביש</w:t>
            </w:r>
            <w:r w:rsidRPr="00E435C5">
              <w:rPr>
                <w:sz w:val="24"/>
                <w:rtl/>
              </w:rPr>
              <w:t xml:space="preserve"> </w:t>
            </w:r>
            <w:r w:rsidRPr="00E435C5">
              <w:rPr>
                <w:rFonts w:hint="eastAsia"/>
                <w:sz w:val="24"/>
                <w:rtl/>
              </w:rPr>
              <w:t>בית</w:t>
            </w:r>
            <w:r w:rsidRPr="00E435C5">
              <w:rPr>
                <w:sz w:val="24"/>
                <w:rtl/>
              </w:rPr>
              <w:t xml:space="preserve"> </w:t>
            </w:r>
            <w:r w:rsidRPr="00E435C5">
              <w:rPr>
                <w:rFonts w:hint="eastAsia"/>
                <w:sz w:val="24"/>
                <w:rtl/>
              </w:rPr>
              <w:t>דגן</w:t>
            </w:r>
            <w:r w:rsidRPr="00E435C5">
              <w:rPr>
                <w:sz w:val="24"/>
                <w:rtl/>
              </w:rPr>
              <w:t xml:space="preserve">), </w:t>
            </w:r>
            <w:r w:rsidRPr="00E435C5">
              <w:rPr>
                <w:rFonts w:hint="eastAsia"/>
                <w:sz w:val="24"/>
                <w:rtl/>
              </w:rPr>
              <w:t>בימים</w:t>
            </w:r>
            <w:r w:rsidRPr="00E435C5">
              <w:rPr>
                <w:sz w:val="24"/>
                <w:rtl/>
              </w:rPr>
              <w:t xml:space="preserve"> </w:t>
            </w:r>
            <w:r w:rsidRPr="00E435C5">
              <w:rPr>
                <w:rFonts w:hint="eastAsia"/>
                <w:sz w:val="24"/>
                <w:rtl/>
              </w:rPr>
              <w:t>א</w:t>
            </w:r>
            <w:r w:rsidRPr="00E435C5">
              <w:rPr>
                <w:sz w:val="24"/>
                <w:rtl/>
              </w:rPr>
              <w:t xml:space="preserve">' - </w:t>
            </w:r>
            <w:r w:rsidRPr="00E435C5">
              <w:rPr>
                <w:rFonts w:hint="eastAsia"/>
                <w:sz w:val="24"/>
                <w:rtl/>
              </w:rPr>
              <w:t>ה</w:t>
            </w:r>
            <w:r w:rsidRPr="00E435C5">
              <w:rPr>
                <w:sz w:val="24"/>
                <w:rtl/>
              </w:rPr>
              <w:t xml:space="preserve">' </w:t>
            </w:r>
            <w:r w:rsidRPr="00E435C5">
              <w:rPr>
                <w:rFonts w:hint="eastAsia"/>
                <w:sz w:val="24"/>
                <w:rtl/>
              </w:rPr>
              <w:t>בין</w:t>
            </w:r>
            <w:r w:rsidRPr="00E435C5">
              <w:rPr>
                <w:sz w:val="24"/>
                <w:rtl/>
              </w:rPr>
              <w:t xml:space="preserve"> </w:t>
            </w:r>
            <w:r w:rsidRPr="00E435C5">
              <w:rPr>
                <w:rFonts w:hint="eastAsia"/>
                <w:sz w:val="24"/>
                <w:rtl/>
              </w:rPr>
              <w:t>השעות</w:t>
            </w:r>
            <w:r w:rsidRPr="00E435C5">
              <w:rPr>
                <w:sz w:val="24"/>
                <w:rtl/>
              </w:rPr>
              <w:t xml:space="preserve"> 8:30 – 15:30, </w:t>
            </w:r>
            <w:r w:rsidRPr="00E435C5">
              <w:rPr>
                <w:rFonts w:hint="eastAsia"/>
                <w:sz w:val="24"/>
                <w:rtl/>
              </w:rPr>
              <w:t>לצורך</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4B631C">
              <w:rPr>
                <w:rFonts w:hint="cs"/>
                <w:b/>
                <w:bCs/>
                <w:sz w:val="24"/>
                <w:rtl/>
              </w:rPr>
              <w:t xml:space="preserve"> </w:t>
            </w:r>
            <w:r w:rsidRPr="00E435C5">
              <w:rPr>
                <w:rFonts w:hint="cs"/>
                <w:b/>
                <w:bCs/>
                <w:sz w:val="24"/>
                <w:u w:val="single"/>
                <w:rtl/>
              </w:rPr>
              <w:t>(ניתן לעיין במסמכים ללא תשלום במשרד או באתר האינטרנט).</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rFonts w:hint="cs"/>
                <w:b/>
                <w:bCs/>
                <w:sz w:val="24"/>
                <w:rtl/>
              </w:rPr>
              <w:t>2</w:t>
            </w:r>
          </w:p>
        </w:tc>
        <w:tc>
          <w:tcPr>
            <w:tcW w:w="0" w:type="auto"/>
            <w:shd w:val="clear" w:color="auto" w:fill="auto"/>
          </w:tcPr>
          <w:p w:rsidR="00502C8E" w:rsidRPr="00E435C5" w:rsidRDefault="00502C8E" w:rsidP="00B6624C">
            <w:pPr>
              <w:bidi/>
              <w:rPr>
                <w:b/>
                <w:bCs/>
                <w:sz w:val="24"/>
                <w:rtl/>
              </w:rPr>
            </w:pPr>
            <w:r w:rsidRPr="00E435C5">
              <w:rPr>
                <w:rFonts w:hint="eastAsia"/>
                <w:sz w:val="24"/>
                <w:rtl/>
              </w:rPr>
              <w:t>מקבל</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ימסור</w:t>
            </w:r>
            <w:r w:rsidRPr="00E435C5">
              <w:rPr>
                <w:sz w:val="24"/>
                <w:rtl/>
              </w:rPr>
              <w:t xml:space="preserve"> </w:t>
            </w:r>
            <w:r w:rsidRPr="00E435C5">
              <w:rPr>
                <w:rFonts w:hint="eastAsia"/>
                <w:sz w:val="24"/>
                <w:rtl/>
              </w:rPr>
              <w:t>במעמד</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המסמכים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שמו</w:t>
            </w:r>
            <w:r w:rsidRPr="00E435C5">
              <w:rPr>
                <w:sz w:val="24"/>
                <w:rtl/>
              </w:rPr>
              <w:t xml:space="preserve">, </w:t>
            </w:r>
            <w:r w:rsidRPr="00E435C5">
              <w:rPr>
                <w:rFonts w:hint="eastAsia"/>
                <w:sz w:val="24"/>
                <w:rtl/>
              </w:rPr>
              <w:t>כתובתו</w:t>
            </w:r>
            <w:r w:rsidRPr="00E435C5">
              <w:rPr>
                <w:sz w:val="24"/>
                <w:rtl/>
              </w:rPr>
              <w:t xml:space="preserve">, </w:t>
            </w:r>
            <w:r w:rsidRPr="00E435C5">
              <w:rPr>
                <w:rFonts w:hint="eastAsia"/>
                <w:sz w:val="24"/>
                <w:rtl/>
              </w:rPr>
              <w:t>שם</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שם</w:t>
            </w:r>
            <w:r w:rsidRPr="00E435C5">
              <w:rPr>
                <w:sz w:val="24"/>
                <w:rtl/>
              </w:rPr>
              <w:t xml:space="preserve"> </w:t>
            </w:r>
            <w:r w:rsidRPr="00E435C5">
              <w:rPr>
                <w:rFonts w:hint="eastAsia"/>
                <w:sz w:val="24"/>
                <w:rtl/>
              </w:rPr>
              <w:t>איש</w:t>
            </w:r>
            <w:r w:rsidRPr="00E435C5">
              <w:rPr>
                <w:sz w:val="24"/>
                <w:rtl/>
              </w:rPr>
              <w:t xml:space="preserve"> </w:t>
            </w:r>
            <w:r w:rsidRPr="00E435C5">
              <w:rPr>
                <w:rFonts w:hint="eastAsia"/>
                <w:sz w:val="24"/>
                <w:rtl/>
              </w:rPr>
              <w:t>הקשר</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הטלפון</w:t>
            </w:r>
            <w:r w:rsidRPr="00E435C5">
              <w:rPr>
                <w:sz w:val="24"/>
                <w:rtl/>
              </w:rPr>
              <w:t xml:space="preserve"> </w:t>
            </w:r>
            <w:r w:rsidRPr="00E435C5">
              <w:rPr>
                <w:rFonts w:hint="eastAsia"/>
                <w:sz w:val="24"/>
                <w:rtl/>
              </w:rPr>
              <w:t>וטלפון</w:t>
            </w:r>
            <w:r w:rsidRPr="00E435C5">
              <w:rPr>
                <w:sz w:val="24"/>
                <w:rtl/>
              </w:rPr>
              <w:t xml:space="preserve"> </w:t>
            </w:r>
            <w:r w:rsidRPr="00E435C5">
              <w:rPr>
                <w:rFonts w:hint="eastAsia"/>
                <w:sz w:val="24"/>
                <w:rtl/>
              </w:rPr>
              <w:t>נייד</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פקס</w:t>
            </w:r>
            <w:r w:rsidRPr="00E435C5">
              <w:rPr>
                <w:sz w:val="24"/>
                <w:rtl/>
              </w:rPr>
              <w:t xml:space="preserve"> </w:t>
            </w:r>
            <w:r w:rsidRPr="00E435C5">
              <w:rPr>
                <w:rFonts w:hint="eastAsia"/>
                <w:sz w:val="24"/>
                <w:rtl/>
              </w:rPr>
              <w:t>וכתובת</w:t>
            </w:r>
            <w:r w:rsidRPr="00E435C5">
              <w:rPr>
                <w:sz w:val="24"/>
                <w:rtl/>
              </w:rPr>
              <w:t xml:space="preserve"> </w:t>
            </w:r>
            <w:r w:rsidRPr="00E435C5">
              <w:rPr>
                <w:rFonts w:hint="eastAsia"/>
                <w:sz w:val="24"/>
                <w:rtl/>
              </w:rPr>
              <w:t>דואר</w:t>
            </w:r>
            <w:r w:rsidRPr="00E435C5">
              <w:rPr>
                <w:sz w:val="24"/>
                <w:rtl/>
              </w:rPr>
              <w:t xml:space="preserve"> </w:t>
            </w:r>
            <w:r w:rsidRPr="00E435C5">
              <w:rPr>
                <w:rFonts w:hint="eastAsia"/>
                <w:sz w:val="24"/>
                <w:rtl/>
              </w:rPr>
              <w:t>אלקטרוני</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יצירת</w:t>
            </w:r>
            <w:r w:rsidRPr="00E435C5">
              <w:rPr>
                <w:sz w:val="24"/>
                <w:rtl/>
              </w:rPr>
              <w:t xml:space="preserve"> </w:t>
            </w:r>
            <w:r w:rsidRPr="00E435C5">
              <w:rPr>
                <w:rFonts w:hint="eastAsia"/>
                <w:sz w:val="24"/>
                <w:rtl/>
              </w:rPr>
              <w:t>קשר</w:t>
            </w:r>
            <w:r w:rsidRPr="00E435C5">
              <w:rPr>
                <w:sz w:val="24"/>
                <w:rtl/>
              </w:rPr>
              <w:t xml:space="preserve"> </w:t>
            </w:r>
            <w:r w:rsidRPr="00E435C5">
              <w:rPr>
                <w:rFonts w:hint="eastAsia"/>
                <w:sz w:val="24"/>
                <w:rtl/>
              </w:rPr>
              <w:t>ומשלוח</w:t>
            </w:r>
            <w:r w:rsidRPr="00E435C5">
              <w:rPr>
                <w:sz w:val="24"/>
                <w:rtl/>
              </w:rPr>
              <w:t xml:space="preserve"> </w:t>
            </w:r>
            <w:r w:rsidRPr="00E435C5">
              <w:rPr>
                <w:rFonts w:hint="eastAsia"/>
                <w:sz w:val="24"/>
                <w:rtl/>
              </w:rPr>
              <w:t>הודעות</w:t>
            </w:r>
            <w:r w:rsidRPr="00E435C5">
              <w:rPr>
                <w:sz w:val="24"/>
                <w:rtl/>
              </w:rPr>
              <w:t xml:space="preserve"> </w:t>
            </w:r>
            <w:r w:rsidRPr="00E435C5">
              <w:rPr>
                <w:rFonts w:hint="eastAsia"/>
                <w:sz w:val="24"/>
                <w:rtl/>
              </w:rPr>
              <w:t>ותשובות</w:t>
            </w:r>
            <w:r w:rsidRPr="00E435C5">
              <w:rPr>
                <w:sz w:val="24"/>
                <w:rtl/>
              </w:rPr>
              <w:t xml:space="preserve"> </w:t>
            </w:r>
            <w:r w:rsidRPr="00E435C5">
              <w:rPr>
                <w:rFonts w:hint="eastAsia"/>
                <w:sz w:val="24"/>
                <w:rtl/>
              </w:rPr>
              <w:t>לשאלות</w:t>
            </w:r>
            <w:r w:rsidRPr="00E435C5">
              <w:rPr>
                <w:sz w:val="24"/>
                <w:rtl/>
              </w:rPr>
              <w:t xml:space="preserve"> </w:t>
            </w:r>
            <w:r w:rsidRPr="00E435C5">
              <w:rPr>
                <w:rFonts w:hint="eastAsia"/>
                <w:sz w:val="24"/>
                <w:rtl/>
              </w:rPr>
              <w:t>הבהרה</w:t>
            </w:r>
            <w:r w:rsidRPr="00E435C5">
              <w:rPr>
                <w:sz w:val="24"/>
                <w:rtl/>
              </w:rPr>
              <w:t xml:space="preserve">. </w:t>
            </w:r>
            <w:r w:rsidRPr="00E435C5">
              <w:rPr>
                <w:rFonts w:hint="eastAsia"/>
                <w:sz w:val="24"/>
                <w:rtl/>
              </w:rPr>
              <w:t>באם</w:t>
            </w:r>
            <w:r w:rsidRPr="00E435C5">
              <w:rPr>
                <w:sz w:val="24"/>
                <w:rtl/>
              </w:rPr>
              <w:t xml:space="preserve"> </w:t>
            </w:r>
            <w:r w:rsidRPr="00E435C5">
              <w:rPr>
                <w:rFonts w:hint="eastAsia"/>
                <w:sz w:val="24"/>
                <w:rtl/>
              </w:rPr>
              <w:t>הפונה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קיבל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אלא</w:t>
            </w:r>
            <w:r w:rsidRPr="00E435C5">
              <w:rPr>
                <w:sz w:val="24"/>
                <w:rtl/>
              </w:rPr>
              <w:t xml:space="preserve"> </w:t>
            </w:r>
            <w:r w:rsidRPr="00E435C5">
              <w:rPr>
                <w:rFonts w:hint="eastAsia"/>
                <w:sz w:val="24"/>
                <w:rtl/>
              </w:rPr>
              <w:t>ראה</w:t>
            </w:r>
            <w:r w:rsidRPr="00E435C5">
              <w:rPr>
                <w:sz w:val="24"/>
                <w:rtl/>
              </w:rPr>
              <w:t xml:space="preserve"> </w:t>
            </w:r>
            <w:r w:rsidRPr="00E435C5">
              <w:rPr>
                <w:rFonts w:hint="eastAsia"/>
                <w:sz w:val="24"/>
                <w:rtl/>
              </w:rPr>
              <w:t>אותם</w:t>
            </w:r>
            <w:r w:rsidRPr="00E435C5">
              <w:rPr>
                <w:sz w:val="24"/>
                <w:rtl/>
              </w:rPr>
              <w:t xml:space="preserve"> </w:t>
            </w:r>
            <w:r w:rsidRPr="00E435C5">
              <w:rPr>
                <w:rFonts w:hint="eastAsia"/>
                <w:sz w:val="24"/>
                <w:rtl/>
              </w:rPr>
              <w:t>ב</w:t>
            </w:r>
            <w:r w:rsidRPr="00E435C5">
              <w:rPr>
                <w:sz w:val="24"/>
                <w:rtl/>
              </w:rPr>
              <w:t xml:space="preserve">אתר האינטרנט של מינהל הרכש הממשלתי באגף החשב הכללי </w:t>
            </w:r>
            <w:r w:rsidRPr="00E435C5">
              <w:rPr>
                <w:rFonts w:hint="eastAsia"/>
                <w:sz w:val="24"/>
                <w:rtl/>
              </w:rPr>
              <w:t>בלבד</w:t>
            </w:r>
            <w:r w:rsidRPr="00E435C5">
              <w:rPr>
                <w:sz w:val="24"/>
                <w:rtl/>
              </w:rPr>
              <w:t xml:space="preserve"> </w:t>
            </w:r>
            <w:r w:rsidRPr="00E435C5">
              <w:rPr>
                <w:rFonts w:hint="eastAsia"/>
                <w:sz w:val="24"/>
                <w:rtl/>
              </w:rPr>
              <w:t>ומעוניין</w:t>
            </w:r>
            <w:r w:rsidRPr="00E435C5">
              <w:rPr>
                <w:sz w:val="24"/>
                <w:rtl/>
              </w:rPr>
              <w:t xml:space="preserve"> </w:t>
            </w:r>
            <w:r w:rsidRPr="00E435C5">
              <w:rPr>
                <w:rFonts w:hint="eastAsia"/>
                <w:sz w:val="24"/>
                <w:rtl/>
              </w:rPr>
              <w:t>להשתתף</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חלה</w:t>
            </w:r>
            <w:r w:rsidRPr="00E435C5">
              <w:rPr>
                <w:sz w:val="24"/>
                <w:rtl/>
              </w:rPr>
              <w:t xml:space="preserve"> </w:t>
            </w:r>
            <w:r w:rsidRPr="00E435C5">
              <w:rPr>
                <w:rFonts w:hint="eastAsia"/>
                <w:sz w:val="24"/>
                <w:rtl/>
              </w:rPr>
              <w:t>עליו</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לכתובת</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האלקטרוני</w:t>
            </w:r>
            <w:r w:rsidRPr="00E435C5">
              <w:rPr>
                <w:sz w:val="24"/>
                <w:rtl/>
              </w:rPr>
              <w:t xml:space="preserve">  </w:t>
            </w:r>
            <w:r w:rsidRPr="00E435C5">
              <w:rPr>
                <w:rFonts w:hint="eastAsia"/>
                <w:sz w:val="24"/>
                <w:rtl/>
              </w:rPr>
              <w:t>המצוין</w:t>
            </w:r>
            <w:r w:rsidRPr="00E435C5">
              <w:rPr>
                <w:sz w:val="24"/>
                <w:rtl/>
              </w:rPr>
              <w:t xml:space="preserve"> </w:t>
            </w:r>
            <w:r w:rsidRPr="00E435C5">
              <w:rPr>
                <w:rFonts w:hint="eastAsia"/>
                <w:sz w:val="24"/>
                <w:rtl/>
              </w:rPr>
              <w:t>בסעיף</w:t>
            </w:r>
            <w:r w:rsidRPr="00E435C5">
              <w:rPr>
                <w:sz w:val="24"/>
                <w:rtl/>
              </w:rPr>
              <w:t xml:space="preserve"> 12 </w:t>
            </w:r>
            <w:r w:rsidRPr="00E435C5">
              <w:rPr>
                <w:rFonts w:hint="eastAsia"/>
                <w:sz w:val="24"/>
                <w:rtl/>
              </w:rPr>
              <w:t>א</w:t>
            </w:r>
            <w:r w:rsidRPr="00E435C5">
              <w:rPr>
                <w:sz w:val="24"/>
                <w:rtl/>
              </w:rPr>
              <w:t xml:space="preserve"> </w:t>
            </w:r>
            <w:r w:rsidRPr="00E435C5">
              <w:rPr>
                <w:rFonts w:hint="eastAsia"/>
                <w:sz w:val="24"/>
                <w:rtl/>
              </w:rPr>
              <w:t>ולהעביר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פרטיו</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לעיל</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הודעות</w:t>
            </w:r>
            <w:r w:rsidRPr="00E435C5">
              <w:rPr>
                <w:sz w:val="24"/>
                <w:rtl/>
              </w:rPr>
              <w:t xml:space="preserve"> </w:t>
            </w:r>
            <w:r w:rsidRPr="00E435C5">
              <w:rPr>
                <w:rFonts w:hint="eastAsia"/>
                <w:sz w:val="24"/>
                <w:rtl/>
              </w:rPr>
              <w:t>ותשובות</w:t>
            </w:r>
            <w:r w:rsidRPr="00E435C5">
              <w:rPr>
                <w:sz w:val="24"/>
                <w:rtl/>
              </w:rPr>
              <w:t xml:space="preserve"> </w:t>
            </w:r>
            <w:r w:rsidRPr="00E435C5">
              <w:rPr>
                <w:rFonts w:hint="eastAsia"/>
                <w:sz w:val="24"/>
                <w:rtl/>
              </w:rPr>
              <w:t>לשאלות</w:t>
            </w:r>
            <w:r w:rsidRPr="00E435C5">
              <w:rPr>
                <w:sz w:val="24"/>
                <w:rtl/>
              </w:rPr>
              <w:t xml:space="preserve"> </w:t>
            </w:r>
            <w:r w:rsidRPr="00E435C5">
              <w:rPr>
                <w:rFonts w:hint="eastAsia"/>
                <w:sz w:val="24"/>
                <w:rtl/>
              </w:rPr>
              <w:t>ההבהרה</w:t>
            </w:r>
            <w:r w:rsidRPr="00E435C5">
              <w:rPr>
                <w:sz w:val="24"/>
                <w:rtl/>
              </w:rPr>
              <w:t xml:space="preserve"> </w:t>
            </w:r>
            <w:r w:rsidRPr="00E435C5">
              <w:rPr>
                <w:rFonts w:hint="eastAsia"/>
                <w:sz w:val="24"/>
                <w:rtl/>
              </w:rPr>
              <w:t>המיועדות</w:t>
            </w:r>
            <w:r w:rsidRPr="00E435C5">
              <w:rPr>
                <w:sz w:val="24"/>
                <w:rtl/>
              </w:rPr>
              <w:t xml:space="preserve"> </w:t>
            </w:r>
            <w:r w:rsidRPr="00E435C5">
              <w:rPr>
                <w:rFonts w:hint="eastAsia"/>
                <w:sz w:val="24"/>
                <w:rtl/>
              </w:rPr>
              <w:t>לכלל</w:t>
            </w:r>
            <w:r w:rsidRPr="00E435C5">
              <w:rPr>
                <w:sz w:val="24"/>
                <w:rtl/>
              </w:rPr>
              <w:t xml:space="preserve"> </w:t>
            </w:r>
            <w:r w:rsidRPr="00E435C5">
              <w:rPr>
                <w:rFonts w:hint="eastAsia"/>
                <w:sz w:val="24"/>
                <w:rtl/>
              </w:rPr>
              <w:t>המציעים</w:t>
            </w:r>
            <w:r w:rsidRPr="00E435C5">
              <w:rPr>
                <w:sz w:val="24"/>
                <w:rtl/>
              </w:rPr>
              <w:t>.</w:t>
            </w:r>
            <w:r w:rsidRPr="00E435C5">
              <w:rPr>
                <w:b/>
                <w:bCs/>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tabs>
                <w:tab w:val="left" w:pos="1106"/>
              </w:tabs>
              <w:bidi/>
              <w:rPr>
                <w:b/>
                <w:bCs/>
                <w:sz w:val="24"/>
                <w:u w:val="single"/>
                <w:rtl/>
              </w:rPr>
            </w:pP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Pr>
                <w:rFonts w:hint="cs"/>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tabs>
                <w:tab w:val="left" w:pos="1106"/>
              </w:tabs>
              <w:bidi/>
              <w:rPr>
                <w:b/>
                <w:bCs/>
                <w:sz w:val="24"/>
                <w:highlight w:val="yellow"/>
                <w:rtl/>
              </w:rPr>
            </w:pPr>
            <w:r w:rsidRPr="00E435C5">
              <w:rPr>
                <w:rFonts w:hint="eastAsia"/>
                <w:b/>
                <w:bCs/>
                <w:sz w:val="24"/>
                <w:u w:val="single"/>
                <w:rtl/>
              </w:rPr>
              <w:t>אופן</w:t>
            </w:r>
            <w:r w:rsidRPr="00E435C5">
              <w:rPr>
                <w:b/>
                <w:bCs/>
                <w:sz w:val="24"/>
                <w:u w:val="single"/>
                <w:rtl/>
              </w:rPr>
              <w:t xml:space="preserve"> </w:t>
            </w:r>
            <w:r w:rsidRPr="00E435C5">
              <w:rPr>
                <w:rFonts w:hint="eastAsia"/>
                <w:b/>
                <w:bCs/>
                <w:sz w:val="24"/>
                <w:u w:val="single"/>
                <w:rtl/>
              </w:rPr>
              <w:t>הגשת</w:t>
            </w:r>
            <w:r w:rsidRPr="00E435C5">
              <w:rPr>
                <w:b/>
                <w:bCs/>
                <w:sz w:val="24"/>
                <w:u w:val="single"/>
                <w:rtl/>
              </w:rPr>
              <w:t xml:space="preserve"> </w:t>
            </w:r>
            <w:r w:rsidRPr="00E435C5">
              <w:rPr>
                <w:rFonts w:hint="eastAsia"/>
                <w:b/>
                <w:bCs/>
                <w:sz w:val="24"/>
                <w:u w:val="single"/>
                <w:rtl/>
              </w:rPr>
              <w:t>ההצעות</w:t>
            </w:r>
            <w:r w:rsidRPr="00E435C5">
              <w:rPr>
                <w:b/>
                <w:bCs/>
                <w:sz w:val="24"/>
                <w:u w:val="single"/>
                <w:rtl/>
              </w:rPr>
              <w:t xml:space="preserve"> </w:t>
            </w:r>
            <w:r w:rsidRPr="00E435C5">
              <w:rPr>
                <w:rFonts w:hint="eastAsia"/>
                <w:b/>
                <w:bCs/>
                <w:sz w:val="24"/>
                <w:u w:val="single"/>
                <w:rtl/>
              </w:rPr>
              <w:t>ומסירתן</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tabs>
                <w:tab w:val="left" w:pos="1106"/>
              </w:tabs>
              <w:bidi/>
              <w:jc w:val="both"/>
              <w:rPr>
                <w:rFonts w:ascii="Franklin Gothic Medium" w:hAnsi="Franklin Gothic Medium"/>
                <w:b/>
                <w:bCs/>
                <w:color w:val="000000"/>
                <w:kern w:val="22"/>
                <w:sz w:val="24"/>
                <w:u w:val="single"/>
                <w:rtl/>
              </w:rPr>
            </w:pPr>
            <w:r w:rsidRPr="00E435C5">
              <w:rPr>
                <w:rFonts w:hint="eastAsia"/>
                <w:sz w:val="24"/>
                <w:rtl/>
              </w:rPr>
              <w:t>ההצעה</w:t>
            </w:r>
            <w:r w:rsidRPr="00E435C5">
              <w:rPr>
                <w:sz w:val="24"/>
                <w:rtl/>
              </w:rPr>
              <w:t xml:space="preserve"> </w:t>
            </w:r>
            <w:r w:rsidRPr="00E435C5">
              <w:rPr>
                <w:rFonts w:hint="eastAsia"/>
                <w:sz w:val="24"/>
                <w:rtl/>
              </w:rPr>
              <w:t>תוגש</w:t>
            </w:r>
            <w:r w:rsidRPr="00E435C5">
              <w:rPr>
                <w:sz w:val="24"/>
                <w:rtl/>
              </w:rPr>
              <w:t xml:space="preserve"> </w:t>
            </w:r>
            <w:r w:rsidRPr="00E435C5">
              <w:rPr>
                <w:rFonts w:hint="eastAsia"/>
                <w:sz w:val="24"/>
                <w:rtl/>
              </w:rPr>
              <w:t>כתשובה</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סעיפי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במקור</w:t>
            </w:r>
            <w:r w:rsidRPr="00E435C5">
              <w:rPr>
                <w:sz w:val="24"/>
                <w:rtl/>
              </w:rPr>
              <w:t xml:space="preserve"> (</w:t>
            </w:r>
            <w:r w:rsidRPr="00E435C5">
              <w:rPr>
                <w:rFonts w:hint="eastAsia"/>
                <w:sz w:val="24"/>
                <w:rtl/>
              </w:rPr>
              <w:t>רצוי</w:t>
            </w:r>
            <w:r w:rsidRPr="00E435C5">
              <w:rPr>
                <w:sz w:val="24"/>
                <w:rtl/>
              </w:rPr>
              <w:t xml:space="preserve"> </w:t>
            </w:r>
            <w:r w:rsidRPr="00E435C5">
              <w:rPr>
                <w:rFonts w:hint="eastAsia"/>
                <w:sz w:val="24"/>
                <w:rtl/>
              </w:rPr>
              <w:t>לצרף</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עמוד</w:t>
            </w:r>
            <w:r w:rsidRPr="00E435C5">
              <w:rPr>
                <w:sz w:val="24"/>
                <w:rtl/>
              </w:rPr>
              <w:t xml:space="preserve"> </w:t>
            </w:r>
            <w:r w:rsidRPr="00E435C5">
              <w:rPr>
                <w:rFonts w:hint="eastAsia"/>
                <w:sz w:val="24"/>
                <w:rtl/>
              </w:rPr>
              <w:t>ייחתם</w:t>
            </w:r>
            <w:r w:rsidRPr="00E435C5">
              <w:rPr>
                <w:sz w:val="24"/>
                <w:rtl/>
              </w:rPr>
              <w:t xml:space="preserve">  </w:t>
            </w:r>
            <w:r w:rsidRPr="00E435C5">
              <w:rPr>
                <w:rFonts w:hint="eastAsia"/>
                <w:sz w:val="24"/>
                <w:rtl/>
              </w:rPr>
              <w:t>בחותמת</w:t>
            </w:r>
            <w:r w:rsidRPr="00E435C5">
              <w:rPr>
                <w:sz w:val="24"/>
                <w:rtl/>
              </w:rPr>
              <w:t xml:space="preserve"> </w:t>
            </w:r>
            <w:r w:rsidRPr="00E435C5">
              <w:rPr>
                <w:rFonts w:hint="eastAsia"/>
                <w:sz w:val="24"/>
                <w:rtl/>
              </w:rPr>
              <w:t>הרשמית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ובחתימת</w:t>
            </w:r>
            <w:r w:rsidRPr="00E435C5">
              <w:rPr>
                <w:sz w:val="24"/>
                <w:rtl/>
              </w:rPr>
              <w:t xml:space="preserve"> </w:t>
            </w:r>
            <w:r w:rsidRPr="00E435C5">
              <w:rPr>
                <w:rFonts w:hint="eastAsia"/>
                <w:sz w:val="24"/>
                <w:rtl/>
              </w:rPr>
              <w:t>המורשים</w:t>
            </w:r>
            <w:r w:rsidRPr="00E435C5">
              <w:rPr>
                <w:sz w:val="24"/>
                <w:rtl/>
              </w:rPr>
              <w:t xml:space="preserve"> </w:t>
            </w:r>
            <w:r w:rsidRPr="00E435C5">
              <w:rPr>
                <w:rFonts w:hint="eastAsia"/>
                <w:sz w:val="24"/>
                <w:rtl/>
              </w:rPr>
              <w:t>לחתום</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w:t>
            </w:r>
          </w:p>
          <w:p w:rsidR="00502C8E" w:rsidRPr="00E435C5" w:rsidRDefault="00502C8E" w:rsidP="00B1577C">
            <w:pPr>
              <w:tabs>
                <w:tab w:val="left" w:pos="1106"/>
              </w:tabs>
              <w:bidi/>
              <w:jc w:val="both"/>
              <w:rPr>
                <w:rFonts w:ascii="Franklin Gothic Medium" w:hAnsi="Franklin Gothic Medium"/>
                <w:b/>
                <w:bCs/>
                <w:color w:val="000000"/>
                <w:kern w:val="22"/>
                <w:sz w:val="24"/>
                <w:u w:val="single"/>
                <w:rtl/>
              </w:rPr>
            </w:pPr>
            <w:r w:rsidRPr="00E435C5">
              <w:rPr>
                <w:rFonts w:hint="eastAsia"/>
                <w:b/>
                <w:bCs/>
                <w:sz w:val="24"/>
                <w:rtl/>
              </w:rPr>
              <w:t>על</w:t>
            </w:r>
            <w:r w:rsidRPr="00E435C5">
              <w:rPr>
                <w:b/>
                <w:bCs/>
                <w:sz w:val="24"/>
                <w:rtl/>
              </w:rPr>
              <w:t xml:space="preserve"> </w:t>
            </w:r>
            <w:r w:rsidRPr="00E435C5">
              <w:rPr>
                <w:rFonts w:hint="eastAsia"/>
                <w:b/>
                <w:bCs/>
                <w:sz w:val="24"/>
                <w:rtl/>
              </w:rPr>
              <w:t>המציע</w:t>
            </w:r>
            <w:r w:rsidRPr="00E435C5">
              <w:rPr>
                <w:b/>
                <w:bCs/>
                <w:sz w:val="24"/>
                <w:rtl/>
              </w:rPr>
              <w:t xml:space="preserve"> </w:t>
            </w:r>
            <w:r w:rsidRPr="00E435C5">
              <w:rPr>
                <w:rFonts w:hint="eastAsia"/>
                <w:b/>
                <w:bCs/>
                <w:sz w:val="24"/>
                <w:rtl/>
              </w:rPr>
              <w:t>להגיש</w:t>
            </w:r>
            <w:r w:rsidRPr="00E435C5">
              <w:rPr>
                <w:b/>
                <w:bCs/>
                <w:sz w:val="24"/>
                <w:rtl/>
              </w:rPr>
              <w:t xml:space="preserve"> </w:t>
            </w:r>
            <w:r w:rsidRPr="00E435C5">
              <w:rPr>
                <w:rFonts w:hint="eastAsia"/>
                <w:b/>
                <w:bCs/>
                <w:sz w:val="24"/>
                <w:rtl/>
              </w:rPr>
              <w:t>הצעתו</w:t>
            </w:r>
            <w:r w:rsidRPr="00E435C5">
              <w:rPr>
                <w:b/>
                <w:bCs/>
                <w:sz w:val="24"/>
                <w:rtl/>
              </w:rPr>
              <w:t xml:space="preserve"> </w:t>
            </w:r>
            <w:r w:rsidRPr="00E435C5">
              <w:rPr>
                <w:rFonts w:hint="eastAsia"/>
                <w:b/>
                <w:bCs/>
                <w:sz w:val="24"/>
                <w:rtl/>
              </w:rPr>
              <w:t>בהתאם</w:t>
            </w:r>
            <w:r w:rsidRPr="00E435C5">
              <w:rPr>
                <w:b/>
                <w:bCs/>
                <w:sz w:val="24"/>
                <w:rtl/>
              </w:rPr>
              <w:t xml:space="preserve"> </w:t>
            </w:r>
            <w:r w:rsidRPr="00E435C5">
              <w:rPr>
                <w:rFonts w:hint="eastAsia"/>
                <w:b/>
                <w:bCs/>
                <w:sz w:val="24"/>
                <w:rtl/>
              </w:rPr>
              <w:t>לנדרש</w:t>
            </w:r>
            <w:r w:rsidRPr="00E435C5">
              <w:rPr>
                <w:b/>
                <w:bCs/>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tabs>
                <w:tab w:val="left" w:pos="1106"/>
              </w:tabs>
              <w:bidi/>
              <w:jc w:val="both"/>
              <w:rPr>
                <w:rFonts w:ascii="Franklin Gothic Medium" w:hAnsi="Franklin Gothic Medium"/>
                <w:b/>
                <w:color w:val="000000"/>
                <w:kern w:val="22"/>
                <w:sz w:val="24"/>
                <w:rtl/>
              </w:rPr>
            </w:pPr>
            <w:r w:rsidRPr="00E435C5">
              <w:rPr>
                <w:rFonts w:hint="eastAsia"/>
                <w:sz w:val="24"/>
                <w:rtl/>
              </w:rPr>
              <w:t>את</w:t>
            </w:r>
            <w:r w:rsidRPr="00E435C5">
              <w:rPr>
                <w:sz w:val="24"/>
                <w:rtl/>
              </w:rPr>
              <w:t xml:space="preserve"> </w:t>
            </w:r>
            <w:r w:rsidRPr="00E435C5">
              <w:rPr>
                <w:rFonts w:hint="eastAsia"/>
                <w:sz w:val="24"/>
                <w:rtl/>
              </w:rPr>
              <w:t>ההצעות</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לשים</w:t>
            </w:r>
            <w:r w:rsidRPr="00E435C5">
              <w:rPr>
                <w:sz w:val="24"/>
                <w:rtl/>
              </w:rPr>
              <w:t xml:space="preserve"> </w:t>
            </w:r>
            <w:r w:rsidRPr="00E435C5">
              <w:rPr>
                <w:rFonts w:hint="eastAsia"/>
                <w:sz w:val="24"/>
                <w:rtl/>
              </w:rPr>
              <w:t>ביחד</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נספחי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ומסמכים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לנדרש</w:t>
            </w:r>
            <w:r w:rsidRPr="00E435C5">
              <w:rPr>
                <w:sz w:val="24"/>
                <w:rtl/>
              </w:rPr>
              <w:t xml:space="preserve">, </w:t>
            </w:r>
            <w:r w:rsidRPr="00E435C5">
              <w:rPr>
                <w:rFonts w:hint="eastAsia"/>
                <w:sz w:val="24"/>
                <w:rtl/>
              </w:rPr>
              <w:t>במעטפה</w:t>
            </w:r>
            <w:r w:rsidRPr="00E435C5">
              <w:rPr>
                <w:sz w:val="24"/>
                <w:rtl/>
              </w:rPr>
              <w:t xml:space="preserve"> </w:t>
            </w:r>
            <w:r w:rsidRPr="00E435C5">
              <w:rPr>
                <w:rFonts w:hint="eastAsia"/>
                <w:sz w:val="24"/>
                <w:rtl/>
              </w:rPr>
              <w:t>חתומה</w:t>
            </w:r>
            <w:r w:rsidRPr="00E435C5">
              <w:rPr>
                <w:sz w:val="24"/>
                <w:rtl/>
              </w:rPr>
              <w:t xml:space="preserve">  </w:t>
            </w:r>
            <w:r w:rsidRPr="00E435C5">
              <w:rPr>
                <w:rFonts w:hint="eastAsia"/>
                <w:sz w:val="24"/>
                <w:rtl/>
              </w:rPr>
              <w:t>בתיבת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שבמחלקת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במשרד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אגף</w:t>
            </w:r>
            <w:r w:rsidRPr="00E435C5">
              <w:rPr>
                <w:sz w:val="24"/>
                <w:rtl/>
              </w:rPr>
              <w:t xml:space="preserve"> </w:t>
            </w:r>
            <w:r w:rsidRPr="00E435C5">
              <w:rPr>
                <w:rFonts w:hint="eastAsia"/>
                <w:sz w:val="24"/>
                <w:rtl/>
              </w:rPr>
              <w:t>רכש</w:t>
            </w:r>
            <w:r w:rsidRPr="00E435C5">
              <w:rPr>
                <w:sz w:val="24"/>
                <w:rtl/>
              </w:rPr>
              <w:t xml:space="preserve"> </w:t>
            </w:r>
            <w:r w:rsidRPr="00E435C5">
              <w:rPr>
                <w:rFonts w:hint="eastAsia"/>
                <w:sz w:val="24"/>
                <w:rtl/>
              </w:rPr>
              <w:t>נכסים</w:t>
            </w:r>
            <w:r w:rsidRPr="00E435C5">
              <w:rPr>
                <w:sz w:val="24"/>
                <w:rtl/>
              </w:rPr>
              <w:t xml:space="preserve"> </w:t>
            </w:r>
            <w:r w:rsidRPr="00E435C5">
              <w:rPr>
                <w:rFonts w:hint="eastAsia"/>
                <w:sz w:val="24"/>
                <w:rtl/>
              </w:rPr>
              <w:t>ולוגיסטיקה</w:t>
            </w:r>
            <w:r w:rsidRPr="00E435C5">
              <w:rPr>
                <w:sz w:val="24"/>
                <w:rtl/>
              </w:rPr>
              <w:t xml:space="preserve"> </w:t>
            </w:r>
            <w:r w:rsidRPr="00E435C5">
              <w:rPr>
                <w:rFonts w:hint="eastAsia"/>
                <w:sz w:val="24"/>
                <w:rtl/>
              </w:rPr>
              <w:t>דרך</w:t>
            </w:r>
            <w:r w:rsidRPr="00E435C5">
              <w:rPr>
                <w:sz w:val="24"/>
                <w:rtl/>
              </w:rPr>
              <w:t xml:space="preserve"> </w:t>
            </w:r>
            <w:r w:rsidRPr="00E435C5">
              <w:rPr>
                <w:rFonts w:hint="eastAsia"/>
                <w:sz w:val="24"/>
                <w:rtl/>
              </w:rPr>
              <w:t>המכבים</w:t>
            </w:r>
            <w:r w:rsidRPr="00E435C5">
              <w:rPr>
                <w:sz w:val="24"/>
                <w:rtl/>
              </w:rPr>
              <w:t xml:space="preserve"> </w:t>
            </w:r>
            <w:r w:rsidRPr="00E435C5">
              <w:rPr>
                <w:rFonts w:hint="eastAsia"/>
                <w:sz w:val="24"/>
                <w:rtl/>
              </w:rPr>
              <w:t>ראשל</w:t>
            </w:r>
            <w:r w:rsidRPr="00E435C5">
              <w:rPr>
                <w:sz w:val="24"/>
                <w:rtl/>
              </w:rPr>
              <w:t>"</w:t>
            </w:r>
            <w:r w:rsidRPr="00E435C5">
              <w:rPr>
                <w:rFonts w:hint="eastAsia"/>
                <w:sz w:val="24"/>
                <w:rtl/>
              </w:rPr>
              <w:t>צ</w:t>
            </w:r>
            <w:r w:rsidRPr="00E435C5">
              <w:rPr>
                <w:sz w:val="24"/>
                <w:rtl/>
              </w:rPr>
              <w:t xml:space="preserve"> (</w:t>
            </w:r>
            <w:r w:rsidRPr="00E435C5">
              <w:rPr>
                <w:rFonts w:hint="eastAsia"/>
                <w:sz w:val="24"/>
                <w:rtl/>
              </w:rPr>
              <w:t>כביש</w:t>
            </w:r>
            <w:r w:rsidRPr="00E435C5">
              <w:rPr>
                <w:sz w:val="24"/>
                <w:rtl/>
              </w:rPr>
              <w:t xml:space="preserve"> </w:t>
            </w:r>
            <w:r w:rsidRPr="00E435C5">
              <w:rPr>
                <w:rFonts w:hint="eastAsia"/>
                <w:sz w:val="24"/>
                <w:rtl/>
              </w:rPr>
              <w:t>בית</w:t>
            </w:r>
            <w:r w:rsidRPr="00E435C5">
              <w:rPr>
                <w:sz w:val="24"/>
                <w:rtl/>
              </w:rPr>
              <w:t>-</w:t>
            </w:r>
            <w:r w:rsidRPr="00E435C5">
              <w:rPr>
                <w:rFonts w:hint="eastAsia"/>
                <w:sz w:val="24"/>
                <w:rtl/>
              </w:rPr>
              <w:t>דגן</w:t>
            </w:r>
            <w:r w:rsidRPr="00E435C5">
              <w:rPr>
                <w:sz w:val="24"/>
                <w:rtl/>
              </w:rPr>
              <w:t xml:space="preserve">) </w:t>
            </w:r>
            <w:r w:rsidRPr="00E435C5">
              <w:rPr>
                <w:rFonts w:hint="eastAsia"/>
                <w:sz w:val="24"/>
                <w:rtl/>
              </w:rPr>
              <w:t>בניין</w:t>
            </w:r>
            <w:r w:rsidRPr="00E435C5">
              <w:rPr>
                <w:sz w:val="24"/>
                <w:rtl/>
              </w:rPr>
              <w:t xml:space="preserve"> </w:t>
            </w:r>
            <w:r w:rsidRPr="00E435C5">
              <w:rPr>
                <w:rFonts w:hint="eastAsia"/>
                <w:sz w:val="24"/>
                <w:rtl/>
              </w:rPr>
              <w:t>מרכזי</w:t>
            </w:r>
            <w:r w:rsidRPr="00E435C5">
              <w:rPr>
                <w:sz w:val="24"/>
                <w:rtl/>
              </w:rPr>
              <w:t xml:space="preserve"> </w:t>
            </w:r>
            <w:r w:rsidRPr="00E435C5">
              <w:rPr>
                <w:rFonts w:hint="eastAsia"/>
                <w:sz w:val="24"/>
                <w:rtl/>
              </w:rPr>
              <w:t>קומה</w:t>
            </w:r>
            <w:r w:rsidRPr="00E435C5">
              <w:rPr>
                <w:sz w:val="24"/>
                <w:rtl/>
              </w:rPr>
              <w:t xml:space="preserve"> 1 </w:t>
            </w:r>
            <w:r w:rsidRPr="00E435C5">
              <w:rPr>
                <w:rFonts w:hint="eastAsia"/>
                <w:sz w:val="24"/>
                <w:rtl/>
              </w:rPr>
              <w:t>במסדרון</w:t>
            </w:r>
            <w:r w:rsidRPr="00E435C5">
              <w:rPr>
                <w:sz w:val="24"/>
                <w:rtl/>
              </w:rPr>
              <w:t xml:space="preserve"> </w:t>
            </w:r>
            <w:r w:rsidRPr="00E435C5">
              <w:rPr>
                <w:rFonts w:hint="eastAsia"/>
                <w:sz w:val="24"/>
                <w:rtl/>
              </w:rPr>
              <w:t>מול</w:t>
            </w:r>
            <w:r w:rsidRPr="00E435C5">
              <w:rPr>
                <w:sz w:val="24"/>
                <w:rtl/>
              </w:rPr>
              <w:t xml:space="preserve"> </w:t>
            </w:r>
            <w:r w:rsidRPr="00E435C5">
              <w:rPr>
                <w:rFonts w:hint="eastAsia"/>
                <w:sz w:val="24"/>
                <w:rtl/>
              </w:rPr>
              <w:t>חדר</w:t>
            </w:r>
            <w:r w:rsidRPr="00E435C5">
              <w:rPr>
                <w:sz w:val="24"/>
                <w:rtl/>
              </w:rPr>
              <w:t xml:space="preserve"> 108,  </w:t>
            </w:r>
            <w:r w:rsidRPr="00E435C5">
              <w:rPr>
                <w:rFonts w:hint="eastAsia"/>
                <w:sz w:val="24"/>
                <w:rtl/>
              </w:rPr>
              <w:t>וזאת</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יאוחר</w:t>
            </w:r>
            <w:r w:rsidRPr="00E435C5">
              <w:rPr>
                <w:sz w:val="24"/>
                <w:rtl/>
              </w:rPr>
              <w:t xml:space="preserve"> </w:t>
            </w:r>
            <w:r w:rsidRPr="00E435C5">
              <w:rPr>
                <w:rFonts w:hint="eastAsia"/>
                <w:sz w:val="24"/>
                <w:rtl/>
              </w:rPr>
              <w:t>מן</w:t>
            </w:r>
            <w:r w:rsidRPr="00E435C5">
              <w:rPr>
                <w:sz w:val="24"/>
                <w:rtl/>
              </w:rPr>
              <w:t xml:space="preserve"> </w:t>
            </w:r>
            <w:r w:rsidRPr="00E435C5">
              <w:rPr>
                <w:rFonts w:hint="eastAsia"/>
                <w:sz w:val="24"/>
                <w:rtl/>
              </w:rPr>
              <w:t>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להגשת</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לתיבת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בטבלת</w:t>
            </w:r>
            <w:r w:rsidRPr="00E435C5">
              <w:rPr>
                <w:sz w:val="24"/>
                <w:rtl/>
              </w:rPr>
              <w:t xml:space="preserve"> </w:t>
            </w:r>
            <w:r w:rsidRPr="00E435C5">
              <w:rPr>
                <w:rFonts w:hint="eastAsia"/>
                <w:sz w:val="24"/>
                <w:rtl/>
              </w:rPr>
              <w:t>ריכוז</w:t>
            </w:r>
            <w:r w:rsidRPr="00E435C5">
              <w:rPr>
                <w:sz w:val="24"/>
                <w:rtl/>
              </w:rPr>
              <w:t xml:space="preserve"> </w:t>
            </w:r>
            <w:r w:rsidRPr="00E435C5">
              <w:rPr>
                <w:rFonts w:hint="eastAsia"/>
                <w:sz w:val="24"/>
                <w:rtl/>
              </w:rPr>
              <w:t>תאריכים</w:t>
            </w:r>
            <w:r w:rsidRPr="00E435C5">
              <w:rPr>
                <w:sz w:val="24"/>
                <w:rtl/>
              </w:rPr>
              <w:t>.</w:t>
            </w:r>
          </w:p>
        </w:tc>
      </w:tr>
      <w:tr w:rsidR="00502C8E" w:rsidRPr="00E435C5" w:rsidTr="00F87A40">
        <w:trPr>
          <w:jc w:val="center"/>
        </w:trPr>
        <w:tc>
          <w:tcPr>
            <w:tcW w:w="604" w:type="dxa"/>
            <w:shd w:val="clear" w:color="auto" w:fill="auto"/>
          </w:tcPr>
          <w:p w:rsidR="00502C8E" w:rsidRPr="00B1577C"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tabs>
                <w:tab w:val="left" w:pos="1106"/>
              </w:tabs>
              <w:bidi/>
              <w:rPr>
                <w:b/>
                <w:bCs/>
                <w:sz w:val="24"/>
                <w:rtl/>
              </w:rPr>
            </w:pPr>
            <w:r w:rsidRPr="00E435C5">
              <w:rPr>
                <w:rFonts w:hint="eastAsia"/>
                <w:sz w:val="24"/>
                <w:rtl/>
              </w:rPr>
              <w:t>על</w:t>
            </w:r>
            <w:r w:rsidRPr="00E435C5">
              <w:rPr>
                <w:sz w:val="24"/>
                <w:rtl/>
              </w:rPr>
              <w:t xml:space="preserve"> </w:t>
            </w:r>
            <w:r w:rsidRPr="00E435C5">
              <w:rPr>
                <w:rFonts w:hint="eastAsia"/>
                <w:sz w:val="24"/>
                <w:rtl/>
              </w:rPr>
              <w:t>המעטפה</w:t>
            </w:r>
            <w:r w:rsidRPr="00E435C5">
              <w:rPr>
                <w:sz w:val="24"/>
                <w:rtl/>
              </w:rPr>
              <w:t xml:space="preserve"> </w:t>
            </w:r>
            <w:r w:rsidRPr="00E435C5">
              <w:rPr>
                <w:rFonts w:hint="eastAsia"/>
                <w:sz w:val="24"/>
                <w:rtl/>
              </w:rPr>
              <w:t>יירשם</w:t>
            </w:r>
            <w:r w:rsidRPr="00E435C5">
              <w:rPr>
                <w:sz w:val="24"/>
                <w:rtl/>
              </w:rPr>
              <w:t xml:space="preserve">  </w:t>
            </w:r>
            <w:r w:rsidRPr="00E435C5">
              <w:rPr>
                <w:rFonts w:hint="eastAsia"/>
                <w:sz w:val="24"/>
                <w:rtl/>
              </w:rPr>
              <w:t>מכרז</w:t>
            </w:r>
            <w:r>
              <w:rPr>
                <w:sz w:val="24"/>
                <w:rtl/>
              </w:rPr>
              <w:t xml:space="preserve"> </w:t>
            </w:r>
            <w:r w:rsidR="00144BE9" w:rsidRPr="00144BE9">
              <w:rPr>
                <w:rFonts w:hint="cs"/>
                <w:sz w:val="24"/>
                <w:highlight w:val="yellow"/>
                <w:rtl/>
              </w:rPr>
              <w:t>_</w:t>
            </w:r>
            <w:r w:rsidR="004C3696">
              <w:rPr>
                <w:rFonts w:hint="cs"/>
                <w:sz w:val="24"/>
                <w:highlight w:val="yellow"/>
                <w:rtl/>
              </w:rPr>
              <w:t>13/2016</w:t>
            </w:r>
            <w:r w:rsidR="00144BE9" w:rsidRPr="00144BE9">
              <w:rPr>
                <w:rFonts w:hint="cs"/>
                <w:sz w:val="24"/>
                <w:highlight w:val="yellow"/>
                <w:rtl/>
              </w:rPr>
              <w:t>_</w:t>
            </w:r>
            <w:r w:rsidRPr="00E435C5">
              <w:rPr>
                <w:rFonts w:hint="eastAsia"/>
                <w:sz w:val="24"/>
                <w:rtl/>
              </w:rPr>
              <w:t>בלבד</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tabs>
                <w:tab w:val="left" w:pos="1106"/>
              </w:tabs>
              <w:bidi/>
              <w:jc w:val="both"/>
              <w:rPr>
                <w:rFonts w:ascii="Franklin Gothic Medium" w:hAnsi="Franklin Gothic Medium"/>
                <w:b/>
                <w:color w:val="000000"/>
                <w:kern w:val="22"/>
                <w:sz w:val="24"/>
                <w:rtl/>
              </w:rPr>
            </w:pPr>
            <w:r w:rsidRPr="00E435C5">
              <w:rPr>
                <w:rFonts w:hint="eastAsia"/>
                <w:sz w:val="24"/>
                <w:rtl/>
              </w:rPr>
              <w:t>למען</w:t>
            </w:r>
            <w:r w:rsidRPr="00E435C5">
              <w:rPr>
                <w:sz w:val="24"/>
                <w:rtl/>
              </w:rPr>
              <w:t xml:space="preserve"> </w:t>
            </w:r>
            <w:r w:rsidRPr="00E435C5">
              <w:rPr>
                <w:rFonts w:hint="eastAsia"/>
                <w:sz w:val="24"/>
                <w:rtl/>
              </w:rPr>
              <w:t>הסר</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מובהר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תמצאנה</w:t>
            </w:r>
            <w:r w:rsidRPr="00E435C5">
              <w:rPr>
                <w:sz w:val="24"/>
                <w:rtl/>
              </w:rPr>
              <w:t xml:space="preserve"> </w:t>
            </w:r>
            <w:r w:rsidRPr="00E435C5">
              <w:rPr>
                <w:rFonts w:hint="eastAsia"/>
                <w:sz w:val="24"/>
                <w:rtl/>
              </w:rPr>
              <w:t>בתיבת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עד</w:t>
            </w:r>
            <w:r w:rsidRPr="00E435C5">
              <w:rPr>
                <w:sz w:val="24"/>
                <w:rtl/>
              </w:rPr>
              <w:t xml:space="preserve"> </w:t>
            </w:r>
            <w:r w:rsidRPr="00E435C5">
              <w:rPr>
                <w:rFonts w:hint="eastAsia"/>
                <w:sz w:val="24"/>
                <w:rtl/>
              </w:rPr>
              <w:t>למועד</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תובאנה</w:t>
            </w:r>
            <w:r w:rsidRPr="00E435C5">
              <w:rPr>
                <w:sz w:val="24"/>
                <w:rtl/>
              </w:rPr>
              <w:t xml:space="preserve"> </w:t>
            </w:r>
            <w:r w:rsidRPr="00E435C5">
              <w:rPr>
                <w:rFonts w:hint="eastAsia"/>
                <w:sz w:val="24"/>
                <w:rtl/>
              </w:rPr>
              <w:t>לדיון</w:t>
            </w:r>
            <w:r w:rsidRPr="00E435C5">
              <w:rPr>
                <w:sz w:val="24"/>
                <w:rtl/>
              </w:rPr>
              <w:t xml:space="preserve"> </w:t>
            </w:r>
            <w:r w:rsidRPr="00E435C5">
              <w:rPr>
                <w:rFonts w:hint="eastAsia"/>
                <w:sz w:val="24"/>
                <w:rtl/>
              </w:rPr>
              <w:t>בפני</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Pr>
                <w:rFonts w:hint="cs"/>
                <w:b/>
                <w:bCs/>
                <w:sz w:val="24"/>
                <w:rtl/>
              </w:rPr>
              <w:t>ד</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tabs>
                <w:tab w:val="left" w:pos="1106"/>
              </w:tabs>
              <w:bidi/>
              <w:jc w:val="both"/>
              <w:rPr>
                <w:rFonts w:ascii="Franklin Gothic Medium" w:hAnsi="Franklin Gothic Medium"/>
                <w:b/>
                <w:color w:val="000000"/>
                <w:kern w:val="22"/>
                <w:sz w:val="24"/>
                <w:rtl/>
              </w:rPr>
            </w:pPr>
            <w:r w:rsidRPr="00E435C5">
              <w:rPr>
                <w:rFonts w:hint="eastAsia"/>
                <w:b/>
                <w:bCs/>
                <w:sz w:val="24"/>
                <w:u w:val="single"/>
                <w:rtl/>
              </w:rPr>
              <w:t>תוקף</w:t>
            </w:r>
            <w:r w:rsidRPr="00E435C5">
              <w:rPr>
                <w:b/>
                <w:bCs/>
                <w:sz w:val="24"/>
                <w:u w:val="single"/>
                <w:rtl/>
              </w:rPr>
              <w:t xml:space="preserve"> </w:t>
            </w:r>
            <w:r w:rsidRPr="00E435C5">
              <w:rPr>
                <w:rFonts w:hint="eastAsia"/>
                <w:b/>
                <w:bCs/>
                <w:sz w:val="24"/>
                <w:u w:val="single"/>
                <w:rtl/>
              </w:rPr>
              <w:t>ההצעה</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tabs>
                <w:tab w:val="left" w:pos="1106"/>
              </w:tabs>
              <w:bidi/>
              <w:jc w:val="both"/>
              <w:rPr>
                <w:rFonts w:ascii="Franklin Gothic Medium" w:hAnsi="Franklin Gothic Medium"/>
                <w:b/>
                <w:bCs/>
                <w:color w:val="000000"/>
                <w:kern w:val="22"/>
                <w:sz w:val="24"/>
                <w:u w:val="single"/>
                <w:rtl/>
              </w:rPr>
            </w:pPr>
            <w:r w:rsidRPr="00E435C5">
              <w:rPr>
                <w:rFonts w:hint="eastAsia"/>
                <w:sz w:val="24"/>
                <w:rtl/>
              </w:rPr>
              <w:t>תוקף</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מופיע</w:t>
            </w:r>
            <w:r w:rsidRPr="00E435C5">
              <w:rPr>
                <w:sz w:val="24"/>
                <w:rtl/>
              </w:rPr>
              <w:t xml:space="preserve"> </w:t>
            </w:r>
            <w:r w:rsidRPr="00E435C5">
              <w:rPr>
                <w:rFonts w:hint="eastAsia"/>
                <w:sz w:val="24"/>
                <w:rtl/>
              </w:rPr>
              <w:t>בטבלת</w:t>
            </w:r>
            <w:r w:rsidRPr="00E435C5">
              <w:rPr>
                <w:sz w:val="24"/>
                <w:rtl/>
              </w:rPr>
              <w:t xml:space="preserve"> </w:t>
            </w:r>
            <w:r w:rsidRPr="00E435C5">
              <w:rPr>
                <w:rFonts w:hint="eastAsia"/>
                <w:sz w:val="24"/>
                <w:rtl/>
              </w:rPr>
              <w:t>התאריכים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אינו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לחזור</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מהצעתו</w:t>
            </w:r>
            <w:r w:rsidRPr="00E435C5">
              <w:rPr>
                <w:sz w:val="24"/>
                <w:rtl/>
              </w:rPr>
              <w:t xml:space="preserve"> </w:t>
            </w:r>
            <w:r w:rsidRPr="00E435C5">
              <w:rPr>
                <w:rFonts w:hint="eastAsia"/>
                <w:sz w:val="24"/>
                <w:rtl/>
              </w:rPr>
              <w:t>במהלך</w:t>
            </w:r>
            <w:r w:rsidRPr="00E435C5">
              <w:rPr>
                <w:sz w:val="24"/>
                <w:rtl/>
              </w:rPr>
              <w:t xml:space="preserve"> </w:t>
            </w:r>
            <w:r w:rsidRPr="00E435C5">
              <w:rPr>
                <w:rFonts w:hint="eastAsia"/>
                <w:sz w:val="24"/>
                <w:rtl/>
              </w:rPr>
              <w:t>תקופה</w:t>
            </w:r>
            <w:r w:rsidRPr="00E435C5">
              <w:rPr>
                <w:sz w:val="24"/>
                <w:rtl/>
              </w:rPr>
              <w:t xml:space="preserve"> </w:t>
            </w:r>
            <w:r w:rsidRPr="00E435C5">
              <w:rPr>
                <w:rFonts w:hint="eastAsia"/>
                <w:sz w:val="24"/>
                <w:rtl/>
              </w:rPr>
              <w:t>זו</w:t>
            </w:r>
            <w:r w:rsidRPr="00E435C5">
              <w:rPr>
                <w:b/>
                <w:bCs/>
                <w:sz w:val="24"/>
                <w:rtl/>
              </w:rPr>
              <w:t>.</w:t>
            </w:r>
            <w:r w:rsidRPr="00E435C5">
              <w:rPr>
                <w:sz w:val="24"/>
                <w:rtl/>
              </w:rPr>
              <w:t xml:space="preserve"> </w:t>
            </w:r>
            <w:r w:rsidRPr="00E435C5">
              <w:rPr>
                <w:rFonts w:hint="eastAsia"/>
                <w:sz w:val="24"/>
                <w:rtl/>
              </w:rPr>
              <w:t>הצעת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בתוקפה</w:t>
            </w:r>
            <w:r w:rsidRPr="00E435C5">
              <w:rPr>
                <w:sz w:val="24"/>
                <w:rtl/>
              </w:rPr>
              <w:t xml:space="preserve"> </w:t>
            </w:r>
            <w:r w:rsidRPr="00E435C5">
              <w:rPr>
                <w:rFonts w:hint="eastAsia"/>
                <w:sz w:val="24"/>
                <w:rtl/>
              </w:rPr>
              <w:t>עד</w:t>
            </w:r>
            <w:r w:rsidRPr="00E435C5">
              <w:rPr>
                <w:sz w:val="24"/>
                <w:rtl/>
              </w:rPr>
              <w:t xml:space="preserve"> 60 </w:t>
            </w:r>
            <w:r w:rsidRPr="00E435C5">
              <w:rPr>
                <w:rFonts w:hint="eastAsia"/>
                <w:sz w:val="24"/>
                <w:rtl/>
              </w:rPr>
              <w:t>יום</w:t>
            </w:r>
            <w:r w:rsidRPr="00E435C5">
              <w:rPr>
                <w:sz w:val="24"/>
                <w:rtl/>
              </w:rPr>
              <w:t xml:space="preserve"> </w:t>
            </w:r>
            <w:r w:rsidRPr="00E435C5">
              <w:rPr>
                <w:rFonts w:hint="eastAsia"/>
                <w:sz w:val="24"/>
                <w:rtl/>
              </w:rPr>
              <w:t>מהמועד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להגשת</w:t>
            </w:r>
            <w:r w:rsidRPr="00E435C5">
              <w:rPr>
                <w:sz w:val="24"/>
                <w:rtl/>
              </w:rPr>
              <w:t xml:space="preserve"> </w:t>
            </w:r>
            <w:r w:rsidRPr="00E435C5">
              <w:rPr>
                <w:rFonts w:hint="eastAsia"/>
                <w:sz w:val="24"/>
                <w:rtl/>
              </w:rPr>
              <w:t>ההצעות</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במידה</w:t>
            </w:r>
            <w:r w:rsidRPr="00E435C5">
              <w:rPr>
                <w:sz w:val="24"/>
                <w:rtl/>
              </w:rPr>
              <w:t xml:space="preserve"> </w:t>
            </w:r>
            <w:r w:rsidRPr="00E435C5">
              <w:rPr>
                <w:rFonts w:hint="eastAsia"/>
                <w:sz w:val="24"/>
                <w:rtl/>
              </w:rPr>
              <w:t>ולא</w:t>
            </w:r>
            <w:r w:rsidRPr="00E435C5">
              <w:rPr>
                <w:sz w:val="24"/>
                <w:rtl/>
              </w:rPr>
              <w:t xml:space="preserve"> </w:t>
            </w:r>
            <w:r w:rsidRPr="00E435C5">
              <w:rPr>
                <w:rFonts w:hint="eastAsia"/>
                <w:sz w:val="24"/>
                <w:rtl/>
              </w:rPr>
              <w:t>יבחר</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אך</w:t>
            </w:r>
            <w:r w:rsidRPr="00E435C5">
              <w:rPr>
                <w:sz w:val="24"/>
                <w:rtl/>
              </w:rPr>
              <w:t xml:space="preserve"> </w:t>
            </w:r>
            <w:r w:rsidRPr="00E435C5">
              <w:rPr>
                <w:rFonts w:hint="eastAsia"/>
                <w:sz w:val="24"/>
                <w:rtl/>
              </w:rPr>
              <w:t>יקבע</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בתוקפה</w:t>
            </w:r>
            <w:r w:rsidRPr="00E435C5">
              <w:rPr>
                <w:sz w:val="24"/>
                <w:rtl/>
              </w:rPr>
              <w:t xml:space="preserve"> 60 </w:t>
            </w:r>
            <w:r w:rsidRPr="00E435C5">
              <w:rPr>
                <w:rFonts w:hint="eastAsia"/>
                <w:sz w:val="24"/>
                <w:rtl/>
              </w:rPr>
              <w:t>ימים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החלטת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למקרה</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שהוכרז</w:t>
            </w:r>
            <w:r w:rsidRPr="00E435C5">
              <w:rPr>
                <w:sz w:val="24"/>
                <w:rtl/>
              </w:rPr>
              <w:t xml:space="preserve"> </w:t>
            </w:r>
            <w:r w:rsidRPr="00E435C5">
              <w:rPr>
                <w:rFonts w:hint="eastAsia"/>
                <w:sz w:val="24"/>
                <w:rtl/>
              </w:rPr>
              <w:t>כספק</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יחזור</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מהצעתו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יפר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עמו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יפסל</w:t>
            </w:r>
            <w:r w:rsidRPr="00E435C5">
              <w:rPr>
                <w:sz w:val="24"/>
                <w:rtl/>
              </w:rPr>
              <w:t xml:space="preserve">. </w:t>
            </w:r>
            <w:r w:rsidRPr="00E435C5">
              <w:rPr>
                <w:rFonts w:hint="eastAsia"/>
                <w:sz w:val="24"/>
                <w:rtl/>
              </w:rPr>
              <w:t>בנסיבות</w:t>
            </w:r>
            <w:r w:rsidRPr="00E435C5">
              <w:rPr>
                <w:sz w:val="24"/>
                <w:rtl/>
              </w:rPr>
              <w:t xml:space="preserve"> </w:t>
            </w:r>
            <w:r w:rsidRPr="00E435C5">
              <w:rPr>
                <w:rFonts w:hint="eastAsia"/>
                <w:sz w:val="24"/>
                <w:rtl/>
              </w:rPr>
              <w:t>מעין</w:t>
            </w:r>
            <w:r w:rsidRPr="00E435C5">
              <w:rPr>
                <w:sz w:val="24"/>
                <w:rtl/>
              </w:rPr>
              <w:t xml:space="preserve"> </w:t>
            </w:r>
            <w:r w:rsidRPr="00E435C5">
              <w:rPr>
                <w:rFonts w:hint="eastAsia"/>
                <w:sz w:val="24"/>
                <w:rtl/>
              </w:rPr>
              <w:t>אלה</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לוועדת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האפשרות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דעתה</w:t>
            </w:r>
            <w:r w:rsidRPr="00E435C5">
              <w:rPr>
                <w:sz w:val="24"/>
                <w:rtl/>
              </w:rPr>
              <w:t xml:space="preserve"> </w:t>
            </w:r>
            <w:r w:rsidRPr="00E435C5">
              <w:rPr>
                <w:rFonts w:hint="eastAsia"/>
                <w:sz w:val="24"/>
                <w:rtl/>
              </w:rPr>
              <w:t>הבלעדי</w:t>
            </w:r>
            <w:r w:rsidRPr="00E435C5">
              <w:rPr>
                <w:sz w:val="24"/>
                <w:rtl/>
              </w:rPr>
              <w:t xml:space="preserve"> </w:t>
            </w:r>
            <w:r w:rsidRPr="00E435C5">
              <w:rPr>
                <w:rFonts w:hint="eastAsia"/>
                <w:sz w:val="24"/>
                <w:rtl/>
              </w:rPr>
              <w:t>להכריז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אינה</w:t>
            </w:r>
            <w:r w:rsidRPr="00E435C5">
              <w:rPr>
                <w:sz w:val="24"/>
                <w:rtl/>
              </w:rPr>
              <w:t xml:space="preserve"> </w:t>
            </w:r>
            <w:r w:rsidRPr="00E435C5">
              <w:rPr>
                <w:rFonts w:hint="eastAsia"/>
                <w:sz w:val="24"/>
                <w:rtl/>
              </w:rPr>
              <w:t>מחויבת</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כן</w:t>
            </w:r>
            <w:r w:rsidRPr="00E435C5">
              <w:rPr>
                <w:sz w:val="24"/>
                <w:rtl/>
              </w:rPr>
              <w:t>.</w:t>
            </w:r>
          </w:p>
          <w:p w:rsidR="00502C8E" w:rsidRPr="00E435C5" w:rsidRDefault="00502C8E" w:rsidP="00B1577C">
            <w:pPr>
              <w:tabs>
                <w:tab w:val="left" w:pos="1106"/>
              </w:tabs>
              <w:bidi/>
              <w:jc w:val="both"/>
              <w:rPr>
                <w:rFonts w:ascii="Franklin Gothic Medium" w:hAnsi="Franklin Gothic Medium"/>
                <w:b/>
                <w:color w:val="000000"/>
                <w:kern w:val="22"/>
                <w:sz w:val="24"/>
                <w:rtl/>
              </w:rPr>
            </w:pPr>
            <w:r w:rsidRPr="00E435C5">
              <w:rPr>
                <w:rFonts w:hint="eastAsia"/>
                <w:sz w:val="24"/>
                <w:rtl/>
              </w:rPr>
              <w:t>כל</w:t>
            </w:r>
            <w:r w:rsidRPr="00E435C5">
              <w:rPr>
                <w:sz w:val="24"/>
                <w:rtl/>
              </w:rPr>
              <w:t xml:space="preserve"> </w:t>
            </w:r>
            <w:r w:rsidRPr="00E435C5">
              <w:rPr>
                <w:rFonts w:hint="eastAsia"/>
                <w:sz w:val="24"/>
                <w:rtl/>
              </w:rPr>
              <w:t>הכללים</w:t>
            </w:r>
            <w:r w:rsidRPr="00E435C5">
              <w:rPr>
                <w:sz w:val="24"/>
                <w:rtl/>
              </w:rPr>
              <w:t xml:space="preserve"> </w:t>
            </w:r>
            <w:r w:rsidRPr="00E435C5">
              <w:rPr>
                <w:rFonts w:hint="eastAsia"/>
                <w:sz w:val="24"/>
                <w:rtl/>
              </w:rPr>
              <w:t>והתנאים</w:t>
            </w:r>
            <w:r w:rsidRPr="00E435C5">
              <w:rPr>
                <w:sz w:val="24"/>
                <w:rtl/>
              </w:rPr>
              <w:t xml:space="preserve"> </w:t>
            </w:r>
            <w:r w:rsidRPr="00E435C5">
              <w:rPr>
                <w:rFonts w:hint="eastAsia"/>
                <w:sz w:val="24"/>
                <w:rtl/>
              </w:rPr>
              <w:t>שבמכרז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יחייבו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גם</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החוזה</w:t>
            </w:r>
            <w:r w:rsidRPr="00E435C5">
              <w:rPr>
                <w:sz w:val="24"/>
                <w:rtl/>
              </w:rPr>
              <w:t>.</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11</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שלבי</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בדיקת</w:t>
            </w:r>
            <w:r w:rsidRPr="00E435C5">
              <w:rPr>
                <w:b/>
                <w:bCs/>
                <w:sz w:val="24"/>
                <w:rtl/>
              </w:rPr>
              <w:t xml:space="preserve"> </w:t>
            </w:r>
            <w:r w:rsidRPr="00E435C5">
              <w:rPr>
                <w:rFonts w:hint="eastAsia"/>
                <w:b/>
                <w:bCs/>
                <w:sz w:val="24"/>
                <w:rtl/>
              </w:rPr>
              <w:t>ההצעות</w:t>
            </w:r>
            <w:r w:rsidRPr="00E435C5">
              <w:rPr>
                <w:b/>
                <w:bCs/>
                <w:sz w:val="24"/>
                <w:rtl/>
              </w:rPr>
              <w:t xml:space="preserve">, </w:t>
            </w:r>
            <w:r w:rsidRPr="00E435C5">
              <w:rPr>
                <w:rFonts w:hint="eastAsia"/>
                <w:b/>
                <w:bCs/>
                <w:sz w:val="24"/>
                <w:rtl/>
              </w:rPr>
              <w:t>הערכתן</w:t>
            </w:r>
            <w:r w:rsidRPr="00E435C5">
              <w:rPr>
                <w:b/>
                <w:bCs/>
                <w:sz w:val="24"/>
                <w:rtl/>
              </w:rPr>
              <w:t xml:space="preserve"> </w:t>
            </w:r>
            <w:r w:rsidRPr="00E435C5">
              <w:rPr>
                <w:rFonts w:hint="eastAsia"/>
                <w:b/>
                <w:bCs/>
                <w:sz w:val="24"/>
                <w:rtl/>
              </w:rPr>
              <w:t>ובחירת</w:t>
            </w:r>
            <w:r w:rsidRPr="00E435C5">
              <w:rPr>
                <w:b/>
                <w:bCs/>
                <w:sz w:val="24"/>
                <w:rtl/>
              </w:rPr>
              <w:t xml:space="preserve"> </w:t>
            </w:r>
            <w:r w:rsidRPr="00E435C5">
              <w:rPr>
                <w:rFonts w:hint="eastAsia"/>
                <w:b/>
                <w:bCs/>
                <w:sz w:val="24"/>
                <w:rtl/>
              </w:rPr>
              <w:t>הזוכה</w:t>
            </w:r>
            <w:r w:rsidRPr="00E435C5">
              <w:rPr>
                <w:b/>
                <w:bCs/>
                <w:sz w:val="24"/>
                <w:rtl/>
              </w:rPr>
              <w:t xml:space="preserve"> </w:t>
            </w:r>
            <w:r w:rsidRPr="00E435C5">
              <w:rPr>
                <w:rFonts w:hint="eastAsia"/>
                <w:b/>
                <w:bCs/>
                <w:sz w:val="24"/>
                <w:rtl/>
              </w:rPr>
              <w:t>במכרז</w:t>
            </w:r>
          </w:p>
        </w:tc>
        <w:tc>
          <w:tcPr>
            <w:tcW w:w="0" w:type="auto"/>
            <w:shd w:val="clear" w:color="auto" w:fill="auto"/>
          </w:tcPr>
          <w:p w:rsidR="00502C8E" w:rsidRPr="00E435C5" w:rsidRDefault="00502C8E" w:rsidP="00B6624C">
            <w:pPr>
              <w:bidi/>
              <w:jc w:val="both"/>
              <w:rPr>
                <w:b/>
                <w:bCs/>
                <w:sz w:val="24"/>
                <w:rtl/>
              </w:rPr>
            </w:pPr>
          </w:p>
          <w:p w:rsidR="00502C8E" w:rsidRPr="00E435C5" w:rsidRDefault="00502C8E" w:rsidP="008329ED">
            <w:pPr>
              <w:bidi/>
              <w:jc w:val="both"/>
              <w:rPr>
                <w:b/>
                <w:bCs/>
                <w:sz w:val="24"/>
                <w:rtl/>
              </w:rPr>
            </w:pPr>
          </w:p>
          <w:p w:rsidR="00502C8E" w:rsidRPr="00E435C5" w:rsidRDefault="00502C8E" w:rsidP="008329ED">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rtl/>
              </w:rPr>
              <w:t>יערך</w:t>
            </w:r>
            <w:r w:rsidRPr="00E435C5">
              <w:rPr>
                <w:b/>
                <w:bCs/>
                <w:sz w:val="24"/>
                <w:rtl/>
              </w:rPr>
              <w:t xml:space="preserve"> </w:t>
            </w:r>
            <w:r w:rsidRPr="00E435C5">
              <w:rPr>
                <w:rFonts w:hint="eastAsia"/>
                <w:b/>
                <w:bCs/>
                <w:sz w:val="24"/>
                <w:rtl/>
              </w:rPr>
              <w:t>בשני</w:t>
            </w:r>
            <w:r w:rsidRPr="00E435C5">
              <w:rPr>
                <w:b/>
                <w:bCs/>
                <w:sz w:val="24"/>
                <w:rtl/>
              </w:rPr>
              <w:t xml:space="preserve"> </w:t>
            </w:r>
            <w:r w:rsidRPr="00E435C5">
              <w:rPr>
                <w:rFonts w:hint="eastAsia"/>
                <w:b/>
                <w:bCs/>
                <w:sz w:val="24"/>
                <w:rtl/>
              </w:rPr>
              <w:t>שלבים</w:t>
            </w:r>
            <w:r w:rsidRPr="00E435C5">
              <w:rPr>
                <w:b/>
                <w:bCs/>
                <w:sz w:val="24"/>
                <w:rtl/>
              </w:rPr>
              <w:t>:</w:t>
            </w:r>
          </w:p>
          <w:p w:rsidR="00502C8E" w:rsidRPr="00E435C5" w:rsidRDefault="00502C8E" w:rsidP="008329ED">
            <w:pPr>
              <w:bidi/>
              <w:jc w:val="both"/>
              <w:rPr>
                <w:sz w:val="24"/>
                <w:rtl/>
              </w:rPr>
            </w:pPr>
          </w:p>
          <w:p w:rsidR="00502C8E" w:rsidRPr="00E435C5" w:rsidRDefault="00502C8E" w:rsidP="008329ED">
            <w:pPr>
              <w:tabs>
                <w:tab w:val="left" w:pos="1106"/>
              </w:tabs>
              <w:bidi/>
              <w:jc w:val="both"/>
              <w:rPr>
                <w:sz w:val="24"/>
                <w:rtl/>
              </w:rPr>
            </w:pPr>
            <w:r w:rsidRPr="00E435C5">
              <w:rPr>
                <w:rFonts w:hint="eastAsia"/>
                <w:b/>
                <w:bCs/>
                <w:sz w:val="24"/>
                <w:u w:val="single"/>
                <w:rtl/>
              </w:rPr>
              <w:t>שלב</w:t>
            </w:r>
            <w:r w:rsidRPr="00E435C5">
              <w:rPr>
                <w:b/>
                <w:bCs/>
                <w:sz w:val="24"/>
                <w:u w:val="single"/>
                <w:rtl/>
              </w:rPr>
              <w:t xml:space="preserve"> </w:t>
            </w:r>
            <w:r w:rsidRPr="00E435C5">
              <w:rPr>
                <w:rFonts w:hint="eastAsia"/>
                <w:b/>
                <w:bCs/>
                <w:sz w:val="24"/>
                <w:u w:val="single"/>
                <w:rtl/>
              </w:rPr>
              <w:t>א</w:t>
            </w:r>
            <w:r w:rsidRPr="00E435C5">
              <w:rPr>
                <w:b/>
                <w:bCs/>
                <w:sz w:val="24"/>
                <w:u w:val="single"/>
                <w:rtl/>
              </w:rPr>
              <w:t xml:space="preserve"> – </w:t>
            </w:r>
            <w:r w:rsidRPr="00E435C5">
              <w:rPr>
                <w:rFonts w:hint="eastAsia"/>
                <w:b/>
                <w:bCs/>
                <w:sz w:val="24"/>
                <w:u w:val="single"/>
                <w:rtl/>
              </w:rPr>
              <w:t>ועדת</w:t>
            </w:r>
            <w:r w:rsidRPr="00E435C5">
              <w:rPr>
                <w:b/>
                <w:bCs/>
                <w:sz w:val="24"/>
                <w:u w:val="single"/>
                <w:rtl/>
              </w:rPr>
              <w:t xml:space="preserve"> </w:t>
            </w:r>
            <w:r w:rsidRPr="00E435C5">
              <w:rPr>
                <w:rFonts w:hint="eastAsia"/>
                <w:b/>
                <w:bCs/>
                <w:sz w:val="24"/>
                <w:u w:val="single"/>
                <w:rtl/>
              </w:rPr>
              <w:t>פתיחת</w:t>
            </w:r>
            <w:r w:rsidRPr="00E435C5">
              <w:rPr>
                <w:b/>
                <w:bCs/>
                <w:sz w:val="24"/>
                <w:u w:val="single"/>
                <w:rtl/>
              </w:rPr>
              <w:t xml:space="preserve"> </w:t>
            </w:r>
            <w:r w:rsidRPr="00E435C5">
              <w:rPr>
                <w:rFonts w:hint="eastAsia"/>
                <w:b/>
                <w:bCs/>
                <w:sz w:val="24"/>
                <w:u w:val="single"/>
                <w:rtl/>
              </w:rPr>
              <w:t>מעטפות</w:t>
            </w:r>
            <w:r w:rsidRPr="00E435C5">
              <w:rPr>
                <w:b/>
                <w:bCs/>
                <w:sz w:val="24"/>
                <w:u w:val="single"/>
                <w:rtl/>
              </w:rPr>
              <w:t xml:space="preserve"> - (</w:t>
            </w:r>
            <w:r w:rsidRPr="00E435C5">
              <w:rPr>
                <w:rFonts w:hint="eastAsia"/>
                <w:b/>
                <w:bCs/>
                <w:sz w:val="24"/>
                <w:u w:val="single"/>
                <w:rtl/>
              </w:rPr>
              <w:t>ההצעה</w:t>
            </w:r>
            <w:r w:rsidRPr="00E435C5">
              <w:rPr>
                <w:b/>
                <w:bCs/>
                <w:sz w:val="24"/>
                <w:u w:val="single"/>
                <w:rtl/>
              </w:rPr>
              <w:t xml:space="preserve">) – </w:t>
            </w: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דרישות</w:t>
            </w:r>
            <w:r w:rsidRPr="00E435C5">
              <w:rPr>
                <w:b/>
                <w:bCs/>
                <w:sz w:val="24"/>
                <w:u w:val="single"/>
                <w:rtl/>
              </w:rPr>
              <w:t xml:space="preserve"> (</w:t>
            </w:r>
            <w:r w:rsidRPr="00E435C5">
              <w:rPr>
                <w:rFonts w:hint="eastAsia"/>
                <w:b/>
                <w:bCs/>
                <w:sz w:val="24"/>
                <w:u w:val="single"/>
                <w:rtl/>
              </w:rPr>
              <w:t>תנאי</w:t>
            </w:r>
            <w:r w:rsidRPr="00E435C5">
              <w:rPr>
                <w:b/>
                <w:bCs/>
                <w:sz w:val="24"/>
                <w:u w:val="single"/>
                <w:rtl/>
              </w:rPr>
              <w:t xml:space="preserve">) </w:t>
            </w:r>
            <w:r w:rsidRPr="00E435C5">
              <w:rPr>
                <w:rFonts w:hint="eastAsia"/>
                <w:b/>
                <w:bCs/>
                <w:sz w:val="24"/>
                <w:u w:val="single"/>
                <w:rtl/>
              </w:rPr>
              <w:t>הסף</w:t>
            </w:r>
            <w:r w:rsidRPr="00E435C5">
              <w:rPr>
                <w:sz w:val="24"/>
                <w:rtl/>
              </w:rPr>
              <w:t xml:space="preserve"> </w:t>
            </w:r>
          </w:p>
          <w:p w:rsidR="00502C8E" w:rsidRPr="00E435C5" w:rsidRDefault="00502C8E" w:rsidP="008329ED">
            <w:pPr>
              <w:tabs>
                <w:tab w:val="left" w:pos="1106"/>
              </w:tabs>
              <w:bidi/>
              <w:jc w:val="both"/>
              <w:rPr>
                <w:sz w:val="24"/>
                <w:rtl/>
              </w:rPr>
            </w:pPr>
            <w:r w:rsidRPr="00E435C5">
              <w:rPr>
                <w:rFonts w:hint="eastAsia"/>
                <w:sz w:val="24"/>
                <w:rtl/>
              </w:rPr>
              <w:t>בדיקת</w:t>
            </w:r>
            <w:r w:rsidRPr="00E435C5">
              <w:rPr>
                <w:sz w:val="24"/>
                <w:rtl/>
              </w:rPr>
              <w:t xml:space="preserve"> </w:t>
            </w:r>
            <w:r w:rsidRPr="00E435C5">
              <w:rPr>
                <w:rFonts w:hint="eastAsia"/>
                <w:sz w:val="24"/>
                <w:rtl/>
              </w:rPr>
              <w:t>חלק</w:t>
            </w:r>
            <w:r w:rsidRPr="00E435C5">
              <w:rPr>
                <w:sz w:val="24"/>
                <w:rtl/>
              </w:rPr>
              <w:t xml:space="preserve"> </w:t>
            </w:r>
            <w:r w:rsidRPr="00E435C5">
              <w:rPr>
                <w:rFonts w:hint="eastAsia"/>
                <w:sz w:val="24"/>
                <w:rtl/>
              </w:rPr>
              <w:t>המנהלה</w:t>
            </w:r>
            <w:r w:rsidRPr="00E435C5">
              <w:rPr>
                <w:sz w:val="24"/>
                <w:rtl/>
              </w:rPr>
              <w:t xml:space="preserve">; </w:t>
            </w:r>
            <w:r w:rsidRPr="00E435C5">
              <w:rPr>
                <w:rFonts w:hint="eastAsia"/>
                <w:sz w:val="24"/>
                <w:rtl/>
              </w:rPr>
              <w:t>תיבדקנה</w:t>
            </w:r>
            <w:r w:rsidRPr="00E435C5">
              <w:rPr>
                <w:sz w:val="24"/>
                <w:rtl/>
              </w:rPr>
              <w:t xml:space="preserve"> </w:t>
            </w:r>
            <w:r w:rsidRPr="00E435C5">
              <w:rPr>
                <w:rFonts w:hint="eastAsia"/>
                <w:sz w:val="24"/>
                <w:rtl/>
              </w:rPr>
              <w:t>עמידתן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ההצעות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המוקדמים</w:t>
            </w:r>
            <w:r w:rsidRPr="00E435C5">
              <w:rPr>
                <w:sz w:val="24"/>
                <w:rtl/>
              </w:rPr>
              <w:t xml:space="preserve"> </w:t>
            </w:r>
            <w:r w:rsidRPr="00E435C5">
              <w:rPr>
                <w:rFonts w:hint="eastAsia"/>
                <w:sz w:val="24"/>
                <w:rtl/>
              </w:rPr>
              <w:t>להשתתפות</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סף</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לעיל</w:t>
            </w:r>
            <w:r w:rsidRPr="00E435C5">
              <w:rPr>
                <w:sz w:val="24"/>
                <w:rtl/>
              </w:rPr>
              <w:t xml:space="preserve"> </w:t>
            </w:r>
            <w:r w:rsidRPr="00E435C5">
              <w:rPr>
                <w:rFonts w:hint="eastAsia"/>
                <w:sz w:val="24"/>
                <w:rtl/>
              </w:rPr>
              <w:t>והגשתם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ההתחייבויות</w:t>
            </w:r>
            <w:r w:rsidRPr="00E435C5">
              <w:rPr>
                <w:sz w:val="24"/>
                <w:rtl/>
              </w:rPr>
              <w:t xml:space="preserve"> </w:t>
            </w:r>
            <w:r w:rsidRPr="00E435C5">
              <w:rPr>
                <w:rFonts w:hint="eastAsia"/>
                <w:sz w:val="24"/>
                <w:rtl/>
              </w:rPr>
              <w:t>והאישורים</w:t>
            </w:r>
            <w:r w:rsidRPr="00E435C5">
              <w:rPr>
                <w:sz w:val="24"/>
                <w:rtl/>
              </w:rPr>
              <w:t xml:space="preserve"> </w:t>
            </w:r>
            <w:r w:rsidRPr="00E435C5">
              <w:rPr>
                <w:rFonts w:hint="eastAsia"/>
                <w:sz w:val="24"/>
                <w:rtl/>
              </w:rPr>
              <w:t>שעל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להגיש</w:t>
            </w:r>
            <w:r w:rsidRPr="00E435C5">
              <w:rPr>
                <w:sz w:val="24"/>
                <w:rtl/>
              </w:rPr>
              <w:t xml:space="preserve"> </w:t>
            </w:r>
            <w:r w:rsidRPr="00E435C5">
              <w:rPr>
                <w:rFonts w:hint="eastAsia"/>
                <w:sz w:val="24"/>
                <w:rtl/>
              </w:rPr>
              <w:t>יחד</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לעיל</w:t>
            </w:r>
            <w:r w:rsidRPr="00E435C5">
              <w:rPr>
                <w:sz w:val="24"/>
                <w:rtl/>
              </w:rPr>
              <w:t xml:space="preserve">. </w:t>
            </w:r>
          </w:p>
          <w:p w:rsidR="00502C8E" w:rsidRPr="00E435C5" w:rsidRDefault="00502C8E" w:rsidP="008329ED">
            <w:pPr>
              <w:tabs>
                <w:tab w:val="left" w:pos="1106"/>
              </w:tabs>
              <w:bidi/>
              <w:jc w:val="both"/>
              <w:rPr>
                <w:sz w:val="24"/>
                <w:rtl/>
              </w:rPr>
            </w:pP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מצאה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אינה</w:t>
            </w:r>
            <w:r w:rsidRPr="00E435C5">
              <w:rPr>
                <w:sz w:val="24"/>
                <w:rtl/>
              </w:rPr>
              <w:t xml:space="preserve"> </w:t>
            </w:r>
            <w:r w:rsidRPr="00E435C5">
              <w:rPr>
                <w:rFonts w:hint="eastAsia"/>
                <w:sz w:val="24"/>
                <w:rtl/>
              </w:rPr>
              <w:t>עומדת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ובדרישות</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א</w:t>
            </w:r>
            <w:r w:rsidRPr="00E435C5">
              <w:rPr>
                <w:sz w:val="24"/>
                <w:rtl/>
              </w:rPr>
              <w:t xml:space="preserve">', </w:t>
            </w:r>
            <w:r w:rsidRPr="00E435C5">
              <w:rPr>
                <w:rFonts w:hint="eastAsia"/>
                <w:sz w:val="24"/>
                <w:rtl/>
              </w:rPr>
              <w:t>ייפסל</w:t>
            </w:r>
            <w:r w:rsidRPr="00E435C5">
              <w:rPr>
                <w:sz w:val="24"/>
                <w:rtl/>
              </w:rPr>
              <w:t xml:space="preserve"> </w:t>
            </w:r>
            <w:r w:rsidRPr="00E435C5">
              <w:rPr>
                <w:rFonts w:hint="eastAsia"/>
                <w:sz w:val="24"/>
                <w:rtl/>
              </w:rPr>
              <w:t>בהחלטת</w:t>
            </w:r>
            <w:r w:rsidRPr="00E435C5">
              <w:rPr>
                <w:sz w:val="24"/>
                <w:rtl/>
              </w:rPr>
              <w:t xml:space="preserve"> </w:t>
            </w:r>
            <w:r w:rsidRPr="00E435C5">
              <w:rPr>
                <w:rFonts w:hint="eastAsia"/>
                <w:sz w:val="24"/>
                <w:rtl/>
              </w:rPr>
              <w:t>הוועדה</w:t>
            </w:r>
            <w:r w:rsidRPr="00E435C5">
              <w:rPr>
                <w:sz w:val="24"/>
                <w:rtl/>
              </w:rPr>
              <w:t xml:space="preserve"> </w:t>
            </w:r>
            <w:r w:rsidRPr="00E435C5">
              <w:rPr>
                <w:rFonts w:hint="eastAsia"/>
                <w:sz w:val="24"/>
                <w:rtl/>
              </w:rPr>
              <w:t>ותישלח</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כך</w:t>
            </w:r>
            <w:r w:rsidRPr="00E435C5">
              <w:rPr>
                <w:sz w:val="24"/>
                <w:rtl/>
              </w:rPr>
              <w:t>.</w:t>
            </w:r>
          </w:p>
          <w:p w:rsidR="00502C8E" w:rsidRDefault="00502C8E" w:rsidP="00B1577C">
            <w:pPr>
              <w:bidi/>
              <w:jc w:val="both"/>
              <w:rPr>
                <w:rFonts w:ascii="Franklin Gothic Medium" w:hAnsi="Franklin Gothic Medium"/>
                <w:b/>
                <w:color w:val="000000"/>
                <w:kern w:val="22"/>
                <w:sz w:val="24"/>
                <w:rtl/>
              </w:rPr>
            </w:pPr>
            <w:r w:rsidRPr="00E435C5">
              <w:rPr>
                <w:sz w:val="24"/>
                <w:rtl/>
              </w:rPr>
              <w:t>*</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מצאה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עומדת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ובדרישות</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א</w:t>
            </w:r>
            <w:r w:rsidRPr="00E435C5">
              <w:rPr>
                <w:sz w:val="24"/>
                <w:rtl/>
              </w:rPr>
              <w:t xml:space="preserve">', </w:t>
            </w:r>
          </w:p>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תיבדק</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ב</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לדרישות</w:t>
            </w:r>
            <w:r w:rsidRPr="00E435C5">
              <w:rPr>
                <w:sz w:val="24"/>
                <w:rtl/>
              </w:rPr>
              <w:t xml:space="preserve"> </w:t>
            </w:r>
            <w:r w:rsidRPr="00E435C5">
              <w:rPr>
                <w:rFonts w:hint="eastAsia"/>
                <w:sz w:val="24"/>
                <w:rtl/>
              </w:rPr>
              <w:t>המפורטות</w:t>
            </w:r>
            <w:r w:rsidRPr="00E435C5">
              <w:rPr>
                <w:sz w:val="24"/>
                <w:rtl/>
              </w:rPr>
              <w:t xml:space="preserve"> </w:t>
            </w:r>
            <w:r w:rsidRPr="00E435C5">
              <w:rPr>
                <w:rFonts w:hint="eastAsia"/>
                <w:sz w:val="24"/>
                <w:rtl/>
              </w:rPr>
              <w:t>להלן</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tabs>
                <w:tab w:val="left" w:pos="1106"/>
              </w:tabs>
              <w:bidi/>
              <w:jc w:val="both"/>
              <w:rPr>
                <w:rFonts w:ascii="Franklin Gothic Medium" w:hAnsi="Franklin Gothic Medium"/>
                <w:b/>
                <w:color w:val="000000"/>
                <w:kern w:val="22"/>
                <w:sz w:val="24"/>
                <w:rtl/>
              </w:rPr>
            </w:pPr>
            <w:r w:rsidRPr="00E435C5">
              <w:rPr>
                <w:rFonts w:hint="eastAsia"/>
                <w:b/>
                <w:bCs/>
                <w:sz w:val="24"/>
                <w:u w:val="single"/>
                <w:rtl/>
              </w:rPr>
              <w:t>שלב</w:t>
            </w:r>
            <w:r w:rsidRPr="00E435C5">
              <w:rPr>
                <w:b/>
                <w:bCs/>
                <w:sz w:val="24"/>
                <w:u w:val="single"/>
                <w:rtl/>
              </w:rPr>
              <w:t xml:space="preserve"> </w:t>
            </w:r>
            <w:r w:rsidRPr="00E435C5">
              <w:rPr>
                <w:rFonts w:hint="eastAsia"/>
                <w:b/>
                <w:bCs/>
                <w:sz w:val="24"/>
                <w:u w:val="single"/>
                <w:rtl/>
              </w:rPr>
              <w:t>ב</w:t>
            </w:r>
            <w:r w:rsidRPr="00E435C5">
              <w:rPr>
                <w:b/>
                <w:bCs/>
                <w:sz w:val="24"/>
                <w:u w:val="single"/>
                <w:rtl/>
              </w:rPr>
              <w:t xml:space="preserve">'  - </w:t>
            </w: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וועדת</w:t>
            </w:r>
            <w:r w:rsidRPr="00E435C5">
              <w:rPr>
                <w:b/>
                <w:bCs/>
                <w:sz w:val="24"/>
                <w:u w:val="single"/>
                <w:rtl/>
              </w:rPr>
              <w:t xml:space="preserve"> </w:t>
            </w:r>
            <w:r w:rsidRPr="00E435C5">
              <w:rPr>
                <w:rFonts w:hint="eastAsia"/>
                <w:b/>
                <w:bCs/>
                <w:sz w:val="24"/>
                <w:u w:val="single"/>
                <w:rtl/>
              </w:rPr>
              <w:t>מכרזים</w:t>
            </w:r>
            <w:r w:rsidRPr="00E435C5">
              <w:rPr>
                <w:b/>
                <w:bCs/>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tabs>
                <w:tab w:val="left" w:pos="1106"/>
              </w:tabs>
              <w:bidi/>
              <w:jc w:val="both"/>
              <w:rPr>
                <w:rFonts w:ascii="Franklin Gothic Medium" w:hAnsi="Franklin Gothic Medium"/>
                <w:b/>
                <w:color w:val="000000"/>
                <w:kern w:val="22"/>
                <w:sz w:val="24"/>
                <w:rtl/>
              </w:rPr>
            </w:pPr>
            <w:r w:rsidRPr="00E435C5">
              <w:rPr>
                <w:rFonts w:hint="eastAsia"/>
                <w:sz w:val="24"/>
                <w:rtl/>
              </w:rPr>
              <w:t>הכרזה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שנבחנה</w:t>
            </w:r>
            <w:r w:rsidRPr="00E435C5">
              <w:rPr>
                <w:sz w:val="24"/>
                <w:rtl/>
              </w:rPr>
              <w:t xml:space="preserve"> </w:t>
            </w:r>
            <w:r w:rsidRPr="00E435C5">
              <w:rPr>
                <w:rFonts w:hint="eastAsia"/>
                <w:sz w:val="24"/>
                <w:rtl/>
              </w:rPr>
              <w:t>עמידתו</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דרישות</w:t>
            </w:r>
            <w:r w:rsidRPr="00E435C5">
              <w:rPr>
                <w:sz w:val="24"/>
                <w:rtl/>
              </w:rPr>
              <w:t xml:space="preserve"> </w:t>
            </w:r>
            <w:r w:rsidRPr="00E435C5">
              <w:rPr>
                <w:rFonts w:hint="eastAsia"/>
                <w:sz w:val="24"/>
                <w:rtl/>
              </w:rPr>
              <w:t>הסף</w:t>
            </w:r>
            <w:r w:rsidRPr="00E435C5">
              <w:rPr>
                <w:sz w:val="24"/>
                <w:rtl/>
              </w:rPr>
              <w:t xml:space="preserve">, </w:t>
            </w:r>
            <w:r w:rsidRPr="00E435C5">
              <w:rPr>
                <w:rFonts w:hint="eastAsia"/>
                <w:sz w:val="24"/>
                <w:rtl/>
              </w:rPr>
              <w:t>תתבצע</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לבחינת</w:t>
            </w:r>
            <w:r w:rsidRPr="00E435C5">
              <w:rPr>
                <w:sz w:val="24"/>
                <w:rtl/>
              </w:rPr>
              <w:t xml:space="preserve"> </w:t>
            </w:r>
            <w:r w:rsidRPr="00E435C5">
              <w:rPr>
                <w:rFonts w:hint="eastAsia"/>
                <w:sz w:val="24"/>
                <w:rtl/>
              </w:rPr>
              <w:t>מרכיב</w:t>
            </w:r>
            <w:r w:rsidRPr="00E435C5">
              <w:rPr>
                <w:rFonts w:hint="cs"/>
                <w:sz w:val="24"/>
                <w:rtl/>
              </w:rPr>
              <w:t xml:space="preserve"> ה</w:t>
            </w:r>
            <w:r w:rsidRPr="00E435C5">
              <w:rPr>
                <w:rFonts w:hint="eastAsia"/>
                <w:sz w:val="24"/>
                <w:rtl/>
              </w:rPr>
              <w:t>עלות</w:t>
            </w:r>
            <w:r w:rsidR="002F684B">
              <w:rPr>
                <w:rFonts w:hint="cs"/>
                <w:sz w:val="24"/>
                <w:rtl/>
              </w:rPr>
              <w:t xml:space="preserve"> בלבד</w:t>
            </w:r>
            <w:r w:rsidRPr="00E435C5">
              <w:rPr>
                <w:rFonts w:hint="cs"/>
                <w:sz w:val="24"/>
                <w:rtl/>
              </w:rPr>
              <w:t>.</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12</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התחייבויות</w:t>
            </w:r>
            <w:r w:rsidRPr="00E435C5">
              <w:rPr>
                <w:b/>
                <w:bCs/>
                <w:sz w:val="24"/>
                <w:rtl/>
              </w:rPr>
              <w:t xml:space="preserve"> </w:t>
            </w:r>
            <w:r w:rsidRPr="00E435C5">
              <w:rPr>
                <w:rFonts w:hint="eastAsia"/>
                <w:b/>
                <w:bCs/>
                <w:sz w:val="24"/>
                <w:rtl/>
              </w:rPr>
              <w:t>ואישורים</w:t>
            </w:r>
            <w:r w:rsidRPr="00E435C5">
              <w:rPr>
                <w:b/>
                <w:bCs/>
                <w:sz w:val="24"/>
                <w:rtl/>
              </w:rPr>
              <w:t xml:space="preserve"> </w:t>
            </w:r>
            <w:r w:rsidRPr="00E435C5">
              <w:rPr>
                <w:rFonts w:hint="eastAsia"/>
                <w:b/>
                <w:bCs/>
                <w:sz w:val="24"/>
                <w:rtl/>
              </w:rPr>
              <w:t>שידרשו</w:t>
            </w:r>
            <w:r w:rsidRPr="00E435C5">
              <w:rPr>
                <w:b/>
                <w:bCs/>
                <w:sz w:val="24"/>
                <w:rtl/>
              </w:rPr>
              <w:t xml:space="preserve"> </w:t>
            </w:r>
            <w:r w:rsidRPr="00E435C5">
              <w:rPr>
                <w:rFonts w:hint="eastAsia"/>
                <w:b/>
                <w:bCs/>
                <w:sz w:val="24"/>
                <w:rtl/>
              </w:rPr>
              <w:t>מזוכה</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p w:rsidR="00502C8E" w:rsidRPr="00E435C5" w:rsidRDefault="00502C8E" w:rsidP="008329ED">
            <w:pPr>
              <w:bidi/>
              <w:jc w:val="both"/>
              <w:rPr>
                <w:b/>
                <w:bCs/>
                <w:sz w:val="24"/>
                <w:rtl/>
              </w:rPr>
            </w:pPr>
          </w:p>
          <w:p w:rsidR="00502C8E" w:rsidRPr="00E435C5" w:rsidRDefault="00502C8E" w:rsidP="008329ED">
            <w:pPr>
              <w:bidi/>
              <w:jc w:val="both"/>
              <w:rPr>
                <w:b/>
                <w:bCs/>
                <w:sz w:val="24"/>
                <w:rtl/>
              </w:rPr>
            </w:pPr>
            <w:r w:rsidRPr="00E435C5">
              <w:rPr>
                <w:b/>
                <w:bCs/>
                <w:sz w:val="24"/>
                <w:rtl/>
              </w:rPr>
              <w:t>1</w:t>
            </w:r>
          </w:p>
        </w:tc>
        <w:tc>
          <w:tcPr>
            <w:tcW w:w="0" w:type="auto"/>
            <w:shd w:val="clear" w:color="auto" w:fill="auto"/>
          </w:tcPr>
          <w:p w:rsidR="00502C8E" w:rsidRPr="00E435C5" w:rsidRDefault="00502C8E" w:rsidP="00B6624C">
            <w:pPr>
              <w:bidi/>
              <w:rPr>
                <w:bCs/>
                <w:sz w:val="24"/>
                <w:u w:val="single"/>
                <w:rtl/>
              </w:rPr>
            </w:pPr>
            <w:r w:rsidRPr="00E435C5">
              <w:rPr>
                <w:rFonts w:hint="eastAsia"/>
                <w:bCs/>
                <w:sz w:val="24"/>
                <w:u w:val="single"/>
                <w:rtl/>
              </w:rPr>
              <w:t>כללי</w:t>
            </w:r>
          </w:p>
          <w:p w:rsidR="00502C8E" w:rsidRPr="00E435C5" w:rsidRDefault="00502C8E" w:rsidP="00B6624C">
            <w:pPr>
              <w:bidi/>
              <w:jc w:val="both"/>
              <w:rPr>
                <w:sz w:val="24"/>
                <w:rtl/>
              </w:rPr>
            </w:pPr>
            <w:r w:rsidRPr="00E435C5">
              <w:rPr>
                <w:rFonts w:hint="eastAsia"/>
                <w:b/>
                <w:bCs/>
                <w:sz w:val="24"/>
                <w:rtl/>
              </w:rPr>
              <w:t>הצהרה</w:t>
            </w:r>
            <w:r w:rsidRPr="00E435C5">
              <w:rPr>
                <w:b/>
                <w:bCs/>
                <w:sz w:val="24"/>
                <w:rtl/>
              </w:rPr>
              <w:t xml:space="preserve"> </w:t>
            </w:r>
            <w:r w:rsidRPr="00E435C5">
              <w:rPr>
                <w:rFonts w:hint="eastAsia"/>
                <w:b/>
                <w:bCs/>
                <w:sz w:val="24"/>
                <w:rtl/>
              </w:rPr>
              <w:t>של</w:t>
            </w:r>
            <w:r w:rsidRPr="00E435C5">
              <w:rPr>
                <w:b/>
                <w:bCs/>
                <w:sz w:val="24"/>
                <w:rtl/>
              </w:rPr>
              <w:t xml:space="preserve"> </w:t>
            </w:r>
            <w:r w:rsidRPr="00E435C5">
              <w:rPr>
                <w:rFonts w:hint="eastAsia"/>
                <w:b/>
                <w:bCs/>
                <w:sz w:val="24"/>
                <w:rtl/>
              </w:rPr>
              <w:t>זוכה</w:t>
            </w:r>
            <w:r w:rsidRPr="00E435C5">
              <w:rPr>
                <w:b/>
                <w:bCs/>
                <w:sz w:val="24"/>
                <w:rtl/>
              </w:rPr>
              <w:t xml:space="preserve"> </w:t>
            </w:r>
            <w:r w:rsidRPr="00E435C5">
              <w:rPr>
                <w:rFonts w:hint="eastAsia"/>
                <w:b/>
                <w:bCs/>
                <w:sz w:val="24"/>
                <w:rtl/>
              </w:rPr>
              <w:t>רשום</w:t>
            </w:r>
            <w:r w:rsidRPr="00E435C5">
              <w:rPr>
                <w:b/>
                <w:bCs/>
                <w:sz w:val="24"/>
                <w:rtl/>
              </w:rPr>
              <w:t xml:space="preserve"> </w:t>
            </w:r>
            <w:r w:rsidRPr="00E435C5">
              <w:rPr>
                <w:rFonts w:hint="eastAsia"/>
                <w:b/>
                <w:bCs/>
                <w:sz w:val="24"/>
                <w:rtl/>
              </w:rPr>
              <w:t>בגין</w:t>
            </w:r>
            <w:r w:rsidRPr="00E435C5">
              <w:rPr>
                <w:b/>
                <w:bCs/>
                <w:sz w:val="24"/>
                <w:rtl/>
              </w:rPr>
              <w:t xml:space="preserve"> </w:t>
            </w:r>
            <w:r w:rsidRPr="00E435C5">
              <w:rPr>
                <w:rFonts w:hint="eastAsia"/>
                <w:b/>
                <w:bCs/>
                <w:sz w:val="24"/>
                <w:rtl/>
              </w:rPr>
              <w:t>זכייה</w:t>
            </w:r>
            <w:r w:rsidRPr="00E435C5">
              <w:rPr>
                <w:sz w:val="24"/>
                <w:rtl/>
              </w:rPr>
              <w:t xml:space="preserve"> </w:t>
            </w:r>
          </w:p>
          <w:p w:rsidR="00502C8E" w:rsidRPr="00F12B35" w:rsidRDefault="00502C8E" w:rsidP="00B1577C">
            <w:pPr>
              <w:bidi/>
              <w:jc w:val="both"/>
              <w:rPr>
                <w:rFonts w:ascii="Franklin Gothic Medium" w:hAnsi="Franklin Gothic Medium"/>
                <w:b/>
                <w:bCs/>
                <w:color w:val="000000"/>
                <w:kern w:val="22"/>
                <w:sz w:val="24"/>
                <w:rtl/>
              </w:rPr>
            </w:pPr>
            <w:r w:rsidRPr="00E435C5">
              <w:rPr>
                <w:rFonts w:hint="eastAsia"/>
                <w:sz w:val="24"/>
                <w:rtl/>
              </w:rPr>
              <w:t>נוסח</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זכייה</w:t>
            </w:r>
            <w:r w:rsidRPr="00E435C5">
              <w:rPr>
                <w:sz w:val="24"/>
                <w:rtl/>
              </w:rPr>
              <w:t xml:space="preserve"> </w:t>
            </w:r>
            <w:r w:rsidRPr="00E435C5">
              <w:rPr>
                <w:rFonts w:hint="eastAsia"/>
                <w:sz w:val="24"/>
                <w:rtl/>
              </w:rPr>
              <w:t>ראה</w:t>
            </w:r>
            <w:r w:rsidRPr="00E435C5">
              <w:rPr>
                <w:sz w:val="24"/>
                <w:rtl/>
              </w:rPr>
              <w:t xml:space="preserve"> </w:t>
            </w:r>
            <w:r w:rsidRPr="00E435C5">
              <w:rPr>
                <w:rFonts w:hint="eastAsia"/>
                <w:sz w:val="24"/>
                <w:rtl/>
              </w:rPr>
              <w:t>נספח</w:t>
            </w:r>
            <w:r w:rsidRPr="00E435C5">
              <w:rPr>
                <w:rFonts w:hint="cs"/>
                <w:sz w:val="24"/>
                <w:rtl/>
              </w:rPr>
              <w:t xml:space="preserve"> 10</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2</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u w:val="single"/>
                <w:rtl/>
              </w:rPr>
              <w:t>הסכם</w:t>
            </w:r>
            <w:r w:rsidRPr="00E435C5">
              <w:rPr>
                <w:b/>
                <w:bCs/>
                <w:sz w:val="24"/>
                <w:u w:val="single"/>
                <w:rtl/>
              </w:rPr>
              <w:t xml:space="preserve"> </w:t>
            </w:r>
            <w:r w:rsidRPr="00E435C5">
              <w:rPr>
                <w:rFonts w:hint="eastAsia"/>
                <w:b/>
                <w:bCs/>
                <w:sz w:val="24"/>
                <w:u w:val="single"/>
                <w:rtl/>
              </w:rPr>
              <w:t>התקשרות</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left="432" w:hanging="432"/>
              <w:jc w:val="both"/>
              <w:rPr>
                <w:sz w:val="24"/>
                <w:rtl/>
              </w:rPr>
            </w:pPr>
            <w:r w:rsidRPr="00E435C5">
              <w:rPr>
                <w:rFonts w:hint="eastAsia"/>
                <w:sz w:val="24"/>
                <w:rtl/>
              </w:rPr>
              <w:t>א</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מתחייב</w:t>
            </w:r>
            <w:r w:rsidRPr="00E435C5">
              <w:rPr>
                <w:sz w:val="24"/>
                <w:rtl/>
              </w:rPr>
              <w:t xml:space="preserve"> </w:t>
            </w:r>
            <w:r w:rsidRPr="00E435C5">
              <w:rPr>
                <w:rFonts w:hint="eastAsia"/>
                <w:sz w:val="24"/>
                <w:rtl/>
              </w:rPr>
              <w:t>לחתום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7 </w:t>
            </w:r>
            <w:r w:rsidRPr="00E435C5">
              <w:rPr>
                <w:rFonts w:hint="eastAsia"/>
                <w:sz w:val="24"/>
                <w:rtl/>
              </w:rPr>
              <w:t>להלן</w:t>
            </w:r>
            <w:r w:rsidRPr="00E435C5">
              <w:rPr>
                <w:sz w:val="24"/>
                <w:rtl/>
              </w:rPr>
              <w:t xml:space="preserve">, </w:t>
            </w:r>
            <w:r w:rsidRPr="00E435C5">
              <w:rPr>
                <w:rFonts w:hint="eastAsia"/>
                <w:sz w:val="24"/>
                <w:rtl/>
              </w:rPr>
              <w:t>תוך</w:t>
            </w:r>
            <w:r w:rsidRPr="00E435C5">
              <w:rPr>
                <w:sz w:val="24"/>
                <w:rtl/>
              </w:rPr>
              <w:t xml:space="preserve"> 7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לחתימה</w:t>
            </w:r>
            <w:r w:rsidRPr="00E435C5">
              <w:rPr>
                <w:sz w:val="24"/>
                <w:rtl/>
              </w:rPr>
              <w:t xml:space="preserve">. </w:t>
            </w:r>
          </w:p>
          <w:p w:rsidR="00502C8E" w:rsidRPr="00E435C5" w:rsidRDefault="00502C8E" w:rsidP="00B1577C">
            <w:pPr>
              <w:bidi/>
              <w:ind w:left="432"/>
              <w:jc w:val="both"/>
              <w:rPr>
                <w:rFonts w:ascii="Franklin Gothic Medium" w:hAnsi="Franklin Gothic Medium"/>
                <w:b/>
                <w:color w:val="000000"/>
                <w:kern w:val="22"/>
                <w:sz w:val="24"/>
                <w:rtl/>
              </w:rPr>
            </w:pPr>
            <w:r w:rsidRPr="00E435C5">
              <w:rPr>
                <w:rFonts w:hint="eastAsia"/>
                <w:sz w:val="24"/>
                <w:rtl/>
              </w:rPr>
              <w:t>חתימת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מותנית</w:t>
            </w:r>
            <w:r w:rsidRPr="00E435C5">
              <w:rPr>
                <w:sz w:val="24"/>
                <w:rtl/>
              </w:rPr>
              <w:t xml:space="preserve"> </w:t>
            </w:r>
            <w:r w:rsidRPr="00E435C5">
              <w:rPr>
                <w:rFonts w:hint="eastAsia"/>
                <w:sz w:val="24"/>
                <w:rtl/>
              </w:rPr>
              <w:t>במילוי</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ההתחייבויות</w:t>
            </w:r>
            <w:r w:rsidRPr="00E435C5">
              <w:rPr>
                <w:sz w:val="24"/>
                <w:rtl/>
              </w:rPr>
              <w:t xml:space="preserve"> </w:t>
            </w:r>
            <w:r w:rsidRPr="00E435C5">
              <w:rPr>
                <w:rFonts w:hint="eastAsia"/>
                <w:sz w:val="24"/>
                <w:rtl/>
              </w:rPr>
              <w:t>השונות</w:t>
            </w:r>
            <w:r w:rsidRPr="00E435C5">
              <w:rPr>
                <w:sz w:val="24"/>
                <w:rtl/>
              </w:rPr>
              <w:t xml:space="preserve"> </w:t>
            </w:r>
            <w:r w:rsidRPr="00E435C5">
              <w:rPr>
                <w:rFonts w:hint="eastAsia"/>
                <w:sz w:val="24"/>
                <w:rtl/>
              </w:rPr>
              <w:t>הנדרשות</w:t>
            </w:r>
            <w:r w:rsidRPr="00E435C5">
              <w:rPr>
                <w:sz w:val="24"/>
                <w:rtl/>
              </w:rPr>
              <w:t xml:space="preserve"> </w:t>
            </w:r>
            <w:r w:rsidRPr="00E435C5">
              <w:rPr>
                <w:rFonts w:hint="eastAsia"/>
                <w:sz w:val="24"/>
                <w:rtl/>
              </w:rPr>
              <w:t>מהזוכה</w:t>
            </w:r>
            <w:r w:rsidRPr="00E435C5">
              <w:rPr>
                <w:sz w:val="24"/>
                <w:rtl/>
              </w:rPr>
              <w:t xml:space="preserve">. </w:t>
            </w:r>
            <w:r w:rsidRPr="00E435C5">
              <w:rPr>
                <w:rFonts w:hint="eastAsia"/>
                <w:sz w:val="24"/>
                <w:rtl/>
              </w:rPr>
              <w:t>היה</w:t>
            </w:r>
            <w:r w:rsidRPr="00E435C5">
              <w:rPr>
                <w:sz w:val="24"/>
                <w:rtl/>
              </w:rPr>
              <w:t xml:space="preserve"> </w:t>
            </w:r>
            <w:r w:rsidRPr="00E435C5">
              <w:rPr>
                <w:rFonts w:hint="eastAsia"/>
                <w:sz w:val="24"/>
                <w:rtl/>
              </w:rPr>
              <w:t>והזוכה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ימלא</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הדרישות</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כנדרש</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לבטל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זכייתו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לבחור</w:t>
            </w:r>
            <w:r w:rsidRPr="00E435C5">
              <w:rPr>
                <w:sz w:val="24"/>
                <w:rtl/>
              </w:rPr>
              <w:t xml:space="preserve"> </w:t>
            </w:r>
            <w:r w:rsidRPr="00E435C5">
              <w:rPr>
                <w:rFonts w:hint="eastAsia"/>
                <w:sz w:val="24"/>
                <w:rtl/>
              </w:rPr>
              <w:t>במציע</w:t>
            </w:r>
            <w:r w:rsidRPr="00E435C5">
              <w:rPr>
                <w:sz w:val="24"/>
                <w:rtl/>
              </w:rPr>
              <w:t xml:space="preserve"> </w:t>
            </w:r>
            <w:r w:rsidRPr="00E435C5">
              <w:rPr>
                <w:rFonts w:hint="eastAsia"/>
                <w:sz w:val="24"/>
                <w:rtl/>
              </w:rPr>
              <w:t>הבא</w:t>
            </w:r>
            <w:r w:rsidRPr="00E435C5">
              <w:rPr>
                <w:sz w:val="24"/>
                <w:rtl/>
              </w:rPr>
              <w:t xml:space="preserve"> </w:t>
            </w:r>
            <w:r w:rsidRPr="00E435C5">
              <w:rPr>
                <w:rFonts w:hint="eastAsia"/>
                <w:sz w:val="24"/>
                <w:rtl/>
              </w:rPr>
              <w:t>אחריו</w:t>
            </w:r>
            <w:r w:rsidRPr="00E435C5">
              <w:rPr>
                <w:sz w:val="24"/>
                <w:rtl/>
              </w:rPr>
              <w:t xml:space="preserve"> </w:t>
            </w:r>
            <w:r w:rsidRPr="00E435C5">
              <w:rPr>
                <w:rFonts w:hint="eastAsia"/>
                <w:sz w:val="24"/>
                <w:rtl/>
              </w:rPr>
              <w:t>המתאים</w:t>
            </w:r>
            <w:r w:rsidRPr="00E435C5">
              <w:rPr>
                <w:sz w:val="24"/>
                <w:rtl/>
              </w:rPr>
              <w:t>.</w:t>
            </w:r>
          </w:p>
          <w:p w:rsidR="00502C8E" w:rsidRPr="00E435C5" w:rsidRDefault="00502C8E" w:rsidP="00B1577C">
            <w:pPr>
              <w:bidi/>
              <w:ind w:left="432" w:hanging="432"/>
              <w:jc w:val="both"/>
              <w:rPr>
                <w:rFonts w:ascii="Franklin Gothic Medium" w:hAnsi="Franklin Gothic Medium"/>
                <w:b/>
                <w:color w:val="000000"/>
                <w:kern w:val="22"/>
                <w:sz w:val="24"/>
                <w:rtl/>
              </w:rPr>
            </w:pPr>
            <w:r w:rsidRPr="00E435C5">
              <w:rPr>
                <w:rFonts w:hint="eastAsia"/>
                <w:sz w:val="24"/>
                <w:rtl/>
              </w:rPr>
              <w:t>ב</w:t>
            </w:r>
            <w:r w:rsidRPr="00E435C5">
              <w:rPr>
                <w:sz w:val="24"/>
                <w:rtl/>
              </w:rPr>
              <w:t xml:space="preserve">.   </w:t>
            </w:r>
            <w:r w:rsidRPr="00E435C5">
              <w:rPr>
                <w:rFonts w:hint="eastAsia"/>
                <w:sz w:val="24"/>
                <w:rtl/>
              </w:rPr>
              <w:t>לתשומת</w:t>
            </w:r>
            <w:r w:rsidRPr="00E435C5">
              <w:rPr>
                <w:sz w:val="24"/>
                <w:rtl/>
              </w:rPr>
              <w:t xml:space="preserve"> </w:t>
            </w:r>
            <w:r w:rsidRPr="00E435C5">
              <w:rPr>
                <w:rFonts w:hint="eastAsia"/>
                <w:sz w:val="24"/>
                <w:rtl/>
              </w:rPr>
              <w:t>לב</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מהווה</w:t>
            </w:r>
            <w:r w:rsidRPr="00E435C5">
              <w:rPr>
                <w:sz w:val="24"/>
                <w:rtl/>
              </w:rPr>
              <w:t xml:space="preserve"> </w:t>
            </w:r>
            <w:r w:rsidRPr="00E435C5">
              <w:rPr>
                <w:rFonts w:hint="eastAsia"/>
                <w:sz w:val="24"/>
                <w:rtl/>
              </w:rPr>
              <w:t>דוגמא</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זכותו</w:t>
            </w:r>
            <w:r w:rsidRPr="00E435C5">
              <w:rPr>
                <w:sz w:val="24"/>
                <w:rtl/>
              </w:rPr>
              <w:t xml:space="preserve"> </w:t>
            </w:r>
            <w:r w:rsidRPr="00E435C5">
              <w:rPr>
                <w:rFonts w:hint="eastAsia"/>
                <w:sz w:val="24"/>
                <w:rtl/>
              </w:rPr>
              <w:t>לבצע</w:t>
            </w:r>
            <w:r w:rsidRPr="00E435C5">
              <w:rPr>
                <w:sz w:val="24"/>
                <w:rtl/>
              </w:rPr>
              <w:t xml:space="preserve"> </w:t>
            </w:r>
            <w:r w:rsidRPr="00E435C5">
              <w:rPr>
                <w:rFonts w:hint="eastAsia"/>
                <w:sz w:val="24"/>
                <w:rtl/>
              </w:rPr>
              <w:t>בהסכם</w:t>
            </w:r>
            <w:r w:rsidRPr="00E435C5">
              <w:rPr>
                <w:sz w:val="24"/>
                <w:rtl/>
              </w:rPr>
              <w:t xml:space="preserve"> </w:t>
            </w:r>
            <w:r w:rsidRPr="00E435C5">
              <w:rPr>
                <w:rFonts w:hint="eastAsia"/>
                <w:sz w:val="24"/>
                <w:rtl/>
              </w:rPr>
              <w:t>שינויי</w:t>
            </w:r>
            <w:r w:rsidRPr="00E435C5">
              <w:rPr>
                <w:sz w:val="24"/>
                <w:rtl/>
              </w:rPr>
              <w:t xml:space="preserve"> </w:t>
            </w:r>
            <w:r w:rsidRPr="00E435C5">
              <w:rPr>
                <w:rFonts w:hint="eastAsia"/>
                <w:sz w:val="24"/>
                <w:rtl/>
              </w:rPr>
              <w:t>תוכן</w:t>
            </w:r>
            <w:r w:rsidRPr="00E435C5">
              <w:rPr>
                <w:sz w:val="24"/>
                <w:rtl/>
              </w:rPr>
              <w:t xml:space="preserve"> </w:t>
            </w:r>
            <w:r w:rsidRPr="00E435C5">
              <w:rPr>
                <w:rFonts w:hint="eastAsia"/>
                <w:sz w:val="24"/>
                <w:rtl/>
              </w:rPr>
              <w:t>ועריכה</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עוד</w:t>
            </w:r>
            <w:r w:rsidRPr="00E435C5">
              <w:rPr>
                <w:sz w:val="24"/>
                <w:rtl/>
              </w:rPr>
              <w:t xml:space="preserve"> </w:t>
            </w:r>
            <w:r w:rsidRPr="00E435C5">
              <w:rPr>
                <w:rFonts w:hint="eastAsia"/>
                <w:sz w:val="24"/>
                <w:rtl/>
              </w:rPr>
              <w:t>אינם</w:t>
            </w:r>
            <w:r w:rsidRPr="00E435C5">
              <w:rPr>
                <w:sz w:val="24"/>
                <w:rtl/>
              </w:rPr>
              <w:t xml:space="preserve"> </w:t>
            </w:r>
            <w:r w:rsidRPr="00E435C5">
              <w:rPr>
                <w:rFonts w:hint="eastAsia"/>
                <w:sz w:val="24"/>
                <w:rtl/>
              </w:rPr>
              <w:t>סותרים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מהות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פ</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 xml:space="preserve">. </w:t>
            </w:r>
          </w:p>
          <w:p w:rsidR="00502C8E" w:rsidRDefault="00502C8E" w:rsidP="00B1577C">
            <w:pPr>
              <w:bidi/>
              <w:ind w:left="432" w:hanging="432"/>
              <w:jc w:val="both"/>
              <w:rPr>
                <w:rFonts w:ascii="Franklin Gothic Medium" w:hAnsi="Franklin Gothic Medium" w:hint="cs"/>
                <w:b/>
                <w:color w:val="000000"/>
                <w:kern w:val="22"/>
                <w:sz w:val="24"/>
                <w:rtl/>
              </w:rPr>
            </w:pP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לנשוא</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יערך</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אלא</w:t>
            </w:r>
            <w:r w:rsidRPr="00E435C5">
              <w:rPr>
                <w:sz w:val="24"/>
                <w:rtl/>
              </w:rPr>
              <w:t xml:space="preserve"> </w:t>
            </w:r>
            <w:r w:rsidRPr="00E435C5">
              <w:rPr>
                <w:rFonts w:hint="eastAsia"/>
                <w:sz w:val="24"/>
                <w:rtl/>
              </w:rPr>
              <w:t>רק</w:t>
            </w:r>
            <w:r w:rsidRPr="00E435C5">
              <w:rPr>
                <w:sz w:val="24"/>
                <w:rtl/>
              </w:rPr>
              <w:t xml:space="preserve"> </w:t>
            </w:r>
            <w:r w:rsidRPr="00E435C5">
              <w:rPr>
                <w:rFonts w:hint="eastAsia"/>
                <w:sz w:val="24"/>
                <w:rtl/>
              </w:rPr>
              <w:t>הזמנה</w:t>
            </w:r>
            <w:r w:rsidRPr="00E435C5">
              <w:rPr>
                <w:sz w:val="24"/>
                <w:rtl/>
              </w:rPr>
              <w:t xml:space="preserve"> </w:t>
            </w:r>
            <w:r w:rsidRPr="00E435C5">
              <w:rPr>
                <w:rFonts w:hint="eastAsia"/>
                <w:sz w:val="24"/>
                <w:rtl/>
              </w:rPr>
              <w:t>כדוגמת</w:t>
            </w:r>
            <w:r w:rsidRPr="00E435C5">
              <w:rPr>
                <w:sz w:val="24"/>
                <w:rtl/>
              </w:rPr>
              <w:t xml:space="preserve"> </w:t>
            </w:r>
            <w:r w:rsidRPr="00E435C5">
              <w:rPr>
                <w:rFonts w:hint="eastAsia"/>
                <w:sz w:val="24"/>
                <w:rtl/>
              </w:rPr>
              <w:t>רכישת</w:t>
            </w:r>
            <w:r w:rsidRPr="00E435C5">
              <w:rPr>
                <w:sz w:val="24"/>
                <w:rtl/>
              </w:rPr>
              <w:t xml:space="preserve"> </w:t>
            </w:r>
            <w:r w:rsidRPr="00E435C5">
              <w:rPr>
                <w:rFonts w:hint="eastAsia"/>
                <w:sz w:val="24"/>
                <w:rtl/>
              </w:rPr>
              <w:t>ציוד</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למחוק</w:t>
            </w:r>
            <w:r w:rsidRPr="00E435C5">
              <w:rPr>
                <w:sz w:val="24"/>
                <w:rtl/>
              </w:rPr>
              <w:t xml:space="preserve"> </w:t>
            </w:r>
            <w:r w:rsidRPr="00E435C5">
              <w:rPr>
                <w:rFonts w:hint="eastAsia"/>
                <w:sz w:val="24"/>
                <w:rtl/>
              </w:rPr>
              <w:t>סעיף</w:t>
            </w:r>
            <w:r w:rsidRPr="00E435C5">
              <w:rPr>
                <w:sz w:val="24"/>
                <w:rtl/>
              </w:rPr>
              <w:t xml:space="preserve"> </w:t>
            </w:r>
            <w:r w:rsidRPr="00E435C5">
              <w:rPr>
                <w:rFonts w:hint="eastAsia"/>
                <w:sz w:val="24"/>
                <w:rtl/>
              </w:rPr>
              <w:t>זה</w:t>
            </w:r>
            <w:r w:rsidRPr="00E435C5">
              <w:rPr>
                <w:sz w:val="24"/>
                <w:rtl/>
              </w:rPr>
              <w:t>.</w:t>
            </w:r>
          </w:p>
          <w:p w:rsidR="00F87A40" w:rsidRPr="00E435C5" w:rsidRDefault="00F87A40" w:rsidP="00F87A40">
            <w:pPr>
              <w:bidi/>
              <w:ind w:left="432" w:hanging="432"/>
              <w:jc w:val="both"/>
              <w:rPr>
                <w:rFonts w:ascii="Franklin Gothic Medium" w:hAnsi="Franklin Gothic Medium"/>
                <w:b/>
                <w:color w:val="000000"/>
                <w:kern w:val="22"/>
                <w:sz w:val="24"/>
                <w:rtl/>
              </w:rPr>
            </w:pP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3</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u w:val="single"/>
                <w:rtl/>
              </w:rPr>
              <w:t>ערבות</w:t>
            </w:r>
            <w:r w:rsidRPr="00E435C5">
              <w:rPr>
                <w:b/>
                <w:bCs/>
                <w:sz w:val="24"/>
                <w:u w:val="single"/>
                <w:rtl/>
              </w:rPr>
              <w:t xml:space="preserve"> </w:t>
            </w:r>
            <w:r w:rsidRPr="00E435C5">
              <w:rPr>
                <w:rFonts w:hint="eastAsia"/>
                <w:b/>
                <w:bCs/>
                <w:sz w:val="24"/>
                <w:u w:val="single"/>
                <w:rtl/>
              </w:rPr>
              <w:t>ביצוע</w:t>
            </w:r>
          </w:p>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rtl/>
              </w:rPr>
              <w:t>ערבות</w:t>
            </w:r>
            <w:r w:rsidRPr="00E435C5">
              <w:rPr>
                <w:b/>
                <w:bCs/>
                <w:sz w:val="24"/>
                <w:rtl/>
              </w:rPr>
              <w:t xml:space="preserve"> </w:t>
            </w:r>
            <w:r w:rsidRPr="00E435C5">
              <w:rPr>
                <w:rFonts w:hint="eastAsia"/>
                <w:b/>
                <w:bCs/>
                <w:sz w:val="24"/>
                <w:rtl/>
              </w:rPr>
              <w:t>אוטונומית</w:t>
            </w:r>
            <w:r w:rsidRPr="00E435C5">
              <w:rPr>
                <w:b/>
                <w:bCs/>
                <w:sz w:val="24"/>
                <w:rtl/>
              </w:rPr>
              <w:t xml:space="preserve"> </w:t>
            </w:r>
            <w:r w:rsidRPr="00E435C5">
              <w:rPr>
                <w:rFonts w:hint="eastAsia"/>
                <w:b/>
                <w:bCs/>
                <w:sz w:val="24"/>
                <w:rtl/>
              </w:rPr>
              <w:t>ובלתי</w:t>
            </w:r>
            <w:r w:rsidRPr="00E435C5">
              <w:rPr>
                <w:b/>
                <w:bCs/>
                <w:sz w:val="24"/>
                <w:rtl/>
              </w:rPr>
              <w:t xml:space="preserve"> </w:t>
            </w:r>
            <w:r w:rsidRPr="00E435C5">
              <w:rPr>
                <w:rFonts w:hint="eastAsia"/>
                <w:b/>
                <w:bCs/>
                <w:sz w:val="24"/>
                <w:rtl/>
              </w:rPr>
              <w:t>מותנית</w:t>
            </w:r>
            <w:r w:rsidRPr="00E435C5">
              <w:rPr>
                <w:b/>
                <w:bCs/>
                <w:sz w:val="24"/>
                <w:rtl/>
              </w:rPr>
              <w:t xml:space="preserve"> </w:t>
            </w:r>
            <w:r w:rsidRPr="00E435C5">
              <w:rPr>
                <w:rFonts w:hint="eastAsia"/>
                <w:b/>
                <w:bCs/>
                <w:sz w:val="24"/>
                <w:rtl/>
              </w:rPr>
              <w:t>בגין</w:t>
            </w:r>
            <w:r w:rsidRPr="00E435C5">
              <w:rPr>
                <w:b/>
                <w:bCs/>
                <w:sz w:val="24"/>
                <w:rtl/>
              </w:rPr>
              <w:t xml:space="preserve"> </w:t>
            </w:r>
            <w:r w:rsidRPr="00E435C5">
              <w:rPr>
                <w:rFonts w:hint="eastAsia"/>
                <w:b/>
                <w:bCs/>
                <w:sz w:val="24"/>
                <w:rtl/>
              </w:rPr>
              <w:t>זכייה</w:t>
            </w:r>
            <w:r w:rsidRPr="00E435C5">
              <w:rPr>
                <w:b/>
                <w:bCs/>
                <w:sz w:val="24"/>
                <w:rtl/>
              </w:rPr>
              <w:t xml:space="preserve"> </w:t>
            </w:r>
            <w:r w:rsidRPr="00E435C5">
              <w:rPr>
                <w:rFonts w:hint="eastAsia"/>
                <w:b/>
                <w:bCs/>
                <w:sz w:val="24"/>
                <w:rtl/>
              </w:rPr>
              <w:t>במכרז</w:t>
            </w:r>
            <w:r w:rsidRPr="00E435C5">
              <w:rPr>
                <w:b/>
                <w:bCs/>
                <w:sz w:val="24"/>
                <w:rtl/>
              </w:rPr>
              <w:t xml:space="preserve"> (</w:t>
            </w:r>
            <w:r w:rsidRPr="00E435C5">
              <w:rPr>
                <w:rFonts w:hint="eastAsia"/>
                <w:b/>
                <w:bCs/>
                <w:sz w:val="24"/>
                <w:rtl/>
              </w:rPr>
              <w:t>ערבות</w:t>
            </w:r>
            <w:r w:rsidRPr="00E435C5">
              <w:rPr>
                <w:b/>
                <w:bCs/>
                <w:sz w:val="24"/>
                <w:rtl/>
              </w:rPr>
              <w:t xml:space="preserve"> </w:t>
            </w:r>
            <w:r w:rsidRPr="00E435C5">
              <w:rPr>
                <w:rFonts w:hint="eastAsia"/>
                <w:b/>
                <w:bCs/>
                <w:sz w:val="24"/>
                <w:rtl/>
              </w:rPr>
              <w:t>ביצוע</w:t>
            </w:r>
            <w:r w:rsidRPr="00E435C5">
              <w:rPr>
                <w:b/>
                <w:bCs/>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זוכה</w:t>
            </w:r>
            <w:r w:rsidRPr="00E435C5">
              <w:rPr>
                <w:sz w:val="24"/>
                <w:rtl/>
              </w:rPr>
              <w:t xml:space="preserve"> </w:t>
            </w:r>
            <w:r w:rsidRPr="00E435C5">
              <w:rPr>
                <w:rFonts w:hint="eastAsia"/>
                <w:sz w:val="24"/>
                <w:rtl/>
              </w:rPr>
              <w:t>רשום</w:t>
            </w:r>
            <w:r w:rsidRPr="00E435C5">
              <w:rPr>
                <w:sz w:val="24"/>
                <w:rtl/>
              </w:rPr>
              <w:t xml:space="preserve"> </w:t>
            </w:r>
            <w:r w:rsidRPr="00E435C5">
              <w:rPr>
                <w:rFonts w:hint="eastAsia"/>
                <w:sz w:val="24"/>
                <w:rtl/>
              </w:rPr>
              <w:t>ימציא</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אוטונומית</w:t>
            </w:r>
            <w:r w:rsidRPr="00E435C5">
              <w:rPr>
                <w:sz w:val="24"/>
                <w:rtl/>
              </w:rPr>
              <w:t xml:space="preserve"> </w:t>
            </w:r>
            <w:r w:rsidRPr="00E435C5">
              <w:rPr>
                <w:rFonts w:hint="eastAsia"/>
                <w:sz w:val="24"/>
                <w:rtl/>
              </w:rPr>
              <w:t>ובלתי</w:t>
            </w:r>
            <w:r w:rsidRPr="00E435C5">
              <w:rPr>
                <w:sz w:val="24"/>
                <w:rtl/>
              </w:rPr>
              <w:t xml:space="preserve"> </w:t>
            </w:r>
            <w:r w:rsidRPr="00E435C5">
              <w:rPr>
                <w:rFonts w:hint="eastAsia"/>
                <w:sz w:val="24"/>
                <w:rtl/>
              </w:rPr>
              <w:t>מותנית</w:t>
            </w:r>
            <w:r w:rsidRPr="00E435C5">
              <w:rPr>
                <w:sz w:val="24"/>
                <w:rtl/>
              </w:rPr>
              <w:t xml:space="preserve"> </w:t>
            </w:r>
            <w:r w:rsidRPr="00E435C5">
              <w:rPr>
                <w:rFonts w:hint="eastAsia"/>
                <w:sz w:val="24"/>
                <w:rtl/>
              </w:rPr>
              <w:t>בגובה</w:t>
            </w:r>
            <w:r>
              <w:rPr>
                <w:rFonts w:hint="cs"/>
                <w:sz w:val="24"/>
                <w:rtl/>
              </w:rPr>
              <w:t xml:space="preserve"> </w:t>
            </w:r>
            <w:r w:rsidR="00D62606">
              <w:rPr>
                <w:rFonts w:hint="cs"/>
                <w:sz w:val="24"/>
                <w:rtl/>
              </w:rPr>
              <w:t>3,000</w:t>
            </w:r>
            <w:r w:rsidRPr="00E435C5">
              <w:rPr>
                <w:rFonts w:hint="cs"/>
                <w:sz w:val="24"/>
                <w:rtl/>
              </w:rPr>
              <w:t xml:space="preserve"> </w:t>
            </w:r>
            <w:r w:rsidRPr="00E435C5">
              <w:rPr>
                <w:rFonts w:hint="eastAsia"/>
                <w:sz w:val="24"/>
                <w:rtl/>
              </w:rPr>
              <w:t>₪</w:t>
            </w:r>
            <w:r w:rsidRPr="00E435C5">
              <w:rPr>
                <w:rFonts w:hint="cs"/>
                <w:sz w:val="24"/>
                <w:rtl/>
              </w:rPr>
              <w:t xml:space="preserve"> </w:t>
            </w:r>
            <w:r w:rsidRPr="00E435C5">
              <w:rPr>
                <w:sz w:val="24"/>
                <w:rtl/>
              </w:rPr>
              <w:t>(</w:t>
            </w:r>
            <w:r w:rsidR="00D62606">
              <w:rPr>
                <w:rFonts w:hint="cs"/>
                <w:sz w:val="24"/>
                <w:rtl/>
              </w:rPr>
              <w:t>שלושת אלפים</w:t>
            </w:r>
            <w:r w:rsidRPr="00E435C5">
              <w:rPr>
                <w:rFonts w:hint="cs"/>
                <w:sz w:val="24"/>
                <w:rtl/>
              </w:rPr>
              <w:t xml:space="preserve"> שקלים חדשים</w:t>
            </w:r>
            <w:r w:rsidRPr="00E435C5">
              <w:rPr>
                <w:sz w:val="24"/>
                <w:rtl/>
              </w:rPr>
              <w:t xml:space="preserve">) </w:t>
            </w:r>
            <w:r w:rsidRPr="00E435C5">
              <w:rPr>
                <w:rFonts w:hint="eastAsia"/>
                <w:b/>
                <w:bCs/>
                <w:sz w:val="24"/>
                <w:rtl/>
              </w:rPr>
              <w:t>לפקודת</w:t>
            </w:r>
            <w:r w:rsidRPr="00E435C5">
              <w:rPr>
                <w:b/>
                <w:bCs/>
                <w:sz w:val="24"/>
                <w:rtl/>
              </w:rPr>
              <w:t xml:space="preserve"> </w:t>
            </w:r>
            <w:r w:rsidRPr="00E435C5">
              <w:rPr>
                <w:rFonts w:hint="eastAsia"/>
                <w:b/>
                <w:bCs/>
                <w:sz w:val="24"/>
                <w:rtl/>
              </w:rPr>
              <w:t>משרד</w:t>
            </w:r>
            <w:r w:rsidRPr="00E435C5">
              <w:rPr>
                <w:b/>
                <w:bCs/>
                <w:sz w:val="24"/>
                <w:rtl/>
              </w:rPr>
              <w:t xml:space="preserve"> </w:t>
            </w:r>
            <w:r w:rsidRPr="00E435C5">
              <w:rPr>
                <w:rFonts w:hint="eastAsia"/>
                <w:b/>
                <w:bCs/>
                <w:sz w:val="24"/>
                <w:rtl/>
              </w:rPr>
              <w:t>החקלאות</w:t>
            </w:r>
            <w:r w:rsidRPr="00E435C5">
              <w:rPr>
                <w:b/>
                <w:bCs/>
                <w:sz w:val="24"/>
                <w:rtl/>
              </w:rPr>
              <w:t xml:space="preserve"> </w:t>
            </w:r>
            <w:r w:rsidRPr="00E435C5">
              <w:rPr>
                <w:rFonts w:hint="eastAsia"/>
                <w:b/>
                <w:bCs/>
                <w:sz w:val="24"/>
                <w:rtl/>
              </w:rPr>
              <w:t>ופיתוח</w:t>
            </w:r>
            <w:r w:rsidRPr="00E435C5">
              <w:rPr>
                <w:b/>
                <w:bCs/>
                <w:sz w:val="24"/>
                <w:rtl/>
              </w:rPr>
              <w:t xml:space="preserve"> </w:t>
            </w:r>
            <w:r w:rsidRPr="00E435C5">
              <w:rPr>
                <w:rFonts w:hint="eastAsia"/>
                <w:b/>
                <w:bCs/>
                <w:sz w:val="24"/>
                <w:rtl/>
              </w:rPr>
              <w:t>הכפר</w:t>
            </w:r>
            <w:r w:rsidRPr="00E435C5">
              <w:rPr>
                <w:sz w:val="24"/>
                <w:rtl/>
              </w:rPr>
              <w:t xml:space="preserve">, </w:t>
            </w:r>
            <w:r w:rsidRPr="00E435C5">
              <w:rPr>
                <w:rFonts w:hint="eastAsia"/>
                <w:sz w:val="24"/>
                <w:rtl/>
              </w:rPr>
              <w:t>בתוקף</w:t>
            </w:r>
            <w:r w:rsidRPr="00E435C5">
              <w:rPr>
                <w:sz w:val="24"/>
                <w:rtl/>
              </w:rPr>
              <w:t xml:space="preserve"> </w:t>
            </w:r>
            <w:r w:rsidRPr="00E435C5">
              <w:rPr>
                <w:rFonts w:hint="eastAsia"/>
                <w:sz w:val="24"/>
                <w:rtl/>
              </w:rPr>
              <w:t>למשך</w:t>
            </w:r>
            <w:r w:rsidRPr="00E435C5">
              <w:rPr>
                <w:sz w:val="24"/>
                <w:rtl/>
              </w:rPr>
              <w:t xml:space="preserve"> </w:t>
            </w:r>
            <w:r w:rsidR="00E6085D">
              <w:rPr>
                <w:rFonts w:hint="cs"/>
                <w:sz w:val="24"/>
                <w:rtl/>
              </w:rPr>
              <w:t>8</w:t>
            </w:r>
            <w:r w:rsidR="00DE48C9" w:rsidRPr="00E435C5">
              <w:rPr>
                <w:sz w:val="24"/>
                <w:rtl/>
              </w:rPr>
              <w:t xml:space="preserve"> </w:t>
            </w:r>
            <w:r w:rsidRPr="00E435C5">
              <w:rPr>
                <w:rFonts w:hint="eastAsia"/>
                <w:sz w:val="24"/>
                <w:rtl/>
              </w:rPr>
              <w:t>חודשים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w:t>
            </w:r>
          </w:p>
          <w:p w:rsidR="00502C8E" w:rsidRPr="00E435C5" w:rsidRDefault="00502C8E" w:rsidP="00B6624C">
            <w:pPr>
              <w:bidi/>
              <w:rPr>
                <w:sz w:val="24"/>
                <w:rtl/>
              </w:rPr>
            </w:pPr>
            <w:r w:rsidRPr="00E435C5">
              <w:rPr>
                <w:rFonts w:hint="eastAsia"/>
                <w:sz w:val="24"/>
                <w:rtl/>
              </w:rPr>
              <w:t>למען</w:t>
            </w:r>
            <w:r w:rsidRPr="00E435C5">
              <w:rPr>
                <w:sz w:val="24"/>
                <w:rtl/>
              </w:rPr>
              <w:t xml:space="preserve"> </w:t>
            </w:r>
            <w:r w:rsidRPr="00E435C5">
              <w:rPr>
                <w:rFonts w:hint="eastAsia"/>
                <w:sz w:val="24"/>
                <w:rtl/>
              </w:rPr>
              <w:t>הסר</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יובהר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שיחליט</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להאריך</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יוארך</w:t>
            </w:r>
            <w:r w:rsidRPr="00E435C5">
              <w:rPr>
                <w:sz w:val="24"/>
                <w:rtl/>
              </w:rPr>
              <w:t xml:space="preserve"> </w:t>
            </w:r>
            <w:r w:rsidRPr="00E435C5">
              <w:rPr>
                <w:rFonts w:hint="eastAsia"/>
                <w:sz w:val="24"/>
                <w:rtl/>
              </w:rPr>
              <w:t>תוקף</w:t>
            </w:r>
            <w:r w:rsidRPr="00E435C5">
              <w:rPr>
                <w:sz w:val="24"/>
                <w:rtl/>
              </w:rPr>
              <w:t xml:space="preserve"> </w:t>
            </w:r>
            <w:r w:rsidRPr="00E435C5">
              <w:rPr>
                <w:rFonts w:hint="eastAsia"/>
                <w:sz w:val="24"/>
                <w:rtl/>
              </w:rPr>
              <w:t>הערבות</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עד</w:t>
            </w:r>
            <w:r w:rsidRPr="00E435C5">
              <w:rPr>
                <w:sz w:val="24"/>
                <w:rtl/>
              </w:rPr>
              <w:t xml:space="preserve"> </w:t>
            </w:r>
            <w:r w:rsidRPr="00E435C5">
              <w:rPr>
                <w:rFonts w:hint="eastAsia"/>
                <w:sz w:val="24"/>
                <w:rtl/>
              </w:rPr>
              <w:t>ל</w:t>
            </w:r>
            <w:r w:rsidRPr="00E435C5">
              <w:rPr>
                <w:sz w:val="24"/>
                <w:rtl/>
              </w:rPr>
              <w:t xml:space="preserve">-60 </w:t>
            </w:r>
            <w:r w:rsidRPr="00E435C5">
              <w:rPr>
                <w:rFonts w:hint="eastAsia"/>
                <w:sz w:val="24"/>
                <w:rtl/>
              </w:rPr>
              <w:t>יום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תום</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הנוספת</w:t>
            </w:r>
            <w:r w:rsidRPr="00E435C5">
              <w:rPr>
                <w:sz w:val="24"/>
                <w:rtl/>
              </w:rPr>
              <w:t>.</w:t>
            </w:r>
          </w:p>
          <w:p w:rsidR="00502C8E" w:rsidRPr="00E435C5" w:rsidRDefault="00502C8E" w:rsidP="00B6624C">
            <w:pPr>
              <w:bidi/>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לחלט</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הערבות</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שהזוכה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יעמוד</w:t>
            </w:r>
            <w:r w:rsidRPr="00E435C5">
              <w:rPr>
                <w:sz w:val="24"/>
                <w:rtl/>
              </w:rPr>
              <w:t xml:space="preserve"> </w:t>
            </w:r>
            <w:r w:rsidRPr="00E435C5">
              <w:rPr>
                <w:rFonts w:hint="eastAsia"/>
                <w:sz w:val="24"/>
                <w:rtl/>
              </w:rPr>
              <w:t>בהתחייבויותיו</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לתנאי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ולהסכם</w:t>
            </w:r>
            <w:r w:rsidRPr="00E435C5">
              <w:rPr>
                <w:sz w:val="24"/>
                <w:rtl/>
              </w:rPr>
              <w:t xml:space="preserve"> </w:t>
            </w:r>
            <w:r w:rsidRPr="00E435C5">
              <w:rPr>
                <w:rFonts w:hint="eastAsia"/>
                <w:sz w:val="24"/>
                <w:rtl/>
              </w:rPr>
              <w:t>ההתקשרות</w:t>
            </w:r>
            <w:r>
              <w:rPr>
                <w:sz w:val="24"/>
                <w:rtl/>
              </w:rPr>
              <w:t>.  (</w:t>
            </w:r>
            <w:r w:rsidRPr="00E435C5">
              <w:rPr>
                <w:rFonts w:hint="eastAsia"/>
                <w:sz w:val="24"/>
                <w:rtl/>
              </w:rPr>
              <w:t>הערבות</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בנקאית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חב</w:t>
            </w:r>
            <w:r w:rsidRPr="00E435C5">
              <w:rPr>
                <w:sz w:val="24"/>
                <w:rtl/>
              </w:rPr>
              <w:t xml:space="preserve">' </w:t>
            </w:r>
            <w:r w:rsidRPr="00E435C5">
              <w:rPr>
                <w:rFonts w:hint="eastAsia"/>
                <w:sz w:val="24"/>
                <w:rtl/>
              </w:rPr>
              <w:t>ביטוח</w:t>
            </w:r>
            <w:r w:rsidRPr="00E435C5">
              <w:rPr>
                <w:sz w:val="24"/>
                <w:rtl/>
              </w:rPr>
              <w:t xml:space="preserve"> </w:t>
            </w:r>
            <w:r w:rsidRPr="00E435C5">
              <w:rPr>
                <w:rFonts w:hint="eastAsia"/>
                <w:sz w:val="24"/>
                <w:rtl/>
              </w:rPr>
              <w:t>ישראלית</w:t>
            </w:r>
            <w:r w:rsidRPr="00E435C5">
              <w:rPr>
                <w:sz w:val="24"/>
                <w:rtl/>
              </w:rPr>
              <w:t xml:space="preserve"> </w:t>
            </w:r>
            <w:r w:rsidRPr="00E435C5">
              <w:rPr>
                <w:rFonts w:hint="eastAsia"/>
                <w:sz w:val="24"/>
                <w:rtl/>
              </w:rPr>
              <w:t>שברשותה</w:t>
            </w:r>
            <w:r w:rsidRPr="00E435C5">
              <w:rPr>
                <w:sz w:val="24"/>
                <w:rtl/>
              </w:rPr>
              <w:t xml:space="preserve"> </w:t>
            </w:r>
            <w:r w:rsidRPr="00E435C5">
              <w:rPr>
                <w:rFonts w:hint="eastAsia"/>
                <w:sz w:val="24"/>
                <w:rtl/>
              </w:rPr>
              <w:t>רישיון</w:t>
            </w:r>
            <w:r w:rsidRPr="00E435C5">
              <w:rPr>
                <w:sz w:val="24"/>
                <w:rtl/>
              </w:rPr>
              <w:t xml:space="preserve"> </w:t>
            </w:r>
            <w:r w:rsidRPr="00E435C5">
              <w:rPr>
                <w:rFonts w:hint="eastAsia"/>
                <w:sz w:val="24"/>
                <w:rtl/>
              </w:rPr>
              <w:t>לעסוק</w:t>
            </w:r>
            <w:r w:rsidRPr="00E435C5">
              <w:rPr>
                <w:sz w:val="24"/>
                <w:rtl/>
              </w:rPr>
              <w:t xml:space="preserve"> </w:t>
            </w:r>
            <w:r w:rsidRPr="00E435C5">
              <w:rPr>
                <w:rFonts w:hint="eastAsia"/>
                <w:sz w:val="24"/>
                <w:rtl/>
              </w:rPr>
              <w:t>בביטוח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הפיקוח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פיננסיים</w:t>
            </w:r>
            <w:r w:rsidRPr="00E435C5">
              <w:rPr>
                <w:sz w:val="24"/>
                <w:rtl/>
              </w:rPr>
              <w:t xml:space="preserve"> (</w:t>
            </w:r>
            <w:r w:rsidRPr="00E435C5">
              <w:rPr>
                <w:rFonts w:hint="eastAsia"/>
                <w:sz w:val="24"/>
                <w:rtl/>
              </w:rPr>
              <w:t>ביטוח</w:t>
            </w:r>
            <w:r w:rsidRPr="00E435C5">
              <w:rPr>
                <w:sz w:val="24"/>
                <w:rtl/>
              </w:rPr>
              <w:t xml:space="preserve">), </w:t>
            </w:r>
            <w:proofErr w:type="spellStart"/>
            <w:r w:rsidRPr="00E435C5">
              <w:rPr>
                <w:rFonts w:hint="eastAsia"/>
                <w:sz w:val="24"/>
                <w:rtl/>
              </w:rPr>
              <w:t>התשמ</w:t>
            </w:r>
            <w:r w:rsidRPr="00E435C5">
              <w:rPr>
                <w:sz w:val="24"/>
                <w:rtl/>
              </w:rPr>
              <w:t>"</w:t>
            </w:r>
            <w:r w:rsidRPr="00E435C5">
              <w:rPr>
                <w:rFonts w:hint="eastAsia"/>
                <w:sz w:val="24"/>
                <w:rtl/>
              </w:rPr>
              <w:t>א</w:t>
            </w:r>
            <w:proofErr w:type="spellEnd"/>
            <w:r w:rsidRPr="00E435C5">
              <w:rPr>
                <w:sz w:val="24"/>
                <w:rtl/>
              </w:rPr>
              <w:t xml:space="preserve"> – 1981.</w:t>
            </w:r>
            <w:r w:rsidRPr="00E435C5">
              <w:rPr>
                <w:sz w:val="24"/>
                <w:rtl/>
              </w:rPr>
              <w:tab/>
            </w:r>
          </w:p>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b/>
                <w:bCs/>
                <w:sz w:val="24"/>
                <w:u w:val="single"/>
                <w:rtl/>
              </w:rPr>
              <w:t>נוסח</w:t>
            </w:r>
            <w:r w:rsidRPr="00E435C5">
              <w:rPr>
                <w:b/>
                <w:bCs/>
                <w:sz w:val="24"/>
                <w:u w:val="single"/>
                <w:rtl/>
              </w:rPr>
              <w:t xml:space="preserve"> </w:t>
            </w:r>
            <w:r w:rsidRPr="00E435C5">
              <w:rPr>
                <w:rFonts w:hint="eastAsia"/>
                <w:b/>
                <w:bCs/>
                <w:sz w:val="24"/>
                <w:u w:val="single"/>
                <w:rtl/>
              </w:rPr>
              <w:t>מחייב</w:t>
            </w:r>
            <w:r w:rsidRPr="00E435C5">
              <w:rPr>
                <w:b/>
                <w:bCs/>
                <w:sz w:val="24"/>
                <w:u w:val="single"/>
                <w:rtl/>
              </w:rPr>
              <w:t xml:space="preserve"> </w:t>
            </w:r>
            <w:r w:rsidRPr="00E435C5">
              <w:rPr>
                <w:rFonts w:hint="eastAsia"/>
                <w:b/>
                <w:bCs/>
                <w:sz w:val="24"/>
                <w:u w:val="single"/>
                <w:rtl/>
              </w:rPr>
              <w:t>של</w:t>
            </w:r>
            <w:r w:rsidRPr="00E435C5">
              <w:rPr>
                <w:b/>
                <w:bCs/>
                <w:sz w:val="24"/>
                <w:u w:val="single"/>
                <w:rtl/>
              </w:rPr>
              <w:t xml:space="preserve"> </w:t>
            </w:r>
            <w:r w:rsidRPr="00E435C5">
              <w:rPr>
                <w:rFonts w:hint="eastAsia"/>
                <w:b/>
                <w:bCs/>
                <w:sz w:val="24"/>
                <w:u w:val="single"/>
                <w:rtl/>
              </w:rPr>
              <w:t>הערבות</w:t>
            </w:r>
            <w:r w:rsidRPr="00E435C5">
              <w:rPr>
                <w:b/>
                <w:bCs/>
                <w:sz w:val="24"/>
                <w:u w:val="single"/>
                <w:rtl/>
              </w:rPr>
              <w:t xml:space="preserve"> – </w:t>
            </w:r>
            <w:r w:rsidRPr="00E435C5">
              <w:rPr>
                <w:rFonts w:hint="eastAsia"/>
                <w:b/>
                <w:bCs/>
                <w:sz w:val="24"/>
                <w:u w:val="single"/>
                <w:rtl/>
              </w:rPr>
              <w:t>ראה</w:t>
            </w:r>
            <w:r w:rsidRPr="00E435C5">
              <w:rPr>
                <w:b/>
                <w:bCs/>
                <w:sz w:val="24"/>
                <w:u w:val="single"/>
                <w:rtl/>
              </w:rPr>
              <w:t xml:space="preserve"> </w:t>
            </w:r>
            <w:r w:rsidRPr="00E435C5">
              <w:rPr>
                <w:rFonts w:hint="eastAsia"/>
                <w:b/>
                <w:bCs/>
                <w:sz w:val="24"/>
                <w:u w:val="single"/>
                <w:rtl/>
              </w:rPr>
              <w:t>נספח</w:t>
            </w:r>
            <w:r w:rsidRPr="00E435C5">
              <w:rPr>
                <w:b/>
                <w:bCs/>
                <w:sz w:val="24"/>
                <w:u w:val="single"/>
                <w:rtl/>
              </w:rPr>
              <w:t xml:space="preserve"> </w:t>
            </w:r>
            <w:r w:rsidRPr="00E435C5">
              <w:rPr>
                <w:rFonts w:hint="cs"/>
                <w:b/>
                <w:bCs/>
                <w:sz w:val="24"/>
                <w:u w:val="single"/>
                <w:rtl/>
              </w:rPr>
              <w:t>11</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13</w:t>
            </w:r>
          </w:p>
        </w:tc>
        <w:tc>
          <w:tcPr>
            <w:tcW w:w="1423" w:type="dxa"/>
            <w:vMerge w:val="restart"/>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זכויות</w:t>
            </w:r>
            <w:r w:rsidRPr="00E435C5">
              <w:rPr>
                <w:b/>
                <w:bCs/>
                <w:sz w:val="24"/>
                <w:rtl/>
              </w:rPr>
              <w:t xml:space="preserve"> </w:t>
            </w:r>
            <w:r w:rsidRPr="00E435C5">
              <w:rPr>
                <w:rFonts w:hint="eastAsia"/>
                <w:b/>
                <w:bCs/>
                <w:sz w:val="24"/>
                <w:rtl/>
              </w:rPr>
              <w:t>עורך</w:t>
            </w:r>
            <w:r w:rsidRPr="00E435C5">
              <w:rPr>
                <w:b/>
                <w:bCs/>
                <w:sz w:val="24"/>
                <w:rtl/>
              </w:rPr>
              <w:t xml:space="preserve"> </w:t>
            </w:r>
            <w:r w:rsidRPr="00E435C5">
              <w:rPr>
                <w:rFonts w:hint="eastAsia"/>
                <w:b/>
                <w:bCs/>
                <w:sz w:val="24"/>
                <w:rtl/>
              </w:rPr>
              <w:t>המכרז</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highlight w:val="yellow"/>
                <w:rtl/>
              </w:rPr>
            </w:pPr>
            <w:r w:rsidRPr="00E435C5">
              <w:rPr>
                <w:rFonts w:hint="eastAsia"/>
                <w:b/>
                <w:bCs/>
                <w:sz w:val="24"/>
                <w:u w:val="single"/>
                <w:rtl/>
              </w:rPr>
              <w:t>בקשת</w:t>
            </w:r>
            <w:r w:rsidRPr="00E435C5">
              <w:rPr>
                <w:b/>
                <w:bCs/>
                <w:sz w:val="24"/>
                <w:u w:val="single"/>
                <w:rtl/>
              </w:rPr>
              <w:t xml:space="preserve"> </w:t>
            </w:r>
            <w:r w:rsidRPr="00E435C5">
              <w:rPr>
                <w:rFonts w:hint="eastAsia"/>
                <w:b/>
                <w:bCs/>
                <w:sz w:val="24"/>
                <w:u w:val="single"/>
                <w:rtl/>
              </w:rPr>
              <w:t>הבהרה</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1577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למציעים</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הבהרות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להסיר</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בהירות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הצעתם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זאת</w:t>
            </w:r>
            <w:r w:rsidRPr="00E435C5">
              <w:rPr>
                <w:sz w:val="24"/>
                <w:rtl/>
              </w:rPr>
              <w:t xml:space="preserve"> </w:t>
            </w:r>
            <w:r w:rsidRPr="00E435C5">
              <w:rPr>
                <w:rFonts w:hint="eastAsia"/>
                <w:sz w:val="24"/>
                <w:rtl/>
              </w:rPr>
              <w:t>בכפוף</w:t>
            </w:r>
            <w:r w:rsidRPr="00E435C5">
              <w:rPr>
                <w:sz w:val="24"/>
                <w:rtl/>
              </w:rPr>
              <w:t xml:space="preserve"> </w:t>
            </w:r>
            <w:r w:rsidRPr="00E435C5">
              <w:rPr>
                <w:rFonts w:hint="eastAsia"/>
                <w:sz w:val="24"/>
                <w:rtl/>
              </w:rPr>
              <w:t>לחוק</w:t>
            </w:r>
            <w:r w:rsidRPr="00E435C5">
              <w:rPr>
                <w:sz w:val="24"/>
                <w:rtl/>
              </w:rPr>
              <w:t xml:space="preserve"> </w:t>
            </w:r>
            <w:r w:rsidRPr="00E435C5">
              <w:rPr>
                <w:rFonts w:hint="eastAsia"/>
                <w:sz w:val="24"/>
                <w:rtl/>
              </w:rPr>
              <w:t>חובת</w:t>
            </w:r>
            <w:r w:rsidRPr="00E435C5">
              <w:rPr>
                <w:sz w:val="24"/>
                <w:rtl/>
              </w:rPr>
              <w:t xml:space="preserve"> </w:t>
            </w:r>
            <w:r w:rsidRPr="00E435C5">
              <w:rPr>
                <w:rFonts w:hint="eastAsia"/>
                <w:sz w:val="24"/>
                <w:rtl/>
              </w:rPr>
              <w:t>המכרזים</w:t>
            </w:r>
            <w:r w:rsidRPr="00E435C5">
              <w:rPr>
                <w:sz w:val="24"/>
                <w:rtl/>
              </w:rPr>
              <w:t xml:space="preserve"> </w:t>
            </w:r>
            <w:proofErr w:type="spellStart"/>
            <w:r w:rsidRPr="00E435C5">
              <w:rPr>
                <w:rFonts w:hint="eastAsia"/>
                <w:sz w:val="24"/>
                <w:rtl/>
              </w:rPr>
              <w:t>התשנ</w:t>
            </w:r>
            <w:r w:rsidRPr="00E435C5">
              <w:rPr>
                <w:sz w:val="24"/>
                <w:rtl/>
              </w:rPr>
              <w:t>"</w:t>
            </w:r>
            <w:r w:rsidRPr="00E435C5">
              <w:rPr>
                <w:rFonts w:hint="eastAsia"/>
                <w:sz w:val="24"/>
                <w:rtl/>
              </w:rPr>
              <w:t>ב</w:t>
            </w:r>
            <w:proofErr w:type="spellEnd"/>
            <w:r w:rsidRPr="00E435C5">
              <w:rPr>
                <w:sz w:val="24"/>
                <w:rtl/>
              </w:rPr>
              <w:t xml:space="preserve"> 1992 </w:t>
            </w:r>
            <w:r w:rsidRPr="00E435C5">
              <w:rPr>
                <w:rFonts w:hint="eastAsia"/>
                <w:sz w:val="24"/>
                <w:rtl/>
              </w:rPr>
              <w:t>ולתקנות</w:t>
            </w:r>
            <w:r w:rsidRPr="00E435C5">
              <w:rPr>
                <w:sz w:val="24"/>
                <w:rtl/>
              </w:rPr>
              <w:t xml:space="preserve"> </w:t>
            </w:r>
            <w:r w:rsidRPr="00E435C5">
              <w:rPr>
                <w:rFonts w:hint="eastAsia"/>
                <w:sz w:val="24"/>
                <w:rtl/>
              </w:rPr>
              <w:t>מכוחו</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highlight w:val="yellow"/>
                <w:rtl/>
              </w:rPr>
            </w:pPr>
            <w:r w:rsidRPr="00E435C5">
              <w:rPr>
                <w:rFonts w:hint="eastAsia"/>
                <w:b/>
                <w:bCs/>
                <w:sz w:val="24"/>
                <w:u w:val="single"/>
                <w:rtl/>
              </w:rPr>
              <w:t>ביטול</w:t>
            </w:r>
            <w:r w:rsidRPr="00E435C5">
              <w:rPr>
                <w:b/>
                <w:bCs/>
                <w:sz w:val="24"/>
                <w:u w:val="single"/>
                <w:rtl/>
              </w:rPr>
              <w:t xml:space="preserve"> / </w:t>
            </w:r>
            <w:r w:rsidRPr="00E435C5">
              <w:rPr>
                <w:rFonts w:hint="eastAsia"/>
                <w:b/>
                <w:bCs/>
                <w:sz w:val="24"/>
                <w:u w:val="single"/>
                <w:rtl/>
              </w:rPr>
              <w:t>דחייה</w:t>
            </w:r>
            <w:r w:rsidRPr="00E435C5">
              <w:rPr>
                <w:b/>
                <w:bCs/>
                <w:sz w:val="24"/>
                <w:u w:val="single"/>
                <w:rtl/>
              </w:rPr>
              <w:t xml:space="preserve"> </w:t>
            </w:r>
            <w:r w:rsidRPr="00E435C5">
              <w:rPr>
                <w:rFonts w:hint="eastAsia"/>
                <w:b/>
                <w:bCs/>
                <w:sz w:val="24"/>
                <w:u w:val="single"/>
                <w:rtl/>
              </w:rPr>
              <w:t>של</w:t>
            </w:r>
            <w:r w:rsidRPr="00E435C5">
              <w:rPr>
                <w:b/>
                <w:bCs/>
                <w:sz w:val="24"/>
                <w:u w:val="single"/>
                <w:rtl/>
              </w:rPr>
              <w:t xml:space="preserve"> </w:t>
            </w:r>
            <w:r w:rsidRPr="00E435C5">
              <w:rPr>
                <w:rFonts w:hint="eastAsia"/>
                <w:b/>
                <w:bCs/>
                <w:sz w:val="24"/>
                <w:u w:val="single"/>
                <w:rtl/>
              </w:rPr>
              <w:t>המכרז</w:t>
            </w:r>
          </w:p>
          <w:p w:rsidR="00502C8E" w:rsidRPr="00E435C5" w:rsidRDefault="00502C8E" w:rsidP="00B1577C">
            <w:pPr>
              <w:bidi/>
              <w:jc w:val="both"/>
              <w:rPr>
                <w:rFonts w:ascii="Franklin Gothic Medium" w:hAnsi="Franklin Gothic Medium"/>
                <w:b/>
                <w:bCs/>
                <w:color w:val="000000"/>
                <w:kern w:val="22"/>
                <w:sz w:val="24"/>
                <w:highlight w:val="yellow"/>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הבלעדי</w:t>
            </w:r>
            <w:r w:rsidRPr="00E435C5">
              <w:rPr>
                <w:sz w:val="24"/>
                <w:rtl/>
              </w:rPr>
              <w:t xml:space="preserve">, </w:t>
            </w:r>
            <w:r w:rsidRPr="00E435C5">
              <w:rPr>
                <w:rFonts w:hint="eastAsia"/>
                <w:sz w:val="24"/>
                <w:rtl/>
              </w:rPr>
              <w:t>לבטל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לפרסם</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חדש</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לדחות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באם</w:t>
            </w:r>
            <w:r w:rsidRPr="00E435C5">
              <w:rPr>
                <w:sz w:val="24"/>
                <w:rtl/>
              </w:rPr>
              <w:t xml:space="preserve"> </w:t>
            </w:r>
            <w:r w:rsidRPr="00E435C5">
              <w:rPr>
                <w:rFonts w:hint="eastAsia"/>
                <w:sz w:val="24"/>
                <w:rtl/>
              </w:rPr>
              <w:t>יבוטל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לפני</w:t>
            </w:r>
            <w:r w:rsidRPr="00E435C5">
              <w:rPr>
                <w:sz w:val="24"/>
                <w:rtl/>
              </w:rPr>
              <w:t xml:space="preserve"> </w:t>
            </w:r>
            <w:r w:rsidRPr="00E435C5">
              <w:rPr>
                <w:rFonts w:hint="eastAsia"/>
                <w:sz w:val="24"/>
                <w:rtl/>
              </w:rPr>
              <w:t>בחירת</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תישלח</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הגישו</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למכרז</w:t>
            </w:r>
            <w:r w:rsidRPr="00E435C5">
              <w:rPr>
                <w:sz w:val="24"/>
                <w:rtl/>
              </w:rPr>
              <w:t>.</w:t>
            </w:r>
            <w:r w:rsidRPr="00E435C5">
              <w:rPr>
                <w:b/>
                <w:bCs/>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פומבי</w:t>
            </w:r>
            <w:r w:rsidRPr="00E435C5">
              <w:rPr>
                <w:sz w:val="24"/>
                <w:rtl/>
              </w:rPr>
              <w:t>.</w:t>
            </w:r>
          </w:p>
          <w:p w:rsidR="00502C8E" w:rsidRPr="00E435C5" w:rsidRDefault="00502C8E" w:rsidP="00B1577C">
            <w:pPr>
              <w:bidi/>
              <w:jc w:val="both"/>
              <w:rPr>
                <w:rFonts w:ascii="Franklin Gothic Medium" w:hAnsi="Franklin Gothic Medium"/>
                <w:b/>
                <w:bCs/>
                <w:color w:val="000000"/>
                <w:kern w:val="22"/>
                <w:sz w:val="24"/>
                <w:highlight w:val="yellow"/>
                <w:rtl/>
              </w:rPr>
            </w:pPr>
            <w:r w:rsidRPr="00E435C5">
              <w:rPr>
                <w:rFonts w:hint="eastAsia"/>
                <w:sz w:val="24"/>
                <w:rtl/>
              </w:rPr>
              <w:t>במקרה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חדש</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חייב</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לפצות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משתתף</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צורה</w:t>
            </w:r>
            <w:r w:rsidRPr="00E435C5">
              <w:rPr>
                <w:sz w:val="24"/>
                <w:rtl/>
              </w:rPr>
              <w:t xml:space="preserve"> </w:t>
            </w:r>
            <w:r w:rsidRPr="00E435C5">
              <w:rPr>
                <w:rFonts w:hint="eastAsia"/>
                <w:sz w:val="24"/>
                <w:rtl/>
              </w:rPr>
              <w:t>שהיא</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left="26"/>
              <w:jc w:val="both"/>
              <w:rPr>
                <w:b/>
                <w:bCs/>
                <w:sz w:val="24"/>
                <w:u w:val="single"/>
              </w:rPr>
            </w:pPr>
            <w:r w:rsidRPr="00E435C5">
              <w:rPr>
                <w:rFonts w:hint="eastAsia"/>
                <w:b/>
                <w:bCs/>
                <w:sz w:val="24"/>
                <w:u w:val="single"/>
                <w:rtl/>
              </w:rPr>
              <w:t>פסילה</w:t>
            </w:r>
            <w:r w:rsidRPr="00E435C5">
              <w:rPr>
                <w:b/>
                <w:bCs/>
                <w:sz w:val="24"/>
                <w:u w:val="single"/>
                <w:rtl/>
              </w:rPr>
              <w:t xml:space="preserve"> </w:t>
            </w:r>
            <w:r w:rsidRPr="00E435C5">
              <w:rPr>
                <w:rFonts w:hint="eastAsia"/>
                <w:b/>
                <w:bCs/>
                <w:sz w:val="24"/>
                <w:u w:val="single"/>
                <w:rtl/>
              </w:rPr>
              <w:t>בעקבות</w:t>
            </w:r>
            <w:r w:rsidRPr="00E435C5">
              <w:rPr>
                <w:b/>
                <w:bCs/>
                <w:sz w:val="24"/>
                <w:u w:val="single"/>
                <w:rtl/>
              </w:rPr>
              <w:t xml:space="preserve"> </w:t>
            </w:r>
            <w:r w:rsidRPr="00E435C5">
              <w:rPr>
                <w:rFonts w:hint="eastAsia"/>
                <w:b/>
                <w:bCs/>
                <w:sz w:val="24"/>
                <w:u w:val="single"/>
                <w:rtl/>
              </w:rPr>
              <w:t>חוות</w:t>
            </w:r>
            <w:r w:rsidRPr="00E435C5">
              <w:rPr>
                <w:b/>
                <w:bCs/>
                <w:sz w:val="24"/>
                <w:u w:val="single"/>
                <w:rtl/>
              </w:rPr>
              <w:t xml:space="preserve"> </w:t>
            </w:r>
            <w:r w:rsidRPr="00E435C5">
              <w:rPr>
                <w:rFonts w:hint="eastAsia"/>
                <w:b/>
                <w:bCs/>
                <w:sz w:val="24"/>
                <w:u w:val="single"/>
                <w:rtl/>
              </w:rPr>
              <w:t>דעת</w:t>
            </w:r>
            <w:r w:rsidRPr="00E435C5">
              <w:rPr>
                <w:b/>
                <w:bCs/>
                <w:sz w:val="24"/>
                <w:u w:val="single"/>
                <w:rtl/>
              </w:rPr>
              <w:t xml:space="preserve"> </w:t>
            </w:r>
            <w:r w:rsidRPr="00E435C5">
              <w:rPr>
                <w:rFonts w:hint="eastAsia"/>
                <w:b/>
                <w:bCs/>
                <w:sz w:val="24"/>
                <w:u w:val="single"/>
                <w:rtl/>
              </w:rPr>
              <w:t>שלילית</w:t>
            </w:r>
            <w:r w:rsidRPr="00E435C5">
              <w:rPr>
                <w:b/>
                <w:bCs/>
                <w:sz w:val="24"/>
                <w:u w:val="single"/>
                <w:rtl/>
              </w:rPr>
              <w:t xml:space="preserve"> </w:t>
            </w:r>
            <w:r w:rsidRPr="00E435C5">
              <w:rPr>
                <w:rFonts w:hint="eastAsia"/>
                <w:b/>
                <w:bCs/>
                <w:sz w:val="24"/>
                <w:u w:val="single"/>
                <w:rtl/>
              </w:rPr>
              <w:t>בכתב</w:t>
            </w:r>
          </w:p>
          <w:p w:rsidR="00502C8E" w:rsidRPr="00E435C5" w:rsidRDefault="00502C8E" w:rsidP="00B6624C">
            <w:pPr>
              <w:bidi/>
              <w:jc w:val="both"/>
              <w:rPr>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הסף</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עבד</w:t>
            </w:r>
            <w:r w:rsidRPr="00E435C5">
              <w:rPr>
                <w:sz w:val="24"/>
                <w:rtl/>
              </w:rPr>
              <w:t xml:space="preserve"> </w:t>
            </w:r>
            <w:r w:rsidRPr="00E435C5">
              <w:rPr>
                <w:rFonts w:hint="eastAsia"/>
                <w:sz w:val="24"/>
                <w:rtl/>
              </w:rPr>
              <w:t>בעבר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גורם</w:t>
            </w:r>
            <w:r w:rsidRPr="00E435C5">
              <w:rPr>
                <w:sz w:val="24"/>
                <w:rtl/>
              </w:rPr>
              <w:t xml:space="preserve"> </w:t>
            </w:r>
            <w:r w:rsidRPr="00E435C5">
              <w:rPr>
                <w:rFonts w:hint="eastAsia"/>
                <w:sz w:val="24"/>
                <w:rtl/>
              </w:rPr>
              <w:t>ממשלתי</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כספק</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נותן</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ולא</w:t>
            </w:r>
            <w:r w:rsidRPr="00E435C5">
              <w:rPr>
                <w:sz w:val="24"/>
                <w:rtl/>
              </w:rPr>
              <w:t xml:space="preserve"> </w:t>
            </w:r>
            <w:r w:rsidRPr="00E435C5">
              <w:rPr>
                <w:rFonts w:hint="eastAsia"/>
                <w:sz w:val="24"/>
                <w:rtl/>
              </w:rPr>
              <w:t>עמד</w:t>
            </w:r>
            <w:r w:rsidRPr="00E435C5">
              <w:rPr>
                <w:sz w:val="24"/>
                <w:rtl/>
              </w:rPr>
              <w:t xml:space="preserve"> </w:t>
            </w:r>
            <w:r w:rsidRPr="00E435C5">
              <w:rPr>
                <w:rFonts w:hint="eastAsia"/>
                <w:sz w:val="24"/>
                <w:rtl/>
              </w:rPr>
              <w:t>בסטנדרטים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הטובין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השרות</w:t>
            </w:r>
            <w:r w:rsidRPr="00E435C5">
              <w:rPr>
                <w:sz w:val="24"/>
                <w:rtl/>
              </w:rPr>
              <w:t xml:space="preserve"> </w:t>
            </w:r>
            <w:r w:rsidRPr="00E435C5">
              <w:rPr>
                <w:rFonts w:hint="eastAsia"/>
                <w:sz w:val="24"/>
                <w:rtl/>
              </w:rPr>
              <w:t>הנדרש</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שקיימת</w:t>
            </w:r>
            <w:r w:rsidRPr="00E435C5">
              <w:rPr>
                <w:sz w:val="24"/>
                <w:rtl/>
              </w:rPr>
              <w:t xml:space="preserve"> </w:t>
            </w:r>
            <w:r w:rsidRPr="00E435C5">
              <w:rPr>
                <w:rFonts w:hint="eastAsia"/>
                <w:sz w:val="24"/>
                <w:rtl/>
              </w:rPr>
              <w:t>לגביו</w:t>
            </w:r>
            <w:r w:rsidRPr="00E435C5">
              <w:rPr>
                <w:sz w:val="24"/>
                <w:rtl/>
              </w:rPr>
              <w:t xml:space="preserve"> </w:t>
            </w:r>
            <w:r w:rsidRPr="00E435C5">
              <w:rPr>
                <w:rFonts w:hint="eastAsia"/>
                <w:sz w:val="24"/>
                <w:rtl/>
              </w:rPr>
              <w:t>חוות</w:t>
            </w:r>
            <w:r w:rsidRPr="00E435C5">
              <w:rPr>
                <w:sz w:val="24"/>
                <w:rtl/>
              </w:rPr>
              <w:t xml:space="preserve"> </w:t>
            </w:r>
            <w:r w:rsidRPr="00E435C5">
              <w:rPr>
                <w:rFonts w:hint="eastAsia"/>
                <w:sz w:val="24"/>
                <w:rtl/>
              </w:rPr>
              <w:t>דעת</w:t>
            </w:r>
            <w:r w:rsidRPr="00E435C5">
              <w:rPr>
                <w:sz w:val="24"/>
                <w:rtl/>
              </w:rPr>
              <w:t xml:space="preserve"> </w:t>
            </w:r>
            <w:r w:rsidRPr="00E435C5">
              <w:rPr>
                <w:rFonts w:hint="eastAsia"/>
                <w:sz w:val="24"/>
                <w:rtl/>
              </w:rPr>
              <w:t>שלילית</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טיב</w:t>
            </w:r>
            <w:r w:rsidRPr="00E435C5">
              <w:rPr>
                <w:sz w:val="24"/>
                <w:rtl/>
              </w:rPr>
              <w:t xml:space="preserve"> </w:t>
            </w:r>
            <w:r w:rsidRPr="00E435C5">
              <w:rPr>
                <w:rFonts w:hint="eastAsia"/>
                <w:sz w:val="24"/>
                <w:rtl/>
              </w:rPr>
              <w:t>עבודתו</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מעין</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תינתן</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u w:val="single"/>
                <w:rtl/>
              </w:rPr>
              <w:t>זכות</w:t>
            </w:r>
            <w:r w:rsidRPr="00E435C5">
              <w:rPr>
                <w:sz w:val="24"/>
                <w:u w:val="single"/>
                <w:rtl/>
              </w:rPr>
              <w:t xml:space="preserve"> </w:t>
            </w:r>
            <w:r w:rsidRPr="00E435C5">
              <w:rPr>
                <w:rFonts w:hint="eastAsia"/>
                <w:sz w:val="24"/>
                <w:u w:val="single"/>
                <w:rtl/>
              </w:rPr>
              <w:t>טיעון</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בעל</w:t>
            </w:r>
            <w:r w:rsidRPr="00E435C5">
              <w:rPr>
                <w:sz w:val="24"/>
                <w:rtl/>
              </w:rPr>
              <w:t>-</w:t>
            </w:r>
            <w:r w:rsidRPr="00E435C5">
              <w:rPr>
                <w:rFonts w:hint="eastAsia"/>
                <w:sz w:val="24"/>
                <w:rtl/>
              </w:rPr>
              <w:t>פה</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לפני</w:t>
            </w:r>
            <w:r w:rsidRPr="00E435C5">
              <w:rPr>
                <w:sz w:val="24"/>
                <w:rtl/>
              </w:rPr>
              <w:t xml:space="preserve"> </w:t>
            </w:r>
            <w:r w:rsidRPr="00E435C5">
              <w:rPr>
                <w:rFonts w:hint="eastAsia"/>
                <w:sz w:val="24"/>
                <w:rtl/>
              </w:rPr>
              <w:t>החלטתו</w:t>
            </w:r>
            <w:r w:rsidRPr="00E435C5">
              <w:rPr>
                <w:sz w:val="24"/>
                <w:rtl/>
              </w:rPr>
              <w:t xml:space="preserve"> </w:t>
            </w:r>
            <w:r w:rsidRPr="00E435C5">
              <w:rPr>
                <w:rFonts w:hint="eastAsia"/>
                <w:sz w:val="24"/>
                <w:rtl/>
              </w:rPr>
              <w:t>הסופית</w:t>
            </w:r>
            <w:r w:rsidRPr="00E435C5">
              <w:rPr>
                <w:sz w:val="24"/>
                <w:rtl/>
              </w:rPr>
              <w:t xml:space="preserve"> </w:t>
            </w:r>
            <w:r w:rsidRPr="00E435C5">
              <w:rPr>
                <w:rFonts w:hint="eastAsia"/>
                <w:sz w:val="24"/>
                <w:rtl/>
              </w:rPr>
              <w:t>בעניין</w:t>
            </w:r>
            <w:r w:rsidRPr="00E435C5">
              <w:rPr>
                <w:sz w:val="24"/>
                <w:rtl/>
              </w:rPr>
              <w:t>.</w:t>
            </w:r>
          </w:p>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רואה</w:t>
            </w:r>
            <w:r w:rsidRPr="00E435C5">
              <w:rPr>
                <w:sz w:val="24"/>
                <w:rtl/>
              </w:rPr>
              <w:t xml:space="preserve"> </w:t>
            </w:r>
            <w:r w:rsidRPr="00E435C5">
              <w:rPr>
                <w:rFonts w:hint="eastAsia"/>
                <w:sz w:val="24"/>
                <w:rtl/>
              </w:rPr>
              <w:t>בהגשת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הסכמה</w:t>
            </w:r>
            <w:r w:rsidRPr="00E435C5">
              <w:rPr>
                <w:sz w:val="24"/>
                <w:rtl/>
              </w:rPr>
              <w:t xml:space="preserve"> </w:t>
            </w:r>
            <w:r w:rsidRPr="00E435C5">
              <w:rPr>
                <w:rFonts w:hint="eastAsia"/>
                <w:sz w:val="24"/>
                <w:rtl/>
              </w:rPr>
              <w:t>לתנאי</w:t>
            </w:r>
            <w:r w:rsidRPr="00E435C5">
              <w:rPr>
                <w:sz w:val="24"/>
                <w:rtl/>
              </w:rPr>
              <w:t xml:space="preserve"> </w:t>
            </w:r>
            <w:r w:rsidRPr="00E435C5">
              <w:rPr>
                <w:rFonts w:hint="eastAsia"/>
                <w:sz w:val="24"/>
                <w:rtl/>
              </w:rPr>
              <w:t>זה</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rPr>
                <w:b/>
                <w:bCs/>
                <w:sz w:val="24"/>
              </w:rPr>
            </w:pPr>
            <w:r w:rsidRPr="00E435C5">
              <w:rPr>
                <w:rFonts w:hint="eastAsia"/>
                <w:b/>
                <w:bCs/>
                <w:sz w:val="24"/>
                <w:u w:val="single"/>
                <w:rtl/>
              </w:rPr>
              <w:t>שלמות</w:t>
            </w:r>
            <w:r w:rsidRPr="00E435C5">
              <w:rPr>
                <w:b/>
                <w:bCs/>
                <w:sz w:val="24"/>
                <w:u w:val="single"/>
                <w:rtl/>
              </w:rPr>
              <w:t xml:space="preserve"> </w:t>
            </w:r>
            <w:r w:rsidRPr="00E435C5">
              <w:rPr>
                <w:rFonts w:hint="eastAsia"/>
                <w:b/>
                <w:bCs/>
                <w:sz w:val="24"/>
                <w:u w:val="single"/>
                <w:rtl/>
              </w:rPr>
              <w:t>ההצעה</w:t>
            </w:r>
          </w:p>
          <w:p w:rsidR="00502C8E" w:rsidRPr="00E435C5" w:rsidRDefault="00502C8E" w:rsidP="00B6624C">
            <w:pPr>
              <w:bidi/>
              <w:jc w:val="both"/>
              <w:rPr>
                <w:b/>
                <w:bCs/>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חוסר</w:t>
            </w:r>
            <w:r w:rsidRPr="00E435C5">
              <w:rPr>
                <w:sz w:val="24"/>
                <w:rtl/>
              </w:rPr>
              <w:t xml:space="preserve"> </w:t>
            </w:r>
            <w:r w:rsidRPr="00E435C5">
              <w:rPr>
                <w:rFonts w:hint="eastAsia"/>
                <w:sz w:val="24"/>
                <w:rtl/>
              </w:rPr>
              <w:t>התייחסות</w:t>
            </w:r>
            <w:r w:rsidRPr="00E435C5">
              <w:rPr>
                <w:sz w:val="24"/>
                <w:rtl/>
              </w:rPr>
              <w:t xml:space="preserve"> </w:t>
            </w:r>
            <w:r w:rsidRPr="00E435C5">
              <w:rPr>
                <w:rFonts w:hint="eastAsia"/>
                <w:sz w:val="24"/>
                <w:rtl/>
              </w:rPr>
              <w:t>מפורטת</w:t>
            </w:r>
            <w:r w:rsidRPr="00E435C5">
              <w:rPr>
                <w:sz w:val="24"/>
                <w:rtl/>
              </w:rPr>
              <w:t xml:space="preserve"> </w:t>
            </w:r>
            <w:r w:rsidRPr="00E435C5">
              <w:rPr>
                <w:rFonts w:hint="eastAsia"/>
                <w:sz w:val="24"/>
                <w:rtl/>
              </w:rPr>
              <w:t>לסעיף</w:t>
            </w:r>
            <w:r w:rsidRPr="00E435C5">
              <w:rPr>
                <w:sz w:val="24"/>
                <w:rtl/>
              </w:rPr>
              <w:t xml:space="preserve"> </w:t>
            </w:r>
            <w:r w:rsidRPr="00E435C5">
              <w:rPr>
                <w:rFonts w:hint="eastAsia"/>
                <w:sz w:val="24"/>
                <w:rtl/>
              </w:rPr>
              <w:t>מסעיפי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לדעת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מונע</w:t>
            </w:r>
            <w:r w:rsidRPr="00E435C5">
              <w:rPr>
                <w:sz w:val="24"/>
                <w:rtl/>
              </w:rPr>
              <w:t xml:space="preserve"> </w:t>
            </w:r>
            <w:r w:rsidRPr="00E435C5">
              <w:rPr>
                <w:rFonts w:hint="eastAsia"/>
                <w:sz w:val="24"/>
                <w:rtl/>
              </w:rPr>
              <w:t>הערכת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כראוי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היותו</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סף</w:t>
            </w:r>
            <w:r w:rsidRPr="00E435C5">
              <w:rPr>
                <w:b/>
                <w:bCs/>
                <w:sz w:val="24"/>
                <w:rtl/>
              </w:rPr>
              <w:t>.</w:t>
            </w:r>
          </w:p>
          <w:p w:rsidR="00502C8E" w:rsidRPr="00E435C5" w:rsidRDefault="00502C8E" w:rsidP="00B6624C">
            <w:pPr>
              <w:bidi/>
              <w:ind w:left="26"/>
              <w:jc w:val="both"/>
              <w:rPr>
                <w:b/>
                <w:bCs/>
                <w:sz w:val="24"/>
                <w:u w:val="single"/>
                <w:rtl/>
              </w:rPr>
            </w:pP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צורפו</w:t>
            </w:r>
            <w:r w:rsidRPr="00E435C5">
              <w:rPr>
                <w:sz w:val="24"/>
                <w:rtl/>
              </w:rPr>
              <w:t xml:space="preserve"> </w:t>
            </w:r>
            <w:r w:rsidRPr="00E435C5">
              <w:rPr>
                <w:rFonts w:hint="eastAsia"/>
                <w:sz w:val="24"/>
                <w:rtl/>
              </w:rPr>
              <w:t>להן</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האישורים</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פרטים</w:t>
            </w:r>
            <w:r w:rsidRPr="00E435C5">
              <w:rPr>
                <w:sz w:val="24"/>
                <w:rtl/>
              </w:rPr>
              <w:t xml:space="preserve"> </w:t>
            </w:r>
            <w:r w:rsidRPr="00E435C5">
              <w:rPr>
                <w:rFonts w:hint="eastAsia"/>
                <w:sz w:val="24"/>
                <w:rtl/>
              </w:rPr>
              <w:t>ככל</w:t>
            </w:r>
            <w:r w:rsidRPr="00E435C5">
              <w:rPr>
                <w:sz w:val="24"/>
                <w:rtl/>
              </w:rPr>
              <w:t xml:space="preserve"> </w:t>
            </w:r>
            <w:r w:rsidRPr="00E435C5">
              <w:rPr>
                <w:rFonts w:hint="eastAsia"/>
                <w:sz w:val="24"/>
                <w:rtl/>
              </w:rPr>
              <w:t>שהם</w:t>
            </w:r>
            <w:r w:rsidRPr="00E435C5">
              <w:rPr>
                <w:sz w:val="24"/>
                <w:rtl/>
              </w:rPr>
              <w:t xml:space="preserve"> </w:t>
            </w:r>
            <w:r w:rsidRPr="00E435C5">
              <w:rPr>
                <w:rFonts w:hint="eastAsia"/>
                <w:sz w:val="24"/>
                <w:rtl/>
              </w:rPr>
              <w:t>ברי</w:t>
            </w:r>
            <w:r w:rsidRPr="00E435C5">
              <w:rPr>
                <w:sz w:val="24"/>
                <w:rtl/>
              </w:rPr>
              <w:t xml:space="preserve"> </w:t>
            </w:r>
            <w:r w:rsidRPr="00E435C5">
              <w:rPr>
                <w:rFonts w:hint="eastAsia"/>
                <w:sz w:val="24"/>
                <w:rtl/>
              </w:rPr>
              <w:t>השלמה</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דעתה</w:t>
            </w:r>
            <w:r w:rsidRPr="00E435C5">
              <w:rPr>
                <w:sz w:val="24"/>
                <w:rtl/>
              </w:rPr>
              <w:t xml:space="preserve"> </w:t>
            </w:r>
            <w:r w:rsidRPr="00E435C5">
              <w:rPr>
                <w:rFonts w:hint="eastAsia"/>
                <w:sz w:val="24"/>
                <w:rtl/>
              </w:rPr>
              <w:t>הבלעדי</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ה</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הגינות</w:t>
            </w:r>
          </w:p>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היה</w:t>
            </w:r>
            <w:r w:rsidRPr="00E435C5">
              <w:rPr>
                <w:sz w:val="24"/>
                <w:rtl/>
              </w:rPr>
              <w:t xml:space="preserve"> </w:t>
            </w:r>
            <w:r w:rsidRPr="00E435C5">
              <w:rPr>
                <w:rFonts w:hint="eastAsia"/>
                <w:sz w:val="24"/>
                <w:rtl/>
              </w:rPr>
              <w:t>ותתרשם</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בהצעתו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גלומים</w:t>
            </w:r>
            <w:r w:rsidRPr="00E435C5">
              <w:rPr>
                <w:sz w:val="24"/>
                <w:rtl/>
              </w:rPr>
              <w:t xml:space="preserve"> </w:t>
            </w:r>
            <w:r w:rsidRPr="00E435C5">
              <w:rPr>
                <w:rFonts w:hint="eastAsia"/>
                <w:sz w:val="24"/>
                <w:rtl/>
              </w:rPr>
              <w:t>תכסיסנות</w:t>
            </w:r>
            <w:r>
              <w:rPr>
                <w:rFonts w:hint="cs"/>
                <w:sz w:val="24"/>
                <w:rtl/>
              </w:rPr>
              <w:t xml:space="preserve"> </w:t>
            </w:r>
            <w:r w:rsidRPr="00E435C5">
              <w:rPr>
                <w:sz w:val="24"/>
                <w:rtl/>
              </w:rPr>
              <w:t xml:space="preserve">/ </w:t>
            </w:r>
            <w:r w:rsidRPr="00E435C5">
              <w:rPr>
                <w:rFonts w:hint="eastAsia"/>
                <w:sz w:val="24"/>
                <w:rtl/>
              </w:rPr>
              <w:t>תחבולה</w:t>
            </w:r>
            <w:r w:rsidRPr="00E435C5">
              <w:rPr>
                <w:sz w:val="24"/>
                <w:rtl/>
              </w:rPr>
              <w:t xml:space="preserve"> (</w:t>
            </w:r>
            <w:r w:rsidRPr="00E435C5">
              <w:rPr>
                <w:rFonts w:hint="eastAsia"/>
                <w:sz w:val="24"/>
                <w:rtl/>
              </w:rPr>
              <w:t>לדוגמא</w:t>
            </w:r>
            <w:r w:rsidRPr="00E435C5">
              <w:rPr>
                <w:sz w:val="24"/>
                <w:rtl/>
              </w:rPr>
              <w:t xml:space="preserve">: </w:t>
            </w:r>
            <w:r w:rsidRPr="00E435C5">
              <w:rPr>
                <w:rFonts w:hint="eastAsia"/>
                <w:sz w:val="24"/>
                <w:rtl/>
              </w:rPr>
              <w:t>הצעת</w:t>
            </w:r>
            <w:r w:rsidRPr="00E435C5">
              <w:rPr>
                <w:sz w:val="24"/>
                <w:rtl/>
              </w:rPr>
              <w:t xml:space="preserve"> </w:t>
            </w:r>
            <w:r w:rsidRPr="00E435C5">
              <w:rPr>
                <w:rFonts w:hint="eastAsia"/>
                <w:sz w:val="24"/>
                <w:rtl/>
              </w:rPr>
              <w:t>מחיר</w:t>
            </w:r>
            <w:r w:rsidRPr="00E435C5">
              <w:rPr>
                <w:sz w:val="24"/>
                <w:rtl/>
              </w:rPr>
              <w:t xml:space="preserve"> </w:t>
            </w:r>
            <w:r w:rsidRPr="00E435C5">
              <w:rPr>
                <w:rFonts w:hint="eastAsia"/>
                <w:sz w:val="24"/>
                <w:rtl/>
              </w:rPr>
              <w:t>בה</w:t>
            </w:r>
            <w:r w:rsidRPr="00E435C5">
              <w:rPr>
                <w:sz w:val="24"/>
                <w:rtl/>
              </w:rPr>
              <w:t xml:space="preserve"> </w:t>
            </w:r>
            <w:r w:rsidRPr="00E435C5">
              <w:rPr>
                <w:rFonts w:hint="eastAsia"/>
                <w:sz w:val="24"/>
                <w:rtl/>
              </w:rPr>
              <w:t>נקב</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הייתה</w:t>
            </w:r>
            <w:r w:rsidRPr="00E435C5">
              <w:rPr>
                <w:sz w:val="24"/>
                <w:rtl/>
              </w:rPr>
              <w:t xml:space="preserve"> </w:t>
            </w:r>
            <w:r w:rsidRPr="00E435C5">
              <w:rPr>
                <w:rFonts w:hint="eastAsia"/>
                <w:sz w:val="24"/>
                <w:rtl/>
              </w:rPr>
              <w:t>נמוכה</w:t>
            </w:r>
            <w:r w:rsidRPr="00E435C5">
              <w:rPr>
                <w:sz w:val="24"/>
                <w:rtl/>
              </w:rPr>
              <w:t xml:space="preserve"> </w:t>
            </w:r>
            <w:r w:rsidRPr="00E435C5">
              <w:rPr>
                <w:rFonts w:hint="eastAsia"/>
                <w:sz w:val="24"/>
                <w:rtl/>
              </w:rPr>
              <w:t>באופן</w:t>
            </w:r>
            <w:r w:rsidRPr="00E435C5">
              <w:rPr>
                <w:sz w:val="24"/>
                <w:rtl/>
              </w:rPr>
              <w:t xml:space="preserve"> </w:t>
            </w:r>
            <w:r w:rsidRPr="00E435C5">
              <w:rPr>
                <w:rFonts w:hint="eastAsia"/>
                <w:sz w:val="24"/>
                <w:rtl/>
              </w:rPr>
              <w:t>משמעותי</w:t>
            </w:r>
            <w:r w:rsidRPr="00E435C5">
              <w:rPr>
                <w:sz w:val="24"/>
                <w:rtl/>
              </w:rPr>
              <w:t xml:space="preserve"> </w:t>
            </w:r>
            <w:r w:rsidRPr="00E435C5">
              <w:rPr>
                <w:rFonts w:hint="eastAsia"/>
                <w:sz w:val="24"/>
                <w:rtl/>
              </w:rPr>
              <w:t>ממחיר</w:t>
            </w:r>
            <w:r w:rsidRPr="00E435C5">
              <w:rPr>
                <w:sz w:val="24"/>
                <w:rtl/>
              </w:rPr>
              <w:t xml:space="preserve"> </w:t>
            </w:r>
            <w:r w:rsidRPr="00E435C5">
              <w:rPr>
                <w:rFonts w:hint="eastAsia"/>
                <w:sz w:val="24"/>
                <w:rtl/>
              </w:rPr>
              <w:t>השוק</w:t>
            </w:r>
            <w:r w:rsidRPr="00E435C5">
              <w:rPr>
                <w:sz w:val="24"/>
                <w:rtl/>
              </w:rPr>
              <w:t xml:space="preserve"> </w:t>
            </w:r>
            <w:r w:rsidRPr="00E435C5">
              <w:rPr>
                <w:rFonts w:hint="eastAsia"/>
                <w:sz w:val="24"/>
                <w:rtl/>
              </w:rPr>
              <w:t>המקובל</w:t>
            </w:r>
            <w:r w:rsidRPr="00E435C5">
              <w:rPr>
                <w:sz w:val="24"/>
                <w:rtl/>
              </w:rPr>
              <w:t>),</w:t>
            </w:r>
            <w:r w:rsidRPr="00E435C5">
              <w:rPr>
                <w:rFonts w:hint="cs"/>
                <w:sz w:val="24"/>
                <w:rtl/>
              </w:rPr>
              <w:t xml:space="preserve"> </w:t>
            </w:r>
            <w:r w:rsidRPr="00E435C5">
              <w:rPr>
                <w:rFonts w:hint="eastAsia"/>
                <w:sz w:val="24"/>
                <w:rtl/>
              </w:rPr>
              <w:t>תהא</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ה</w:t>
            </w:r>
            <w:r w:rsidRPr="00E435C5">
              <w:rPr>
                <w:rFonts w:hint="cs"/>
                <w:sz w:val="24"/>
                <w:rtl/>
              </w:rPr>
              <w:t>וו</w:t>
            </w:r>
            <w:r w:rsidRPr="00E435C5">
              <w:rPr>
                <w:rFonts w:hint="eastAsia"/>
                <w:sz w:val="24"/>
                <w:rtl/>
              </w:rPr>
              <w:t>עדה</w:t>
            </w:r>
            <w:r w:rsidRPr="00E435C5">
              <w:rPr>
                <w:sz w:val="24"/>
                <w:rtl/>
              </w:rPr>
              <w:t xml:space="preserve"> </w:t>
            </w:r>
            <w:r w:rsidRPr="00E435C5">
              <w:rPr>
                <w:rFonts w:hint="eastAsia"/>
                <w:sz w:val="24"/>
                <w:rtl/>
              </w:rPr>
              <w:t>לדחות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u w:val="single"/>
                <w:rtl/>
              </w:rPr>
              <w:t>על</w:t>
            </w:r>
            <w:r w:rsidRPr="00E435C5">
              <w:rPr>
                <w:sz w:val="24"/>
                <w:u w:val="single"/>
                <w:rtl/>
              </w:rPr>
              <w:t xml:space="preserve"> </w:t>
            </w:r>
            <w:r w:rsidRPr="00E435C5">
              <w:rPr>
                <w:rFonts w:hint="eastAsia"/>
                <w:sz w:val="24"/>
                <w:u w:val="single"/>
                <w:rtl/>
              </w:rPr>
              <w:t>הסף</w:t>
            </w:r>
            <w:r w:rsidRPr="00E435C5">
              <w:rPr>
                <w:sz w:val="24"/>
                <w:u w:val="single"/>
                <w:rtl/>
              </w:rPr>
              <w:t>.</w:t>
            </w:r>
          </w:p>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sz w:val="24"/>
                <w:rtl/>
              </w:rPr>
              <w:t>מבלי</w:t>
            </w:r>
            <w:r w:rsidRPr="00E435C5">
              <w:rPr>
                <w:sz w:val="24"/>
                <w:rtl/>
              </w:rPr>
              <w:t xml:space="preserve"> </w:t>
            </w:r>
            <w:r w:rsidRPr="00E435C5">
              <w:rPr>
                <w:rFonts w:hint="eastAsia"/>
                <w:sz w:val="24"/>
                <w:rtl/>
              </w:rPr>
              <w:t>לגרוע</w:t>
            </w:r>
            <w:r w:rsidRPr="00E435C5">
              <w:rPr>
                <w:sz w:val="24"/>
                <w:rtl/>
              </w:rPr>
              <w:t xml:space="preserve"> </w:t>
            </w:r>
            <w:r w:rsidRPr="00E435C5">
              <w:rPr>
                <w:rFonts w:hint="eastAsia"/>
                <w:sz w:val="24"/>
                <w:rtl/>
              </w:rPr>
              <w:t>מהאמור</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הועדה</w:t>
            </w:r>
            <w:r w:rsidRPr="00E435C5">
              <w:rPr>
                <w:sz w:val="24"/>
                <w:rtl/>
              </w:rPr>
              <w:t xml:space="preserve"> </w:t>
            </w:r>
            <w:r w:rsidRPr="00E435C5">
              <w:rPr>
                <w:rFonts w:hint="eastAsia"/>
                <w:sz w:val="24"/>
                <w:rtl/>
              </w:rPr>
              <w:t>לזמן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למתן</w:t>
            </w:r>
            <w:r w:rsidRPr="00E435C5">
              <w:rPr>
                <w:sz w:val="24"/>
                <w:rtl/>
              </w:rPr>
              <w:t xml:space="preserve"> </w:t>
            </w:r>
            <w:r w:rsidRPr="00E435C5">
              <w:rPr>
                <w:rFonts w:hint="eastAsia"/>
                <w:sz w:val="24"/>
                <w:rtl/>
              </w:rPr>
              <w:t>הסבר</w:t>
            </w:r>
            <w:r w:rsidRPr="00E435C5">
              <w:rPr>
                <w:sz w:val="24"/>
                <w:rtl/>
              </w:rPr>
              <w:t xml:space="preserve"> </w:t>
            </w:r>
            <w:r w:rsidRPr="00E435C5">
              <w:rPr>
                <w:rFonts w:hint="eastAsia"/>
                <w:sz w:val="24"/>
                <w:rtl/>
              </w:rPr>
              <w:t>הנמקה</w:t>
            </w:r>
            <w:r w:rsidRPr="00E435C5">
              <w:rPr>
                <w:sz w:val="24"/>
                <w:rtl/>
              </w:rPr>
              <w:t xml:space="preserve"> </w:t>
            </w:r>
            <w:r w:rsidRPr="00E435C5">
              <w:rPr>
                <w:rFonts w:hint="eastAsia"/>
                <w:sz w:val="24"/>
                <w:rtl/>
              </w:rPr>
              <w:t>להצעה</w:t>
            </w:r>
            <w:r w:rsidRPr="00E435C5">
              <w:rPr>
                <w:sz w:val="24"/>
                <w:rtl/>
              </w:rPr>
              <w:t xml:space="preserve"> </w:t>
            </w:r>
            <w:r w:rsidRPr="00E435C5">
              <w:rPr>
                <w:rFonts w:hint="eastAsia"/>
                <w:sz w:val="24"/>
                <w:rtl/>
              </w:rPr>
              <w:t>שהוגשה</w:t>
            </w:r>
            <w:r w:rsidRPr="00E435C5">
              <w:rPr>
                <w:sz w:val="24"/>
                <w:rtl/>
              </w:rPr>
              <w:t xml:space="preserve"> </w:t>
            </w:r>
            <w:r w:rsidRPr="00E435C5">
              <w:rPr>
                <w:rFonts w:hint="eastAsia"/>
                <w:sz w:val="24"/>
                <w:rtl/>
              </w:rPr>
              <w:lastRenderedPageBreak/>
              <w:t>כאמור</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ו</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rFonts w:hint="eastAsia"/>
                <w:b/>
                <w:bCs/>
                <w:sz w:val="24"/>
                <w:u w:val="single"/>
                <w:rtl/>
              </w:rPr>
              <w:t>אומדן</w:t>
            </w:r>
          </w:p>
          <w:p w:rsidR="00502C8E" w:rsidRPr="00E435C5" w:rsidRDefault="00502C8E" w:rsidP="00B6624C">
            <w:pPr>
              <w:bidi/>
              <w:ind w:left="26"/>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להימנע</w:t>
            </w:r>
            <w:r w:rsidRPr="00E435C5">
              <w:rPr>
                <w:sz w:val="24"/>
                <w:rtl/>
              </w:rPr>
              <w:t xml:space="preserve"> </w:t>
            </w:r>
            <w:r w:rsidRPr="00E435C5">
              <w:rPr>
                <w:rFonts w:hint="eastAsia"/>
                <w:sz w:val="24"/>
                <w:rtl/>
              </w:rPr>
              <w:t>מלדון</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הסוטה</w:t>
            </w:r>
            <w:r w:rsidRPr="00E435C5">
              <w:rPr>
                <w:sz w:val="24"/>
                <w:rtl/>
              </w:rPr>
              <w:t xml:space="preserve"> </w:t>
            </w:r>
            <w:r w:rsidRPr="00E435C5">
              <w:rPr>
                <w:rFonts w:hint="eastAsia"/>
                <w:sz w:val="24"/>
                <w:rtl/>
              </w:rPr>
              <w:t>מהגבול</w:t>
            </w:r>
            <w:r w:rsidRPr="00E435C5">
              <w:rPr>
                <w:sz w:val="24"/>
                <w:rtl/>
              </w:rPr>
              <w:t xml:space="preserve"> </w:t>
            </w:r>
            <w:r w:rsidRPr="00E435C5">
              <w:rPr>
                <w:rFonts w:hint="eastAsia"/>
                <w:sz w:val="24"/>
                <w:rtl/>
              </w:rPr>
              <w:t>העליון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האומדן</w:t>
            </w:r>
            <w:r w:rsidRPr="00E435C5">
              <w:rPr>
                <w:sz w:val="24"/>
                <w:rtl/>
              </w:rPr>
              <w:t xml:space="preserve"> </w:t>
            </w:r>
            <w:r w:rsidRPr="00E435C5">
              <w:rPr>
                <w:rFonts w:hint="eastAsia"/>
                <w:sz w:val="24"/>
                <w:rtl/>
              </w:rPr>
              <w:t>הכספי</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הבלעדי</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ז</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b/>
                <w:bCs/>
                <w:sz w:val="24"/>
                <w:u w:val="single"/>
                <w:rtl/>
              </w:rPr>
              <w:t>כללי</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1</w:t>
            </w: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לקבל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הזולה</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אחרת</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2</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לא</w:t>
            </w:r>
            <w:r w:rsidRPr="00E435C5">
              <w:rPr>
                <w:sz w:val="24"/>
                <w:rtl/>
              </w:rPr>
              <w:t xml:space="preserve"> </w:t>
            </w:r>
            <w:r>
              <w:rPr>
                <w:rFonts w:hint="cs"/>
                <w:sz w:val="24"/>
                <w:rtl/>
              </w:rPr>
              <w:t>י</w:t>
            </w:r>
            <w:r w:rsidRPr="00E435C5">
              <w:rPr>
                <w:rFonts w:hint="eastAsia"/>
                <w:sz w:val="24"/>
                <w:rtl/>
              </w:rPr>
              <w:t>ישא</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הוצאה</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נזק</w:t>
            </w:r>
            <w:r w:rsidRPr="00E435C5">
              <w:rPr>
                <w:sz w:val="24"/>
                <w:rtl/>
              </w:rPr>
              <w:t xml:space="preserve"> </w:t>
            </w:r>
            <w:r w:rsidRPr="00E435C5">
              <w:rPr>
                <w:rFonts w:hint="eastAsia"/>
                <w:sz w:val="24"/>
                <w:rtl/>
              </w:rPr>
              <w:t>שיגרמו</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בקשר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הכנת</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הגשתו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זכייתו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ביטולו</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3</w:t>
            </w: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המזמין</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היעדר</w:t>
            </w:r>
            <w:r w:rsidRPr="00E435C5">
              <w:rPr>
                <w:sz w:val="24"/>
                <w:rtl/>
              </w:rPr>
              <w:t xml:space="preserve"> </w:t>
            </w:r>
            <w:r w:rsidRPr="00E435C5">
              <w:rPr>
                <w:rFonts w:hint="eastAsia"/>
                <w:sz w:val="24"/>
                <w:rtl/>
              </w:rPr>
              <w:t>תקציב</w:t>
            </w:r>
            <w:r w:rsidRPr="00E435C5">
              <w:rPr>
                <w:sz w:val="24"/>
                <w:rtl/>
              </w:rPr>
              <w:t xml:space="preserve"> </w:t>
            </w:r>
            <w:r w:rsidRPr="00E435C5">
              <w:rPr>
                <w:rFonts w:hint="eastAsia"/>
                <w:sz w:val="24"/>
                <w:rtl/>
              </w:rPr>
              <w:t>להקטין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תכולת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לבטלה</w:t>
            </w:r>
            <w:r w:rsidRPr="00E435C5">
              <w:rPr>
                <w:sz w:val="24"/>
                <w:rtl/>
              </w:rPr>
              <w:t xml:space="preserve"> </w:t>
            </w:r>
            <w:r w:rsidRPr="00E435C5">
              <w:rPr>
                <w:rFonts w:hint="eastAsia"/>
                <w:sz w:val="24"/>
                <w:rtl/>
              </w:rPr>
              <w:t>כלל</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כזה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למציעים</w:t>
            </w:r>
            <w:r w:rsidRPr="00E435C5">
              <w:rPr>
                <w:sz w:val="24"/>
                <w:rtl/>
              </w:rPr>
              <w:t xml:space="preserve">, </w:t>
            </w:r>
            <w:r w:rsidRPr="00E435C5">
              <w:rPr>
                <w:rFonts w:hint="eastAsia"/>
                <w:sz w:val="24"/>
                <w:rtl/>
              </w:rPr>
              <w:t>לרבות</w:t>
            </w:r>
            <w:r w:rsidRPr="00E435C5">
              <w:rPr>
                <w:sz w:val="24"/>
                <w:rtl/>
              </w:rPr>
              <w:t xml:space="preserve"> </w:t>
            </w:r>
            <w:r w:rsidRPr="00E435C5">
              <w:rPr>
                <w:rFonts w:hint="eastAsia"/>
                <w:sz w:val="24"/>
                <w:rtl/>
              </w:rPr>
              <w:t>הזוכים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טענה</w:t>
            </w:r>
            <w:r w:rsidRPr="00E435C5">
              <w:rPr>
                <w:sz w:val="24"/>
                <w:rtl/>
              </w:rPr>
              <w:t xml:space="preserve"> </w:t>
            </w:r>
            <w:r w:rsidRPr="00E435C5">
              <w:rPr>
                <w:rFonts w:hint="eastAsia"/>
                <w:sz w:val="24"/>
                <w:rtl/>
              </w:rPr>
              <w:t>כלפי</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והם</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יהיו</w:t>
            </w:r>
            <w:r w:rsidRPr="00E435C5">
              <w:rPr>
                <w:sz w:val="24"/>
                <w:rtl/>
              </w:rPr>
              <w:t xml:space="preserve"> </w:t>
            </w:r>
            <w:r w:rsidRPr="00E435C5">
              <w:rPr>
                <w:rFonts w:hint="eastAsia"/>
                <w:sz w:val="24"/>
                <w:rtl/>
              </w:rPr>
              <w:t>זכאים</w:t>
            </w:r>
            <w:r w:rsidRPr="00E435C5">
              <w:rPr>
                <w:sz w:val="24"/>
                <w:rtl/>
              </w:rPr>
              <w:t xml:space="preserve"> </w:t>
            </w:r>
            <w:r w:rsidRPr="00E435C5">
              <w:rPr>
                <w:rFonts w:hint="eastAsia"/>
                <w:sz w:val="24"/>
                <w:rtl/>
              </w:rPr>
              <w:t>לפיצוי</w:t>
            </w:r>
            <w:r w:rsidRPr="00E435C5">
              <w:rPr>
                <w:sz w:val="24"/>
                <w:rtl/>
              </w:rPr>
              <w:t xml:space="preserve"> </w:t>
            </w:r>
            <w:r w:rsidRPr="00E435C5">
              <w:rPr>
                <w:rFonts w:hint="eastAsia"/>
                <w:sz w:val="24"/>
                <w:rtl/>
              </w:rPr>
              <w:t>כלשהוא</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צמצום</w:t>
            </w:r>
            <w:r w:rsidRPr="00E435C5">
              <w:rPr>
                <w:sz w:val="24"/>
                <w:rtl/>
              </w:rPr>
              <w:t xml:space="preserve"> </w:t>
            </w:r>
            <w:r w:rsidRPr="00E435C5">
              <w:rPr>
                <w:rFonts w:hint="eastAsia"/>
                <w:sz w:val="24"/>
                <w:rtl/>
              </w:rPr>
              <w:t>הקפה</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cs"/>
                <w:b/>
                <w:bCs/>
                <w:sz w:val="24"/>
                <w:rtl/>
              </w:rPr>
              <w:t>ח</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u w:val="single"/>
                <w:rtl/>
              </w:rPr>
              <w:t>בחירת</w:t>
            </w:r>
            <w:r w:rsidRPr="00E435C5">
              <w:rPr>
                <w:b/>
                <w:bCs/>
                <w:sz w:val="24"/>
                <w:u w:val="single"/>
                <w:rtl/>
              </w:rPr>
              <w:t xml:space="preserve"> </w:t>
            </w:r>
            <w:r w:rsidRPr="00E435C5">
              <w:rPr>
                <w:rFonts w:hint="eastAsia"/>
                <w:b/>
                <w:bCs/>
                <w:sz w:val="24"/>
                <w:u w:val="single"/>
                <w:rtl/>
              </w:rPr>
              <w:t>זוכה</w:t>
            </w:r>
            <w:r w:rsidRPr="00E435C5">
              <w:rPr>
                <w:b/>
                <w:bCs/>
                <w:sz w:val="24"/>
                <w:u w:val="single"/>
                <w:rtl/>
              </w:rPr>
              <w:t xml:space="preserve"> </w:t>
            </w:r>
            <w:r w:rsidRPr="00E435C5">
              <w:rPr>
                <w:rFonts w:hint="eastAsia"/>
                <w:b/>
                <w:bCs/>
                <w:sz w:val="24"/>
                <w:u w:val="single"/>
                <w:rtl/>
              </w:rPr>
              <w:t>שני</w:t>
            </w:r>
            <w:r w:rsidRPr="00E435C5">
              <w:rPr>
                <w:b/>
                <w:bCs/>
                <w:sz w:val="24"/>
                <w:u w:val="single"/>
                <w:rtl/>
              </w:rPr>
              <w:t xml:space="preserve"> </w:t>
            </w:r>
          </w:p>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במידה</w:t>
            </w:r>
            <w:r w:rsidRPr="00E435C5">
              <w:rPr>
                <w:sz w:val="24"/>
                <w:rtl/>
              </w:rPr>
              <w:t xml:space="preserve"> </w:t>
            </w:r>
            <w:r w:rsidRPr="00E435C5">
              <w:rPr>
                <w:rFonts w:hint="eastAsia"/>
                <w:sz w:val="24"/>
                <w:rtl/>
              </w:rPr>
              <w:t>ויחליט</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להפסיק</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שביעות</w:t>
            </w:r>
            <w:r w:rsidRPr="00E435C5">
              <w:rPr>
                <w:sz w:val="24"/>
                <w:rtl/>
              </w:rPr>
              <w:t xml:space="preserve"> </w:t>
            </w:r>
            <w:r w:rsidRPr="00E435C5">
              <w:rPr>
                <w:rFonts w:hint="eastAsia"/>
                <w:sz w:val="24"/>
                <w:rtl/>
              </w:rPr>
              <w:t>רצון</w:t>
            </w:r>
            <w:r w:rsidRPr="00E435C5">
              <w:rPr>
                <w:sz w:val="24"/>
                <w:rtl/>
              </w:rPr>
              <w:t xml:space="preserve"> </w:t>
            </w:r>
            <w:r w:rsidRPr="00E435C5">
              <w:rPr>
                <w:rFonts w:hint="eastAsia"/>
                <w:sz w:val="24"/>
                <w:rtl/>
              </w:rPr>
              <w:t>מתפקודו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ובהסכמתו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להתקשר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מבין</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ויחליט</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כן</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הכללים</w:t>
            </w:r>
            <w:r w:rsidRPr="00E435C5">
              <w:rPr>
                <w:sz w:val="24"/>
                <w:rtl/>
              </w:rPr>
              <w:t xml:space="preserve"> </w:t>
            </w:r>
            <w:r w:rsidRPr="00E435C5">
              <w:rPr>
                <w:rFonts w:hint="eastAsia"/>
                <w:sz w:val="24"/>
                <w:rtl/>
              </w:rPr>
              <w:t>והתנאים</w:t>
            </w:r>
            <w:r w:rsidRPr="00E435C5">
              <w:rPr>
                <w:sz w:val="24"/>
                <w:rtl/>
              </w:rPr>
              <w:t xml:space="preserve"> </w:t>
            </w:r>
            <w:r w:rsidRPr="00E435C5">
              <w:rPr>
                <w:rFonts w:hint="eastAsia"/>
                <w:sz w:val="24"/>
                <w:rtl/>
              </w:rPr>
              <w:t>שבמכרז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יחייבו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גם</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החוזה</w:t>
            </w:r>
            <w:r w:rsidRPr="00E435C5">
              <w:rPr>
                <w:sz w:val="24"/>
                <w:rtl/>
              </w:rPr>
              <w:t>.</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14</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הגשת</w:t>
            </w:r>
            <w:r w:rsidRPr="00E435C5">
              <w:rPr>
                <w:b/>
                <w:bCs/>
                <w:sz w:val="24"/>
                <w:rtl/>
              </w:rPr>
              <w:t xml:space="preserve"> </w:t>
            </w:r>
            <w:r w:rsidRPr="00E435C5">
              <w:rPr>
                <w:rFonts w:hint="eastAsia"/>
                <w:b/>
                <w:bCs/>
                <w:sz w:val="24"/>
                <w:rtl/>
              </w:rPr>
              <w:t>הצעה</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u w:val="single"/>
                <w:rtl/>
              </w:rPr>
            </w:pP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פירושה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מצהיר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הוא</w:t>
            </w:r>
            <w:r w:rsidRPr="00E435C5">
              <w:rPr>
                <w:sz w:val="24"/>
                <w:rtl/>
              </w:rPr>
              <w:t xml:space="preserve"> </w:t>
            </w:r>
            <w:r w:rsidRPr="00E435C5">
              <w:rPr>
                <w:rFonts w:hint="eastAsia"/>
                <w:sz w:val="24"/>
                <w:rtl/>
              </w:rPr>
              <w:t>עומד</w:t>
            </w:r>
            <w:r w:rsidRPr="00E435C5">
              <w:rPr>
                <w:sz w:val="24"/>
                <w:rtl/>
              </w:rPr>
              <w:t xml:space="preserve"> </w:t>
            </w:r>
            <w:r w:rsidRPr="00E435C5">
              <w:rPr>
                <w:rFonts w:hint="eastAsia"/>
                <w:sz w:val="24"/>
                <w:rtl/>
              </w:rPr>
              <w:t>בתנאי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הבין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מהותו</w:t>
            </w:r>
            <w:r w:rsidRPr="00E435C5">
              <w:rPr>
                <w:sz w:val="24"/>
                <w:rtl/>
              </w:rPr>
              <w:t xml:space="preserve">, </w:t>
            </w:r>
            <w:r w:rsidRPr="00E435C5">
              <w:rPr>
                <w:rFonts w:hint="eastAsia"/>
                <w:sz w:val="24"/>
                <w:rtl/>
              </w:rPr>
              <w:t>הסכים</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תנאיו</w:t>
            </w:r>
            <w:r w:rsidRPr="00E435C5">
              <w:rPr>
                <w:sz w:val="24"/>
                <w:rtl/>
              </w:rPr>
              <w:t xml:space="preserve"> </w:t>
            </w:r>
            <w:r w:rsidRPr="00E435C5">
              <w:rPr>
                <w:rFonts w:hint="eastAsia"/>
                <w:sz w:val="24"/>
                <w:rtl/>
              </w:rPr>
              <w:t>בטרם</w:t>
            </w:r>
            <w:r w:rsidRPr="00E435C5">
              <w:rPr>
                <w:sz w:val="24"/>
                <w:rtl/>
              </w:rPr>
              <w:t xml:space="preserve"> </w:t>
            </w:r>
            <w:r w:rsidRPr="00E435C5">
              <w:rPr>
                <w:rFonts w:hint="eastAsia"/>
                <w:sz w:val="24"/>
                <w:rtl/>
              </w:rPr>
              <w:t>הגיש</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קיבל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מלוא</w:t>
            </w:r>
            <w:r w:rsidRPr="00E435C5">
              <w:rPr>
                <w:sz w:val="24"/>
                <w:rtl/>
              </w:rPr>
              <w:t xml:space="preserve"> </w:t>
            </w:r>
            <w:r w:rsidRPr="00E435C5">
              <w:rPr>
                <w:rFonts w:hint="eastAsia"/>
                <w:sz w:val="24"/>
                <w:rtl/>
              </w:rPr>
              <w:t>המידע</w:t>
            </w:r>
            <w:r w:rsidRPr="00E435C5">
              <w:rPr>
                <w:sz w:val="24"/>
                <w:rtl/>
              </w:rPr>
              <w:t xml:space="preserve"> </w:t>
            </w:r>
            <w:r w:rsidRPr="00E435C5">
              <w:rPr>
                <w:rFonts w:hint="eastAsia"/>
                <w:sz w:val="24"/>
                <w:rtl/>
              </w:rPr>
              <w:t>האפשרי</w:t>
            </w:r>
            <w:r w:rsidRPr="00E435C5">
              <w:rPr>
                <w:sz w:val="24"/>
                <w:rtl/>
              </w:rPr>
              <w:t xml:space="preserve">, </w:t>
            </w:r>
            <w:r w:rsidRPr="00E435C5">
              <w:rPr>
                <w:rFonts w:hint="eastAsia"/>
                <w:sz w:val="24"/>
                <w:rtl/>
              </w:rPr>
              <w:t>בדק</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הנתונים</w:t>
            </w:r>
            <w:r w:rsidRPr="00E435C5">
              <w:rPr>
                <w:sz w:val="24"/>
                <w:rtl/>
              </w:rPr>
              <w:t xml:space="preserve">, </w:t>
            </w:r>
            <w:r w:rsidRPr="00E435C5">
              <w:rPr>
                <w:rFonts w:hint="eastAsia"/>
                <w:sz w:val="24"/>
                <w:rtl/>
              </w:rPr>
              <w:t>הפרטים</w:t>
            </w:r>
            <w:r w:rsidRPr="00E435C5">
              <w:rPr>
                <w:sz w:val="24"/>
                <w:rtl/>
              </w:rPr>
              <w:t xml:space="preserve"> </w:t>
            </w:r>
            <w:r w:rsidRPr="00E435C5">
              <w:rPr>
                <w:rFonts w:hint="eastAsia"/>
                <w:sz w:val="24"/>
                <w:rtl/>
              </w:rPr>
              <w:t>והעובדות</w:t>
            </w:r>
            <w:r w:rsidRPr="00E435C5">
              <w:rPr>
                <w:sz w:val="24"/>
                <w:rtl/>
              </w:rPr>
              <w:t xml:space="preserve"> </w:t>
            </w:r>
            <w:r w:rsidRPr="00E435C5">
              <w:rPr>
                <w:rFonts w:hint="eastAsia"/>
                <w:sz w:val="24"/>
                <w:rtl/>
              </w:rPr>
              <w:t>ולפיכך</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מנוע</w:t>
            </w:r>
            <w:r w:rsidRPr="00E435C5">
              <w:rPr>
                <w:sz w:val="24"/>
                <w:rtl/>
              </w:rPr>
              <w:t xml:space="preserve"> </w:t>
            </w:r>
            <w:r w:rsidRPr="00E435C5">
              <w:rPr>
                <w:rFonts w:hint="eastAsia"/>
                <w:sz w:val="24"/>
                <w:rtl/>
              </w:rPr>
              <w:t>מלהעלות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טענה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ידע</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הבין</w:t>
            </w:r>
            <w:r w:rsidRPr="00E435C5">
              <w:rPr>
                <w:sz w:val="24"/>
                <w:rtl/>
              </w:rPr>
              <w:t xml:space="preserve"> </w:t>
            </w:r>
            <w:r w:rsidRPr="00E435C5">
              <w:rPr>
                <w:rFonts w:hint="eastAsia"/>
                <w:sz w:val="24"/>
                <w:rtl/>
              </w:rPr>
              <w:t>פרט</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כלשהו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פרטיו</w:t>
            </w:r>
            <w:r w:rsidRPr="00E435C5">
              <w:rPr>
                <w:sz w:val="24"/>
                <w:rtl/>
              </w:rPr>
              <w:t xml:space="preserve"> </w:t>
            </w:r>
            <w:r w:rsidRPr="00E435C5">
              <w:rPr>
                <w:rFonts w:hint="eastAsia"/>
                <w:sz w:val="24"/>
                <w:rtl/>
              </w:rPr>
              <w:t>וחלקיו</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מהווה</w:t>
            </w:r>
            <w:r w:rsidRPr="00E435C5">
              <w:rPr>
                <w:sz w:val="24"/>
                <w:rtl/>
              </w:rPr>
              <w:t xml:space="preserve"> </w:t>
            </w:r>
            <w:r w:rsidRPr="00E435C5">
              <w:rPr>
                <w:rFonts w:hint="eastAsia"/>
                <w:sz w:val="24"/>
                <w:rtl/>
              </w:rPr>
              <w:t>הסכמה</w:t>
            </w:r>
            <w:r w:rsidRPr="00E435C5">
              <w:rPr>
                <w:sz w:val="24"/>
                <w:rtl/>
              </w:rPr>
              <w:t xml:space="preserve"> </w:t>
            </w:r>
            <w:r w:rsidRPr="00E435C5">
              <w:rPr>
                <w:rFonts w:hint="eastAsia"/>
                <w:sz w:val="24"/>
                <w:rtl/>
              </w:rPr>
              <w:t>מראש</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ללא</w:t>
            </w:r>
            <w:r w:rsidRPr="00E435C5">
              <w:rPr>
                <w:sz w:val="24"/>
                <w:rtl/>
              </w:rPr>
              <w:t xml:space="preserve"> </w:t>
            </w:r>
            <w:r w:rsidRPr="00E435C5">
              <w:rPr>
                <w:rFonts w:hint="eastAsia"/>
                <w:sz w:val="24"/>
                <w:rtl/>
              </w:rPr>
              <w:t>הסתייגות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תוספת</w:t>
            </w:r>
            <w:r w:rsidRPr="00E435C5">
              <w:rPr>
                <w:sz w:val="24"/>
                <w:rtl/>
              </w:rPr>
              <w:t>.</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15</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ועל</w:t>
            </w:r>
            <w:r w:rsidRPr="00E435C5">
              <w:rPr>
                <w:b/>
                <w:bCs/>
                <w:sz w:val="24"/>
                <w:rtl/>
              </w:rPr>
              <w:t xml:space="preserve"> </w:t>
            </w:r>
            <w:r w:rsidRPr="00E435C5">
              <w:rPr>
                <w:rFonts w:hint="eastAsia"/>
                <w:b/>
                <w:bCs/>
                <w:sz w:val="24"/>
                <w:rtl/>
              </w:rPr>
              <w:t>ההצעה</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rPr>
                <w:b/>
                <w:bCs/>
                <w:sz w:val="24"/>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והשימוש</w:t>
            </w:r>
            <w:r w:rsidRPr="00E435C5">
              <w:rPr>
                <w:b/>
                <w:bCs/>
                <w:sz w:val="24"/>
                <w:rtl/>
              </w:rPr>
              <w:t xml:space="preserve"> </w:t>
            </w:r>
            <w:r w:rsidRPr="00E435C5">
              <w:rPr>
                <w:rFonts w:hint="eastAsia"/>
                <w:b/>
                <w:bCs/>
                <w:sz w:val="24"/>
                <w:rtl/>
              </w:rPr>
              <w:t>בו</w:t>
            </w:r>
          </w:p>
          <w:p w:rsidR="00502C8E" w:rsidRPr="00E435C5" w:rsidRDefault="00502C8E" w:rsidP="00B6624C">
            <w:pPr>
              <w:bidi/>
              <w:jc w:val="both"/>
              <w:rPr>
                <w:sz w:val="24"/>
                <w:rtl/>
              </w:rPr>
            </w:pPr>
            <w:r w:rsidRPr="00E435C5">
              <w:rPr>
                <w:rFonts w:hint="eastAsia"/>
                <w:sz w:val="24"/>
                <w:rtl/>
              </w:rPr>
              <w:t>המכרז</w:t>
            </w:r>
            <w:r w:rsidRPr="00E435C5">
              <w:rPr>
                <w:sz w:val="24"/>
                <w:rtl/>
              </w:rPr>
              <w:t xml:space="preserve"> </w:t>
            </w:r>
            <w:r w:rsidRPr="00E435C5">
              <w:rPr>
                <w:rFonts w:hint="eastAsia"/>
                <w:sz w:val="24"/>
                <w:rtl/>
              </w:rPr>
              <w:t>הינו</w:t>
            </w:r>
            <w:r w:rsidRPr="00E435C5">
              <w:rPr>
                <w:sz w:val="24"/>
                <w:rtl/>
              </w:rPr>
              <w:t xml:space="preserve"> </w:t>
            </w:r>
            <w:r w:rsidRPr="00E435C5">
              <w:rPr>
                <w:rFonts w:hint="eastAsia"/>
                <w:sz w:val="24"/>
                <w:rtl/>
              </w:rPr>
              <w:t>קניינו</w:t>
            </w:r>
            <w:r w:rsidRPr="00E435C5">
              <w:rPr>
                <w:sz w:val="24"/>
                <w:rtl/>
              </w:rPr>
              <w:t xml:space="preserve"> </w:t>
            </w:r>
            <w:r w:rsidRPr="00E435C5">
              <w:rPr>
                <w:rFonts w:hint="eastAsia"/>
                <w:sz w:val="24"/>
                <w:rtl/>
              </w:rPr>
              <w:t>הרוחני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מועבר</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אין</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שאינו</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ההצעה</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rPr>
                <w:b/>
                <w:bCs/>
                <w:sz w:val="24"/>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ההצעה</w:t>
            </w:r>
            <w:r w:rsidRPr="00E435C5">
              <w:rPr>
                <w:b/>
                <w:bCs/>
                <w:sz w:val="24"/>
                <w:rtl/>
              </w:rPr>
              <w:t xml:space="preserve"> </w:t>
            </w:r>
            <w:r w:rsidRPr="00E435C5">
              <w:rPr>
                <w:rFonts w:hint="eastAsia"/>
                <w:b/>
                <w:bCs/>
                <w:sz w:val="24"/>
                <w:rtl/>
              </w:rPr>
              <w:t>והשימוש</w:t>
            </w:r>
            <w:r w:rsidRPr="00E435C5">
              <w:rPr>
                <w:b/>
                <w:bCs/>
                <w:sz w:val="24"/>
                <w:rtl/>
              </w:rPr>
              <w:t xml:space="preserve"> </w:t>
            </w:r>
            <w:r w:rsidRPr="00E435C5">
              <w:rPr>
                <w:rFonts w:hint="eastAsia"/>
                <w:b/>
                <w:bCs/>
                <w:sz w:val="24"/>
                <w:rtl/>
              </w:rPr>
              <w:t>בה</w:t>
            </w:r>
          </w:p>
          <w:p w:rsidR="00502C8E" w:rsidRPr="00E435C5" w:rsidRDefault="00502C8E" w:rsidP="00B1577C">
            <w:pPr>
              <w:bidi/>
              <w:rPr>
                <w:rFonts w:ascii="Franklin Gothic Medium" w:hAnsi="Franklin Gothic Medium"/>
                <w:b/>
                <w:bCs/>
                <w:color w:val="000000"/>
                <w:kern w:val="22"/>
                <w:sz w:val="24"/>
                <w:rtl/>
              </w:rPr>
            </w:pPr>
            <w:r w:rsidRPr="00E435C5">
              <w:rPr>
                <w:rFonts w:hint="eastAsia"/>
                <w:sz w:val="24"/>
                <w:rtl/>
              </w:rPr>
              <w:t>מסמך</w:t>
            </w:r>
            <w:r w:rsidRPr="00E435C5">
              <w:rPr>
                <w:sz w:val="24"/>
                <w:rtl/>
              </w:rPr>
              <w:t xml:space="preserve"> </w:t>
            </w:r>
            <w:r w:rsidRPr="00E435C5">
              <w:rPr>
                <w:rFonts w:hint="eastAsia"/>
                <w:sz w:val="24"/>
                <w:rtl/>
              </w:rPr>
              <w:t>התשובה</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הינו</w:t>
            </w:r>
            <w:r w:rsidRPr="00E435C5">
              <w:rPr>
                <w:sz w:val="24"/>
                <w:rtl/>
              </w:rPr>
              <w:t xml:space="preserve"> </w:t>
            </w:r>
            <w:r w:rsidRPr="00E435C5">
              <w:rPr>
                <w:rFonts w:hint="eastAsia"/>
                <w:sz w:val="24"/>
                <w:rtl/>
              </w:rPr>
              <w:t>רכושו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האפשרות</w:t>
            </w:r>
            <w:r w:rsidRPr="00E435C5">
              <w:rPr>
                <w:sz w:val="24"/>
                <w:rtl/>
              </w:rPr>
              <w:t xml:space="preserve"> </w:t>
            </w:r>
            <w:r w:rsidRPr="00E435C5">
              <w:rPr>
                <w:rFonts w:hint="eastAsia"/>
                <w:sz w:val="24"/>
                <w:rtl/>
              </w:rPr>
              <w:t>להשתמש</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ובמידע</w:t>
            </w:r>
            <w:r w:rsidRPr="00E435C5">
              <w:rPr>
                <w:sz w:val="24"/>
                <w:rtl/>
              </w:rPr>
              <w:t xml:space="preserve"> </w:t>
            </w:r>
            <w:r w:rsidRPr="00E435C5">
              <w:rPr>
                <w:rFonts w:hint="eastAsia"/>
                <w:sz w:val="24"/>
                <w:rtl/>
              </w:rPr>
              <w:t>שבה</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צורך</w:t>
            </w:r>
            <w:r w:rsidRPr="00E435C5">
              <w:rPr>
                <w:sz w:val="24"/>
                <w:rtl/>
              </w:rPr>
              <w:t xml:space="preserve"> </w:t>
            </w:r>
            <w:r w:rsidRPr="00E435C5">
              <w:rPr>
                <w:rFonts w:hint="eastAsia"/>
                <w:sz w:val="24"/>
                <w:rtl/>
              </w:rPr>
              <w:t>הקשור</w:t>
            </w:r>
            <w:r w:rsidRPr="00E435C5">
              <w:rPr>
                <w:sz w:val="24"/>
                <w:rtl/>
              </w:rPr>
              <w:t xml:space="preserve"> </w:t>
            </w:r>
            <w:r w:rsidRPr="00E435C5">
              <w:rPr>
                <w:rFonts w:hint="eastAsia"/>
                <w:sz w:val="24"/>
                <w:rtl/>
              </w:rPr>
              <w:t>בפעילותו</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Pr>
            </w:pPr>
            <w:r w:rsidRPr="00E435C5">
              <w:rPr>
                <w:rFonts w:hint="eastAsia"/>
                <w:b/>
                <w:bCs/>
                <w:sz w:val="24"/>
                <w:rtl/>
              </w:rPr>
              <w:t>צד</w:t>
            </w:r>
            <w:r w:rsidRPr="00E435C5">
              <w:rPr>
                <w:b/>
                <w:bCs/>
                <w:sz w:val="24"/>
                <w:rtl/>
              </w:rPr>
              <w:t xml:space="preserve"> </w:t>
            </w:r>
            <w:r w:rsidRPr="00E435C5">
              <w:rPr>
                <w:rFonts w:hint="eastAsia"/>
                <w:b/>
                <w:bCs/>
                <w:sz w:val="24"/>
                <w:rtl/>
              </w:rPr>
              <w:t>שלישי</w:t>
            </w:r>
          </w:p>
          <w:p w:rsidR="00502C8E" w:rsidRPr="00E435C5" w:rsidRDefault="00502C8E" w:rsidP="00B1577C">
            <w:pPr>
              <w:pStyle w:val="Normal3"/>
              <w:keepLines w:val="0"/>
              <w:spacing w:before="0" w:line="360" w:lineRule="auto"/>
              <w:ind w:right="0"/>
              <w:rPr>
                <w:rFonts w:cs="David"/>
                <w:b w:val="0"/>
                <w:color w:val="auto"/>
                <w:kern w:val="22"/>
                <w:sz w:val="24"/>
                <w:rtl/>
              </w:rPr>
            </w:pPr>
            <w:r w:rsidRPr="00E435C5">
              <w:rPr>
                <w:rFonts w:cs="David" w:hint="eastAsia"/>
                <w:color w:val="auto"/>
                <w:sz w:val="24"/>
                <w:rtl/>
              </w:rPr>
              <w:t>עורך</w:t>
            </w:r>
            <w:r w:rsidRPr="00E435C5">
              <w:rPr>
                <w:rFonts w:cs="David"/>
                <w:color w:val="auto"/>
                <w:sz w:val="24"/>
                <w:rtl/>
              </w:rPr>
              <w:t xml:space="preserve"> </w:t>
            </w:r>
            <w:r w:rsidRPr="00E435C5">
              <w:rPr>
                <w:rFonts w:cs="David" w:hint="eastAsia"/>
                <w:color w:val="auto"/>
                <w:sz w:val="24"/>
                <w:rtl/>
              </w:rPr>
              <w:t>המכרז</w:t>
            </w:r>
            <w:r w:rsidRPr="00E435C5">
              <w:rPr>
                <w:rFonts w:cs="David"/>
                <w:color w:val="auto"/>
                <w:sz w:val="24"/>
                <w:rtl/>
              </w:rPr>
              <w:t xml:space="preserve"> </w:t>
            </w:r>
            <w:r w:rsidRPr="00E435C5">
              <w:rPr>
                <w:rFonts w:cs="David" w:hint="eastAsia"/>
                <w:color w:val="auto"/>
                <w:sz w:val="24"/>
                <w:rtl/>
              </w:rPr>
              <w:t>מתחייב</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לגלות</w:t>
            </w:r>
            <w:r w:rsidRPr="00E435C5">
              <w:rPr>
                <w:rFonts w:cs="David"/>
                <w:color w:val="auto"/>
                <w:sz w:val="24"/>
                <w:rtl/>
              </w:rPr>
              <w:t xml:space="preserve"> </w:t>
            </w:r>
            <w:r w:rsidRPr="00E435C5">
              <w:rPr>
                <w:rFonts w:cs="David" w:hint="eastAsia"/>
                <w:color w:val="auto"/>
                <w:sz w:val="24"/>
                <w:rtl/>
              </w:rPr>
              <w:t>את</w:t>
            </w:r>
            <w:r w:rsidRPr="00E435C5">
              <w:rPr>
                <w:rFonts w:cs="David"/>
                <w:color w:val="auto"/>
                <w:sz w:val="24"/>
                <w:rtl/>
              </w:rPr>
              <w:t xml:space="preserve"> </w:t>
            </w:r>
            <w:r w:rsidRPr="00E435C5">
              <w:rPr>
                <w:rFonts w:cs="David" w:hint="eastAsia"/>
                <w:color w:val="auto"/>
                <w:sz w:val="24"/>
                <w:rtl/>
              </w:rPr>
              <w:t>תוכן</w:t>
            </w:r>
            <w:r w:rsidRPr="00E435C5">
              <w:rPr>
                <w:rFonts w:cs="David"/>
                <w:color w:val="auto"/>
                <w:sz w:val="24"/>
                <w:rtl/>
              </w:rPr>
              <w:t xml:space="preserve"> </w:t>
            </w:r>
            <w:r w:rsidRPr="00E435C5">
              <w:rPr>
                <w:rFonts w:cs="David" w:hint="eastAsia"/>
                <w:color w:val="auto"/>
                <w:sz w:val="24"/>
                <w:rtl/>
              </w:rPr>
              <w:t>ההצעה</w:t>
            </w:r>
            <w:r w:rsidRPr="00E435C5">
              <w:rPr>
                <w:rFonts w:cs="David"/>
                <w:color w:val="auto"/>
                <w:sz w:val="24"/>
                <w:rtl/>
              </w:rPr>
              <w:t xml:space="preserve"> </w:t>
            </w:r>
            <w:r w:rsidRPr="00E435C5">
              <w:rPr>
                <w:rFonts w:cs="David" w:hint="eastAsia"/>
                <w:color w:val="auto"/>
                <w:sz w:val="24"/>
                <w:rtl/>
              </w:rPr>
              <w:t>לצד</w:t>
            </w:r>
            <w:r w:rsidRPr="00E435C5">
              <w:rPr>
                <w:rFonts w:cs="David"/>
                <w:color w:val="auto"/>
                <w:sz w:val="24"/>
                <w:rtl/>
              </w:rPr>
              <w:t xml:space="preserve"> </w:t>
            </w:r>
            <w:r w:rsidRPr="00E435C5">
              <w:rPr>
                <w:rFonts w:cs="David" w:hint="eastAsia"/>
                <w:color w:val="auto"/>
                <w:sz w:val="24"/>
                <w:rtl/>
              </w:rPr>
              <w:t>שלישי</w:t>
            </w:r>
            <w:r w:rsidRPr="00E435C5">
              <w:rPr>
                <w:rFonts w:cs="David"/>
                <w:color w:val="auto"/>
                <w:sz w:val="24"/>
                <w:rtl/>
              </w:rPr>
              <w:t xml:space="preserve">, </w:t>
            </w:r>
            <w:r w:rsidRPr="00E435C5">
              <w:rPr>
                <w:rFonts w:cs="David" w:hint="eastAsia"/>
                <w:color w:val="auto"/>
                <w:sz w:val="24"/>
                <w:rtl/>
              </w:rPr>
              <w:t>זולת</w:t>
            </w:r>
            <w:r w:rsidRPr="00E435C5">
              <w:rPr>
                <w:rFonts w:cs="David"/>
                <w:color w:val="auto"/>
                <w:sz w:val="24"/>
                <w:rtl/>
              </w:rPr>
              <w:t xml:space="preserve"> </w:t>
            </w:r>
            <w:r w:rsidRPr="00E435C5">
              <w:rPr>
                <w:rFonts w:cs="David" w:hint="eastAsia"/>
                <w:color w:val="auto"/>
                <w:sz w:val="24"/>
                <w:rtl/>
              </w:rPr>
              <w:t>היועצים</w:t>
            </w:r>
            <w:r w:rsidRPr="00E435C5">
              <w:rPr>
                <w:rFonts w:cs="David"/>
                <w:color w:val="auto"/>
                <w:sz w:val="24"/>
                <w:rtl/>
              </w:rPr>
              <w:t xml:space="preserve"> </w:t>
            </w:r>
            <w:r w:rsidRPr="00E435C5">
              <w:rPr>
                <w:rFonts w:cs="David" w:hint="eastAsia"/>
                <w:color w:val="auto"/>
                <w:sz w:val="24"/>
                <w:rtl/>
              </w:rPr>
              <w:t>המועסקים</w:t>
            </w:r>
            <w:r w:rsidRPr="00E435C5">
              <w:rPr>
                <w:rFonts w:cs="David"/>
                <w:color w:val="auto"/>
                <w:sz w:val="24"/>
                <w:rtl/>
              </w:rPr>
              <w:t xml:space="preserve"> </w:t>
            </w:r>
            <w:r w:rsidRPr="00E435C5">
              <w:rPr>
                <w:rFonts w:cs="David" w:hint="eastAsia"/>
                <w:color w:val="auto"/>
                <w:sz w:val="24"/>
                <w:rtl/>
              </w:rPr>
              <w:t>על</w:t>
            </w:r>
            <w:r w:rsidRPr="00E435C5">
              <w:rPr>
                <w:rFonts w:cs="David"/>
                <w:color w:val="auto"/>
                <w:sz w:val="24"/>
                <w:rtl/>
              </w:rPr>
              <w:t xml:space="preserve"> </w:t>
            </w:r>
            <w:r w:rsidRPr="00E435C5">
              <w:rPr>
                <w:rFonts w:cs="David" w:hint="eastAsia"/>
                <w:color w:val="auto"/>
                <w:sz w:val="24"/>
                <w:rtl/>
              </w:rPr>
              <w:t>ידו</w:t>
            </w:r>
            <w:r w:rsidRPr="00E435C5">
              <w:rPr>
                <w:rFonts w:cs="David"/>
                <w:color w:val="auto"/>
                <w:sz w:val="24"/>
                <w:rtl/>
              </w:rPr>
              <w:t xml:space="preserve">, </w:t>
            </w:r>
            <w:r w:rsidRPr="00E435C5">
              <w:rPr>
                <w:rFonts w:cs="David" w:hint="eastAsia"/>
                <w:color w:val="auto"/>
                <w:sz w:val="24"/>
                <w:rtl/>
              </w:rPr>
              <w:t>אשר</w:t>
            </w:r>
            <w:r w:rsidRPr="00E435C5">
              <w:rPr>
                <w:rFonts w:cs="David"/>
                <w:color w:val="auto"/>
                <w:sz w:val="24"/>
                <w:rtl/>
              </w:rPr>
              <w:t xml:space="preserve"> </w:t>
            </w:r>
            <w:r w:rsidRPr="00E435C5">
              <w:rPr>
                <w:rFonts w:cs="David" w:hint="eastAsia"/>
                <w:color w:val="auto"/>
                <w:sz w:val="24"/>
                <w:rtl/>
              </w:rPr>
              <w:t>גם</w:t>
            </w:r>
            <w:r w:rsidRPr="00E435C5">
              <w:rPr>
                <w:rFonts w:cs="David"/>
                <w:color w:val="auto"/>
                <w:sz w:val="24"/>
                <w:rtl/>
              </w:rPr>
              <w:t xml:space="preserve"> </w:t>
            </w:r>
            <w:r w:rsidRPr="00E435C5">
              <w:rPr>
                <w:rFonts w:cs="David" w:hint="eastAsia"/>
                <w:color w:val="auto"/>
                <w:sz w:val="24"/>
                <w:rtl/>
              </w:rPr>
              <w:t>עליהם</w:t>
            </w:r>
            <w:r w:rsidRPr="00E435C5">
              <w:rPr>
                <w:rFonts w:cs="David"/>
                <w:color w:val="auto"/>
                <w:sz w:val="24"/>
                <w:rtl/>
              </w:rPr>
              <w:t xml:space="preserve"> </w:t>
            </w:r>
            <w:r w:rsidRPr="00E435C5">
              <w:rPr>
                <w:rFonts w:cs="David" w:hint="eastAsia"/>
                <w:color w:val="auto"/>
                <w:sz w:val="24"/>
                <w:rtl/>
              </w:rPr>
              <w:t>תחול</w:t>
            </w:r>
            <w:r w:rsidRPr="00E435C5">
              <w:rPr>
                <w:rFonts w:cs="David"/>
                <w:color w:val="auto"/>
                <w:sz w:val="24"/>
                <w:rtl/>
              </w:rPr>
              <w:t xml:space="preserve"> </w:t>
            </w:r>
            <w:r w:rsidRPr="00E435C5">
              <w:rPr>
                <w:rFonts w:cs="David" w:hint="eastAsia"/>
                <w:color w:val="auto"/>
                <w:sz w:val="24"/>
                <w:rtl/>
              </w:rPr>
              <w:t>חובת</w:t>
            </w:r>
            <w:r w:rsidRPr="00E435C5">
              <w:rPr>
                <w:rFonts w:cs="David"/>
                <w:color w:val="auto"/>
                <w:sz w:val="24"/>
                <w:rtl/>
              </w:rPr>
              <w:t xml:space="preserve"> </w:t>
            </w:r>
            <w:r w:rsidRPr="00E435C5">
              <w:rPr>
                <w:rFonts w:cs="David" w:hint="eastAsia"/>
                <w:color w:val="auto"/>
                <w:sz w:val="24"/>
                <w:rtl/>
              </w:rPr>
              <w:t>הסודיות</w:t>
            </w:r>
            <w:r w:rsidRPr="00E435C5">
              <w:rPr>
                <w:rFonts w:cs="David"/>
                <w:color w:val="auto"/>
                <w:sz w:val="24"/>
                <w:rtl/>
              </w:rPr>
              <w:t xml:space="preserve"> </w:t>
            </w:r>
            <w:r w:rsidRPr="00E435C5">
              <w:rPr>
                <w:rFonts w:cs="David" w:hint="eastAsia"/>
                <w:color w:val="auto"/>
                <w:sz w:val="24"/>
                <w:rtl/>
              </w:rPr>
              <w:t>ואי</w:t>
            </w:r>
            <w:r w:rsidRPr="00E435C5">
              <w:rPr>
                <w:rFonts w:cs="David"/>
                <w:color w:val="auto"/>
                <w:sz w:val="24"/>
                <w:rtl/>
              </w:rPr>
              <w:t xml:space="preserve"> </w:t>
            </w:r>
            <w:r w:rsidRPr="00E435C5">
              <w:rPr>
                <w:rFonts w:cs="David" w:hint="eastAsia"/>
                <w:color w:val="auto"/>
                <w:sz w:val="24"/>
                <w:rtl/>
              </w:rPr>
              <w:t>שימוש</w:t>
            </w:r>
            <w:r w:rsidRPr="00E435C5">
              <w:rPr>
                <w:rFonts w:cs="David"/>
                <w:color w:val="auto"/>
                <w:sz w:val="24"/>
                <w:rtl/>
              </w:rPr>
              <w:t xml:space="preserve"> </w:t>
            </w:r>
            <w:r w:rsidRPr="00E435C5">
              <w:rPr>
                <w:rFonts w:cs="David" w:hint="eastAsia"/>
                <w:color w:val="auto"/>
                <w:sz w:val="24"/>
                <w:rtl/>
              </w:rPr>
              <w:t>בהצעת</w:t>
            </w:r>
            <w:r w:rsidRPr="00E435C5">
              <w:rPr>
                <w:rFonts w:cs="David"/>
                <w:color w:val="auto"/>
                <w:sz w:val="24"/>
                <w:rtl/>
              </w:rPr>
              <w:t xml:space="preserve"> </w:t>
            </w:r>
            <w:r w:rsidRPr="00E435C5">
              <w:rPr>
                <w:rFonts w:cs="David" w:hint="eastAsia"/>
                <w:color w:val="auto"/>
                <w:sz w:val="24"/>
                <w:rtl/>
              </w:rPr>
              <w:t>המציע</w:t>
            </w:r>
            <w:r w:rsidRPr="00E435C5">
              <w:rPr>
                <w:rFonts w:cs="David"/>
                <w:color w:val="auto"/>
                <w:sz w:val="24"/>
                <w:rtl/>
              </w:rPr>
              <w:t xml:space="preserve"> </w:t>
            </w:r>
            <w:r w:rsidRPr="00E435C5">
              <w:rPr>
                <w:rFonts w:cs="David" w:hint="eastAsia"/>
                <w:color w:val="auto"/>
                <w:sz w:val="24"/>
                <w:rtl/>
              </w:rPr>
              <w:t>אלא</w:t>
            </w:r>
            <w:r w:rsidRPr="00E435C5">
              <w:rPr>
                <w:rFonts w:cs="David"/>
                <w:color w:val="auto"/>
                <w:sz w:val="24"/>
                <w:rtl/>
              </w:rPr>
              <w:t xml:space="preserve"> </w:t>
            </w:r>
            <w:r w:rsidRPr="00E435C5">
              <w:rPr>
                <w:rFonts w:cs="David" w:hint="eastAsia"/>
                <w:color w:val="auto"/>
                <w:sz w:val="24"/>
                <w:rtl/>
              </w:rPr>
              <w:t>לצרכי</w:t>
            </w:r>
            <w:r w:rsidRPr="00E435C5">
              <w:rPr>
                <w:rFonts w:cs="David"/>
                <w:color w:val="auto"/>
                <w:sz w:val="24"/>
                <w:rtl/>
              </w:rPr>
              <w:t xml:space="preserve"> </w:t>
            </w:r>
            <w:r w:rsidRPr="00E435C5">
              <w:rPr>
                <w:rFonts w:cs="David" w:hint="eastAsia"/>
                <w:color w:val="auto"/>
                <w:sz w:val="24"/>
                <w:rtl/>
              </w:rPr>
              <w:t>מכרז</w:t>
            </w:r>
            <w:r w:rsidRPr="00E435C5">
              <w:rPr>
                <w:rFonts w:cs="David"/>
                <w:color w:val="auto"/>
                <w:sz w:val="24"/>
                <w:rtl/>
              </w:rPr>
              <w:t xml:space="preserve"> </w:t>
            </w:r>
            <w:r w:rsidRPr="00E435C5">
              <w:rPr>
                <w:rFonts w:cs="David" w:hint="eastAsia"/>
                <w:color w:val="auto"/>
                <w:sz w:val="24"/>
                <w:rtl/>
              </w:rPr>
              <w:t>זה</w:t>
            </w:r>
            <w:r w:rsidRPr="00E435C5">
              <w:rPr>
                <w:rFonts w:cs="David"/>
                <w:color w:val="auto"/>
                <w:sz w:val="24"/>
                <w:rtl/>
              </w:rPr>
              <w:t>.</w:t>
            </w:r>
          </w:p>
          <w:p w:rsidR="00502C8E" w:rsidRPr="00E435C5" w:rsidRDefault="00502C8E" w:rsidP="00B1577C">
            <w:pPr>
              <w:pStyle w:val="Normal3"/>
              <w:keepLines w:val="0"/>
              <w:spacing w:before="0" w:line="360" w:lineRule="auto"/>
              <w:ind w:right="0"/>
              <w:rPr>
                <w:rFonts w:cs="David"/>
                <w:b w:val="0"/>
                <w:color w:val="auto"/>
                <w:kern w:val="22"/>
                <w:sz w:val="24"/>
                <w:rtl/>
              </w:rPr>
            </w:pPr>
            <w:r w:rsidRPr="00E435C5">
              <w:rPr>
                <w:rFonts w:cs="David" w:hint="eastAsia"/>
                <w:color w:val="auto"/>
                <w:sz w:val="24"/>
                <w:rtl/>
              </w:rPr>
              <w:t>בהתאם</w:t>
            </w:r>
            <w:r w:rsidRPr="00E435C5">
              <w:rPr>
                <w:rFonts w:cs="David"/>
                <w:color w:val="auto"/>
                <w:sz w:val="24"/>
                <w:rtl/>
              </w:rPr>
              <w:t xml:space="preserve"> </w:t>
            </w:r>
            <w:r w:rsidRPr="00E435C5">
              <w:rPr>
                <w:rFonts w:cs="David" w:hint="eastAsia"/>
                <w:color w:val="auto"/>
                <w:sz w:val="24"/>
                <w:rtl/>
              </w:rPr>
              <w:t>לתקנות</w:t>
            </w:r>
            <w:r w:rsidRPr="00E435C5">
              <w:rPr>
                <w:rFonts w:cs="David"/>
                <w:color w:val="auto"/>
                <w:sz w:val="24"/>
                <w:rtl/>
              </w:rPr>
              <w:t xml:space="preserve"> </w:t>
            </w:r>
            <w:r w:rsidRPr="00E435C5">
              <w:rPr>
                <w:rFonts w:cs="David" w:hint="eastAsia"/>
                <w:color w:val="auto"/>
                <w:sz w:val="24"/>
                <w:rtl/>
              </w:rPr>
              <w:t>חובת</w:t>
            </w:r>
            <w:r w:rsidRPr="00E435C5">
              <w:rPr>
                <w:rFonts w:cs="David"/>
                <w:color w:val="auto"/>
                <w:sz w:val="24"/>
                <w:rtl/>
              </w:rPr>
              <w:t xml:space="preserve"> </w:t>
            </w:r>
            <w:r w:rsidRPr="00E435C5">
              <w:rPr>
                <w:rFonts w:cs="David" w:hint="eastAsia"/>
                <w:color w:val="auto"/>
                <w:sz w:val="24"/>
                <w:rtl/>
              </w:rPr>
              <w:t>המכרזים</w:t>
            </w:r>
            <w:r w:rsidRPr="00E435C5">
              <w:rPr>
                <w:rFonts w:cs="David"/>
                <w:color w:val="auto"/>
                <w:sz w:val="24"/>
                <w:rtl/>
              </w:rPr>
              <w:t xml:space="preserve">, </w:t>
            </w:r>
            <w:proofErr w:type="spellStart"/>
            <w:r w:rsidRPr="00E435C5">
              <w:rPr>
                <w:rFonts w:cs="David" w:hint="eastAsia"/>
                <w:color w:val="auto"/>
                <w:sz w:val="24"/>
                <w:rtl/>
              </w:rPr>
              <w:t>התשנ</w:t>
            </w:r>
            <w:r w:rsidRPr="00E435C5">
              <w:rPr>
                <w:rFonts w:cs="David"/>
                <w:color w:val="auto"/>
                <w:sz w:val="24"/>
                <w:rtl/>
              </w:rPr>
              <w:t>"</w:t>
            </w:r>
            <w:r w:rsidRPr="00E435C5">
              <w:rPr>
                <w:rFonts w:cs="David" w:hint="eastAsia"/>
                <w:color w:val="auto"/>
                <w:sz w:val="24"/>
                <w:rtl/>
              </w:rPr>
              <w:t>ג</w:t>
            </w:r>
            <w:proofErr w:type="spellEnd"/>
            <w:r w:rsidRPr="00E435C5">
              <w:rPr>
                <w:rFonts w:cs="David"/>
                <w:color w:val="auto"/>
                <w:sz w:val="24"/>
                <w:rtl/>
              </w:rPr>
              <w:t xml:space="preserve"> – 1993, </w:t>
            </w:r>
            <w:r w:rsidRPr="00E435C5">
              <w:rPr>
                <w:rFonts w:cs="David" w:hint="eastAsia"/>
                <w:color w:val="auto"/>
                <w:sz w:val="24"/>
                <w:rtl/>
              </w:rPr>
              <w:t>מציעים</w:t>
            </w:r>
            <w:r w:rsidRPr="00E435C5">
              <w:rPr>
                <w:rFonts w:cs="David"/>
                <w:color w:val="auto"/>
                <w:sz w:val="24"/>
                <w:rtl/>
              </w:rPr>
              <w:t xml:space="preserve"> </w:t>
            </w:r>
            <w:r w:rsidRPr="00E435C5">
              <w:rPr>
                <w:rFonts w:cs="David" w:hint="eastAsia"/>
                <w:color w:val="auto"/>
                <w:sz w:val="24"/>
                <w:rtl/>
              </w:rPr>
              <w:t>שלא</w:t>
            </w:r>
            <w:r w:rsidRPr="00E435C5">
              <w:rPr>
                <w:rFonts w:cs="David"/>
                <w:color w:val="auto"/>
                <w:sz w:val="24"/>
                <w:rtl/>
              </w:rPr>
              <w:t xml:space="preserve"> </w:t>
            </w:r>
            <w:r w:rsidRPr="00E435C5">
              <w:rPr>
                <w:rFonts w:cs="David" w:hint="eastAsia"/>
                <w:color w:val="auto"/>
                <w:sz w:val="24"/>
                <w:rtl/>
              </w:rPr>
              <w:t>זכו</w:t>
            </w:r>
            <w:r w:rsidRPr="00E435C5">
              <w:rPr>
                <w:rFonts w:cs="David"/>
                <w:color w:val="auto"/>
                <w:sz w:val="24"/>
                <w:rtl/>
              </w:rPr>
              <w:t xml:space="preserve"> </w:t>
            </w:r>
            <w:r w:rsidRPr="00E435C5">
              <w:rPr>
                <w:rFonts w:cs="David" w:hint="eastAsia"/>
                <w:color w:val="auto"/>
                <w:sz w:val="24"/>
                <w:rtl/>
              </w:rPr>
              <w:t>במכרז</w:t>
            </w:r>
            <w:r w:rsidRPr="00E435C5">
              <w:rPr>
                <w:rFonts w:cs="David"/>
                <w:color w:val="auto"/>
                <w:sz w:val="24"/>
                <w:rtl/>
              </w:rPr>
              <w:t xml:space="preserve"> </w:t>
            </w:r>
            <w:r w:rsidRPr="00E435C5">
              <w:rPr>
                <w:rFonts w:cs="David" w:hint="eastAsia"/>
                <w:color w:val="auto"/>
                <w:sz w:val="24"/>
                <w:rtl/>
              </w:rPr>
              <w:t>רשאים</w:t>
            </w:r>
            <w:r w:rsidRPr="00E435C5">
              <w:rPr>
                <w:rFonts w:cs="David"/>
                <w:color w:val="auto"/>
                <w:sz w:val="24"/>
                <w:rtl/>
              </w:rPr>
              <w:t xml:space="preserve"> </w:t>
            </w:r>
            <w:r w:rsidRPr="00E435C5">
              <w:rPr>
                <w:rFonts w:cs="David" w:hint="eastAsia"/>
                <w:color w:val="auto"/>
                <w:sz w:val="24"/>
                <w:rtl/>
              </w:rPr>
              <w:t>לבקש</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בהצעה</w:t>
            </w:r>
            <w:r w:rsidRPr="00E435C5">
              <w:rPr>
                <w:rFonts w:cs="David"/>
                <w:color w:val="auto"/>
                <w:sz w:val="24"/>
                <w:rtl/>
              </w:rPr>
              <w:t xml:space="preserve"> </w:t>
            </w:r>
            <w:r w:rsidRPr="00E435C5">
              <w:rPr>
                <w:rFonts w:cs="David" w:hint="eastAsia"/>
                <w:color w:val="auto"/>
                <w:sz w:val="24"/>
                <w:rtl/>
              </w:rPr>
              <w:t>הזוכה</w:t>
            </w:r>
            <w:r w:rsidRPr="00E435C5">
              <w:rPr>
                <w:rFonts w:cs="David"/>
                <w:color w:val="auto"/>
                <w:sz w:val="24"/>
                <w:rtl/>
              </w:rPr>
              <w:t xml:space="preserve">. </w:t>
            </w:r>
          </w:p>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המציע</w:t>
            </w:r>
            <w:r w:rsidRPr="00E435C5">
              <w:rPr>
                <w:sz w:val="24"/>
                <w:rtl/>
              </w:rPr>
              <w:t xml:space="preserve"> </w:t>
            </w:r>
            <w:r w:rsidRPr="00E435C5">
              <w:rPr>
                <w:rFonts w:hint="eastAsia"/>
                <w:sz w:val="24"/>
                <w:rtl/>
              </w:rPr>
              <w:t>בעצם</w:t>
            </w:r>
            <w:r w:rsidRPr="00E435C5">
              <w:rPr>
                <w:sz w:val="24"/>
                <w:rtl/>
              </w:rPr>
              <w:t xml:space="preserve"> </w:t>
            </w:r>
            <w:r w:rsidRPr="00E435C5">
              <w:rPr>
                <w:rFonts w:hint="eastAsia"/>
                <w:sz w:val="24"/>
                <w:rtl/>
              </w:rPr>
              <w:t>הגשתו</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מודע</w:t>
            </w:r>
            <w:r w:rsidRPr="00E435C5">
              <w:rPr>
                <w:sz w:val="24"/>
                <w:rtl/>
              </w:rPr>
              <w:t xml:space="preserve"> </w:t>
            </w:r>
            <w:r w:rsidRPr="00E435C5">
              <w:rPr>
                <w:rFonts w:hint="eastAsia"/>
                <w:sz w:val="24"/>
                <w:rtl/>
              </w:rPr>
              <w:t>לכך</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עלולה</w:t>
            </w:r>
            <w:r w:rsidRPr="00E435C5">
              <w:rPr>
                <w:sz w:val="24"/>
                <w:rtl/>
              </w:rPr>
              <w:t xml:space="preserve"> </w:t>
            </w:r>
            <w:r w:rsidRPr="00E435C5">
              <w:rPr>
                <w:rFonts w:hint="eastAsia"/>
                <w:sz w:val="24"/>
                <w:rtl/>
              </w:rPr>
              <w:t>להיות</w:t>
            </w:r>
            <w:r w:rsidRPr="00E435C5">
              <w:rPr>
                <w:sz w:val="24"/>
                <w:rtl/>
              </w:rPr>
              <w:t xml:space="preserve"> </w:t>
            </w:r>
            <w:r w:rsidRPr="00E435C5">
              <w:rPr>
                <w:rFonts w:hint="eastAsia"/>
                <w:sz w:val="24"/>
                <w:rtl/>
              </w:rPr>
              <w:t>פתוחה</w:t>
            </w:r>
            <w:r w:rsidRPr="00E435C5">
              <w:rPr>
                <w:sz w:val="24"/>
                <w:rtl/>
              </w:rPr>
              <w:t xml:space="preserve"> </w:t>
            </w:r>
            <w:r w:rsidRPr="00E435C5">
              <w:rPr>
                <w:rFonts w:hint="eastAsia"/>
                <w:sz w:val="24"/>
                <w:rtl/>
              </w:rPr>
              <w:t>לעיונם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בעלי</w:t>
            </w:r>
            <w:r w:rsidRPr="00E435C5">
              <w:rPr>
                <w:sz w:val="24"/>
                <w:rtl/>
              </w:rPr>
              <w:t xml:space="preserve"> </w:t>
            </w:r>
            <w:r w:rsidRPr="00E435C5">
              <w:rPr>
                <w:rFonts w:hint="eastAsia"/>
                <w:sz w:val="24"/>
                <w:rtl/>
              </w:rPr>
              <w:t>עניין</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תום</w:t>
            </w:r>
            <w:r w:rsidRPr="00E435C5">
              <w:rPr>
                <w:sz w:val="24"/>
                <w:rtl/>
              </w:rPr>
              <w:t xml:space="preserve"> </w:t>
            </w:r>
            <w:r w:rsidRPr="00E435C5">
              <w:rPr>
                <w:rFonts w:hint="eastAsia"/>
                <w:sz w:val="24"/>
                <w:rtl/>
              </w:rPr>
              <w:t>הליך</w:t>
            </w:r>
            <w:r w:rsidRPr="00E435C5">
              <w:rPr>
                <w:sz w:val="24"/>
                <w:rtl/>
              </w:rPr>
              <w:t xml:space="preserve"> </w:t>
            </w:r>
            <w:r w:rsidRPr="00E435C5">
              <w:rPr>
                <w:rFonts w:hint="eastAsia"/>
                <w:sz w:val="24"/>
                <w:rtl/>
              </w:rPr>
              <w:t>המכרז</w:t>
            </w:r>
            <w:r w:rsidRPr="00E435C5">
              <w:rPr>
                <w:sz w:val="24"/>
                <w:rtl/>
              </w:rPr>
              <w:t>.</w:t>
            </w:r>
          </w:p>
          <w:p w:rsidR="00502C8E" w:rsidRPr="00E435C5" w:rsidRDefault="00502C8E" w:rsidP="00B1577C">
            <w:pPr>
              <w:pStyle w:val="Normal3"/>
              <w:keepLines w:val="0"/>
              <w:spacing w:before="0" w:line="360" w:lineRule="auto"/>
              <w:ind w:right="0"/>
              <w:rPr>
                <w:rFonts w:cs="David"/>
                <w:b w:val="0"/>
                <w:color w:val="auto"/>
                <w:kern w:val="22"/>
                <w:sz w:val="24"/>
                <w:rtl/>
              </w:rPr>
            </w:pPr>
            <w:r w:rsidRPr="00E435C5">
              <w:rPr>
                <w:rFonts w:cs="David" w:hint="eastAsia"/>
                <w:color w:val="auto"/>
                <w:sz w:val="24"/>
                <w:rtl/>
              </w:rPr>
              <w:t>המציע</w:t>
            </w:r>
            <w:r w:rsidRPr="00E435C5">
              <w:rPr>
                <w:rFonts w:cs="David"/>
                <w:color w:val="auto"/>
                <w:sz w:val="24"/>
                <w:rtl/>
              </w:rPr>
              <w:t xml:space="preserve"> </w:t>
            </w:r>
            <w:r w:rsidRPr="00E435C5">
              <w:rPr>
                <w:rFonts w:cs="David" w:hint="eastAsia"/>
                <w:color w:val="auto"/>
                <w:sz w:val="24"/>
                <w:rtl/>
              </w:rPr>
              <w:t>רשאי</w:t>
            </w:r>
            <w:r w:rsidRPr="00E435C5">
              <w:rPr>
                <w:rFonts w:cs="David"/>
                <w:color w:val="auto"/>
                <w:sz w:val="24"/>
                <w:rtl/>
              </w:rPr>
              <w:t xml:space="preserve"> </w:t>
            </w:r>
            <w:r w:rsidRPr="00E435C5">
              <w:rPr>
                <w:rFonts w:cs="David" w:hint="eastAsia"/>
                <w:color w:val="auto"/>
                <w:sz w:val="24"/>
                <w:rtl/>
              </w:rPr>
              <w:t>לציין</w:t>
            </w:r>
            <w:r w:rsidRPr="00E435C5">
              <w:rPr>
                <w:rFonts w:cs="David"/>
                <w:color w:val="auto"/>
                <w:sz w:val="24"/>
                <w:rtl/>
              </w:rPr>
              <w:t xml:space="preserve"> </w:t>
            </w:r>
            <w:r w:rsidRPr="00E435C5">
              <w:rPr>
                <w:rFonts w:cs="David" w:hint="eastAsia"/>
                <w:color w:val="auto"/>
                <w:sz w:val="24"/>
                <w:rtl/>
              </w:rPr>
              <w:t>מראש</w:t>
            </w:r>
            <w:r w:rsidRPr="00E435C5">
              <w:rPr>
                <w:rFonts w:cs="David"/>
                <w:color w:val="auto"/>
                <w:sz w:val="24"/>
                <w:rtl/>
              </w:rPr>
              <w:t xml:space="preserve"> (</w:t>
            </w:r>
            <w:r w:rsidRPr="00E435C5">
              <w:rPr>
                <w:rFonts w:cs="David" w:hint="eastAsia"/>
                <w:color w:val="auto"/>
                <w:sz w:val="24"/>
                <w:rtl/>
              </w:rPr>
              <w:t>בתשובתו</w:t>
            </w:r>
            <w:r w:rsidRPr="00E435C5">
              <w:rPr>
                <w:rFonts w:cs="David"/>
                <w:color w:val="auto"/>
                <w:sz w:val="24"/>
                <w:rtl/>
              </w:rPr>
              <w:t xml:space="preserve"> </w:t>
            </w:r>
            <w:r w:rsidRPr="00E435C5">
              <w:rPr>
                <w:rFonts w:cs="David" w:hint="eastAsia"/>
                <w:color w:val="auto"/>
                <w:sz w:val="24"/>
                <w:rtl/>
              </w:rPr>
              <w:t>לסעיף</w:t>
            </w:r>
            <w:r w:rsidRPr="00E435C5">
              <w:rPr>
                <w:rFonts w:cs="David"/>
                <w:color w:val="auto"/>
                <w:sz w:val="24"/>
                <w:rtl/>
              </w:rPr>
              <w:t xml:space="preserve"> </w:t>
            </w:r>
            <w:r w:rsidRPr="00E435C5">
              <w:rPr>
                <w:rFonts w:cs="David" w:hint="eastAsia"/>
                <w:color w:val="auto"/>
                <w:sz w:val="24"/>
                <w:rtl/>
              </w:rPr>
              <w:t>זה</w:t>
            </w:r>
            <w:r w:rsidRPr="00E435C5">
              <w:rPr>
                <w:rFonts w:cs="David"/>
                <w:color w:val="auto"/>
                <w:sz w:val="24"/>
                <w:rtl/>
              </w:rPr>
              <w:t xml:space="preserve">) </w:t>
            </w:r>
            <w:r w:rsidRPr="00E435C5">
              <w:rPr>
                <w:rFonts w:cs="David" w:hint="eastAsia"/>
                <w:color w:val="auto"/>
                <w:sz w:val="24"/>
                <w:rtl/>
              </w:rPr>
              <w:t>אילו</w:t>
            </w:r>
            <w:r w:rsidRPr="00E435C5">
              <w:rPr>
                <w:rFonts w:cs="David"/>
                <w:color w:val="auto"/>
                <w:sz w:val="24"/>
                <w:rtl/>
              </w:rPr>
              <w:t xml:space="preserve"> </w:t>
            </w:r>
            <w:r w:rsidRPr="00E435C5">
              <w:rPr>
                <w:rFonts w:cs="David" w:hint="eastAsia"/>
                <w:color w:val="auto"/>
                <w:sz w:val="24"/>
                <w:rtl/>
              </w:rPr>
              <w:t>חלקים</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שלו</w:t>
            </w:r>
            <w:r w:rsidRPr="00E435C5">
              <w:rPr>
                <w:rFonts w:cs="David"/>
                <w:color w:val="auto"/>
                <w:sz w:val="24"/>
                <w:rtl/>
              </w:rPr>
              <w:t xml:space="preserve">. </w:t>
            </w:r>
            <w:r w:rsidRPr="00E435C5">
              <w:rPr>
                <w:rFonts w:cs="David" w:hint="eastAsia"/>
                <w:color w:val="auto"/>
                <w:sz w:val="24"/>
                <w:rtl/>
              </w:rPr>
              <w:t>מציע</w:t>
            </w:r>
            <w:r w:rsidRPr="00E435C5">
              <w:rPr>
                <w:rFonts w:cs="David"/>
                <w:color w:val="auto"/>
                <w:sz w:val="24"/>
                <w:rtl/>
              </w:rPr>
              <w:t xml:space="preserve"> </w:t>
            </w:r>
            <w:r w:rsidRPr="00E435C5">
              <w:rPr>
                <w:rFonts w:cs="David" w:hint="eastAsia"/>
                <w:color w:val="auto"/>
                <w:sz w:val="24"/>
                <w:rtl/>
              </w:rPr>
              <w:t>שציין</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חלקים</w:t>
            </w:r>
            <w:r w:rsidRPr="00E435C5">
              <w:rPr>
                <w:rFonts w:cs="David"/>
                <w:color w:val="auto"/>
                <w:sz w:val="24"/>
                <w:rtl/>
              </w:rPr>
              <w:t xml:space="preserve"> </w:t>
            </w:r>
            <w:r w:rsidRPr="00E435C5">
              <w:rPr>
                <w:rFonts w:cs="David" w:hint="eastAsia"/>
                <w:color w:val="auto"/>
                <w:sz w:val="24"/>
                <w:rtl/>
              </w:rPr>
              <w:t>העלולים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שלו</w:t>
            </w:r>
            <w:r w:rsidRPr="00E435C5">
              <w:rPr>
                <w:rFonts w:cs="David"/>
                <w:color w:val="auto"/>
                <w:sz w:val="24"/>
                <w:rtl/>
              </w:rPr>
              <w:t xml:space="preserve"> </w:t>
            </w:r>
            <w:r w:rsidRPr="00E435C5">
              <w:rPr>
                <w:rFonts w:cs="David" w:hint="eastAsia"/>
                <w:color w:val="auto"/>
                <w:sz w:val="24"/>
                <w:rtl/>
              </w:rPr>
              <w:t>מסכים</w:t>
            </w:r>
            <w:r w:rsidRPr="00E435C5">
              <w:rPr>
                <w:rFonts w:cs="David"/>
                <w:color w:val="auto"/>
                <w:sz w:val="24"/>
                <w:rtl/>
              </w:rPr>
              <w:t xml:space="preserve"> </w:t>
            </w:r>
            <w:r w:rsidRPr="00E435C5">
              <w:rPr>
                <w:rFonts w:cs="David" w:hint="eastAsia"/>
                <w:color w:val="auto"/>
                <w:sz w:val="24"/>
                <w:rtl/>
              </w:rPr>
              <w:t>לכך</w:t>
            </w:r>
            <w:r w:rsidRPr="00E435C5">
              <w:rPr>
                <w:rFonts w:cs="David"/>
                <w:color w:val="auto"/>
                <w:sz w:val="24"/>
                <w:rtl/>
              </w:rPr>
              <w:t xml:space="preserve"> </w:t>
            </w:r>
            <w:r w:rsidRPr="00E435C5">
              <w:rPr>
                <w:rFonts w:cs="David" w:hint="eastAsia"/>
                <w:color w:val="auto"/>
                <w:sz w:val="24"/>
                <w:rtl/>
              </w:rPr>
              <w:t>שחלקים</w:t>
            </w:r>
            <w:r w:rsidRPr="00E435C5">
              <w:rPr>
                <w:rFonts w:cs="David"/>
                <w:color w:val="auto"/>
                <w:sz w:val="24"/>
                <w:rtl/>
              </w:rPr>
              <w:t xml:space="preserve"> </w:t>
            </w:r>
            <w:r w:rsidRPr="00E435C5">
              <w:rPr>
                <w:rFonts w:cs="David" w:hint="eastAsia"/>
                <w:color w:val="auto"/>
                <w:sz w:val="24"/>
                <w:rtl/>
              </w:rPr>
              <w:t>אלה</w:t>
            </w:r>
            <w:r w:rsidRPr="00E435C5">
              <w:rPr>
                <w:rFonts w:cs="David"/>
                <w:color w:val="auto"/>
                <w:sz w:val="24"/>
                <w:rtl/>
              </w:rPr>
              <w:t xml:space="preserve"> </w:t>
            </w:r>
            <w:r w:rsidRPr="00E435C5">
              <w:rPr>
                <w:rFonts w:cs="David" w:hint="eastAsia"/>
                <w:color w:val="auto"/>
                <w:sz w:val="24"/>
                <w:rtl/>
              </w:rPr>
              <w:t>אף</w:t>
            </w:r>
            <w:r w:rsidRPr="00E435C5">
              <w:rPr>
                <w:rFonts w:cs="David"/>
                <w:color w:val="auto"/>
                <w:sz w:val="24"/>
                <w:rtl/>
              </w:rPr>
              <w:t xml:space="preserve"> </w:t>
            </w:r>
            <w:r w:rsidRPr="00E435C5">
              <w:rPr>
                <w:rFonts w:cs="David" w:hint="eastAsia"/>
                <w:color w:val="auto"/>
                <w:sz w:val="24"/>
                <w:rtl/>
              </w:rPr>
              <w:t>בהצעותיהם</w:t>
            </w:r>
            <w:r w:rsidRPr="00E435C5">
              <w:rPr>
                <w:rFonts w:cs="David"/>
                <w:color w:val="auto"/>
                <w:sz w:val="24"/>
                <w:rtl/>
              </w:rPr>
              <w:t xml:space="preserve"> </w:t>
            </w:r>
            <w:r w:rsidRPr="00E435C5">
              <w:rPr>
                <w:rFonts w:cs="David" w:hint="eastAsia"/>
                <w:color w:val="auto"/>
                <w:sz w:val="24"/>
                <w:rtl/>
              </w:rPr>
              <w:t>של</w:t>
            </w:r>
            <w:r w:rsidRPr="00E435C5">
              <w:rPr>
                <w:rFonts w:cs="David"/>
                <w:color w:val="auto"/>
                <w:sz w:val="24"/>
                <w:rtl/>
              </w:rPr>
              <w:t xml:space="preserve"> </w:t>
            </w:r>
            <w:r w:rsidRPr="00E435C5">
              <w:rPr>
                <w:rFonts w:cs="David" w:hint="eastAsia"/>
                <w:color w:val="auto"/>
                <w:sz w:val="24"/>
                <w:rtl/>
              </w:rPr>
              <w:t>מציעים</w:t>
            </w:r>
            <w:r w:rsidRPr="00E435C5">
              <w:rPr>
                <w:rFonts w:cs="David"/>
                <w:color w:val="auto"/>
                <w:sz w:val="24"/>
                <w:rtl/>
              </w:rPr>
              <w:t xml:space="preserve"> </w:t>
            </w:r>
            <w:r w:rsidRPr="00E435C5">
              <w:rPr>
                <w:rFonts w:cs="David" w:hint="eastAsia"/>
                <w:color w:val="auto"/>
                <w:sz w:val="24"/>
                <w:rtl/>
              </w:rPr>
              <w:t>אחרים</w:t>
            </w:r>
            <w:r w:rsidRPr="00E435C5">
              <w:rPr>
                <w:rFonts w:cs="David"/>
                <w:color w:val="auto"/>
                <w:sz w:val="24"/>
                <w:rtl/>
              </w:rPr>
              <w:t xml:space="preserve"> </w:t>
            </w:r>
            <w:r w:rsidRPr="00E435C5">
              <w:rPr>
                <w:rFonts w:cs="David" w:hint="eastAsia"/>
                <w:color w:val="auto"/>
                <w:sz w:val="24"/>
                <w:rtl/>
              </w:rPr>
              <w:t>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lastRenderedPageBreak/>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שלהם</w:t>
            </w:r>
            <w:r w:rsidRPr="00E435C5">
              <w:rPr>
                <w:rFonts w:cs="David"/>
                <w:color w:val="auto"/>
                <w:sz w:val="24"/>
                <w:rtl/>
              </w:rPr>
              <w:t xml:space="preserve"> </w:t>
            </w:r>
            <w:r w:rsidRPr="00E435C5">
              <w:rPr>
                <w:rFonts w:cs="David" w:hint="eastAsia"/>
                <w:color w:val="auto"/>
                <w:sz w:val="24"/>
                <w:rtl/>
              </w:rPr>
              <w:t>ובמקרה</w:t>
            </w:r>
            <w:r w:rsidRPr="00E435C5">
              <w:rPr>
                <w:rFonts w:cs="David"/>
                <w:color w:val="auto"/>
                <w:sz w:val="24"/>
                <w:rtl/>
              </w:rPr>
              <w:t xml:space="preserve"> </w:t>
            </w:r>
            <w:r w:rsidRPr="00E435C5">
              <w:rPr>
                <w:rFonts w:cs="David" w:hint="eastAsia"/>
                <w:color w:val="auto"/>
                <w:sz w:val="24"/>
                <w:rtl/>
              </w:rPr>
              <w:t>שיבקש</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בהצעותיהם</w:t>
            </w:r>
            <w:r w:rsidRPr="00E435C5">
              <w:rPr>
                <w:rFonts w:cs="David"/>
                <w:color w:val="auto"/>
                <w:sz w:val="24"/>
                <w:rtl/>
              </w:rPr>
              <w:t xml:space="preserve"> </w:t>
            </w:r>
            <w:r w:rsidRPr="00E435C5">
              <w:rPr>
                <w:rFonts w:cs="David" w:hint="eastAsia"/>
                <w:color w:val="auto"/>
                <w:sz w:val="24"/>
                <w:rtl/>
              </w:rPr>
              <w:t>הוא</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יורשה</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בחלקים</w:t>
            </w:r>
            <w:r w:rsidRPr="00E435C5">
              <w:rPr>
                <w:rFonts w:cs="David"/>
                <w:color w:val="auto"/>
                <w:sz w:val="24"/>
                <w:rtl/>
              </w:rPr>
              <w:t xml:space="preserve"> </w:t>
            </w:r>
            <w:r w:rsidRPr="00E435C5">
              <w:rPr>
                <w:rFonts w:cs="David" w:hint="eastAsia"/>
                <w:color w:val="auto"/>
                <w:sz w:val="24"/>
                <w:rtl/>
              </w:rPr>
              <w:t>אלה</w:t>
            </w:r>
            <w:r w:rsidRPr="00E435C5">
              <w:rPr>
                <w:rFonts w:cs="David"/>
                <w:color w:val="auto"/>
                <w:sz w:val="24"/>
                <w:rtl/>
              </w:rPr>
              <w:t xml:space="preserve">.  </w:t>
            </w:r>
          </w:p>
          <w:p w:rsidR="00502C8E" w:rsidRPr="00E435C5" w:rsidRDefault="00502C8E" w:rsidP="00B1577C">
            <w:pPr>
              <w:pStyle w:val="Normal3"/>
              <w:keepLines w:val="0"/>
              <w:spacing w:before="0" w:line="360" w:lineRule="auto"/>
              <w:ind w:right="0"/>
              <w:rPr>
                <w:rFonts w:cs="David"/>
                <w:b w:val="0"/>
                <w:color w:val="auto"/>
                <w:kern w:val="22"/>
                <w:sz w:val="24"/>
                <w:rtl/>
              </w:rPr>
            </w:pPr>
            <w:r w:rsidRPr="00E435C5">
              <w:rPr>
                <w:rFonts w:cs="David" w:hint="eastAsia"/>
                <w:color w:val="auto"/>
                <w:sz w:val="24"/>
                <w:rtl/>
              </w:rPr>
              <w:t>מובהר</w:t>
            </w:r>
            <w:r w:rsidRPr="00E435C5">
              <w:rPr>
                <w:rFonts w:cs="David"/>
                <w:color w:val="auto"/>
                <w:sz w:val="24"/>
                <w:rtl/>
              </w:rPr>
              <w:t xml:space="preserve"> </w:t>
            </w:r>
            <w:r w:rsidRPr="00E435C5">
              <w:rPr>
                <w:rFonts w:cs="David" w:hint="eastAsia"/>
                <w:color w:val="auto"/>
                <w:sz w:val="24"/>
                <w:rtl/>
              </w:rPr>
              <w:t>בזאת</w:t>
            </w:r>
            <w:r w:rsidRPr="00E435C5">
              <w:rPr>
                <w:rFonts w:cs="David"/>
                <w:color w:val="auto"/>
                <w:sz w:val="24"/>
                <w:rtl/>
              </w:rPr>
              <w:t xml:space="preserve"> </w:t>
            </w:r>
            <w:r w:rsidRPr="00E435C5">
              <w:rPr>
                <w:rFonts w:cs="David" w:hint="eastAsia"/>
                <w:color w:val="auto"/>
                <w:sz w:val="24"/>
                <w:rtl/>
              </w:rPr>
              <w:t>על</w:t>
            </w:r>
            <w:r w:rsidRPr="00E435C5">
              <w:rPr>
                <w:rFonts w:cs="David"/>
                <w:color w:val="auto"/>
                <w:sz w:val="24"/>
                <w:rtl/>
              </w:rPr>
              <w:t xml:space="preserve"> </w:t>
            </w:r>
            <w:r w:rsidRPr="00E435C5">
              <w:rPr>
                <w:rFonts w:cs="David" w:hint="eastAsia"/>
                <w:color w:val="auto"/>
                <w:sz w:val="24"/>
                <w:rtl/>
              </w:rPr>
              <w:t>אף</w:t>
            </w:r>
            <w:r w:rsidRPr="00E435C5">
              <w:rPr>
                <w:rFonts w:cs="David"/>
                <w:color w:val="auto"/>
                <w:sz w:val="24"/>
                <w:rtl/>
              </w:rPr>
              <w:t xml:space="preserve"> </w:t>
            </w:r>
            <w:r w:rsidRPr="00E435C5">
              <w:rPr>
                <w:rFonts w:cs="David" w:hint="eastAsia"/>
                <w:color w:val="auto"/>
                <w:sz w:val="24"/>
                <w:rtl/>
              </w:rPr>
              <w:t>האמור</w:t>
            </w:r>
            <w:r w:rsidRPr="00E435C5">
              <w:rPr>
                <w:rFonts w:cs="David"/>
                <w:color w:val="auto"/>
                <w:sz w:val="24"/>
                <w:rtl/>
              </w:rPr>
              <w:t xml:space="preserve"> </w:t>
            </w:r>
            <w:r w:rsidRPr="00E435C5">
              <w:rPr>
                <w:rFonts w:cs="David" w:hint="eastAsia"/>
                <w:color w:val="auto"/>
                <w:sz w:val="24"/>
                <w:rtl/>
              </w:rPr>
              <w:t>לעיל</w:t>
            </w:r>
            <w:r w:rsidRPr="00E435C5">
              <w:rPr>
                <w:rFonts w:cs="David"/>
                <w:color w:val="auto"/>
                <w:sz w:val="24"/>
                <w:rtl/>
              </w:rPr>
              <w:t xml:space="preserve">, </w:t>
            </w:r>
            <w:r w:rsidRPr="00E435C5">
              <w:rPr>
                <w:rFonts w:cs="David" w:hint="eastAsia"/>
                <w:color w:val="auto"/>
                <w:sz w:val="24"/>
                <w:rtl/>
              </w:rPr>
              <w:t>כי</w:t>
            </w:r>
            <w:r w:rsidRPr="00E435C5">
              <w:rPr>
                <w:rFonts w:cs="David"/>
                <w:color w:val="auto"/>
                <w:sz w:val="24"/>
                <w:rtl/>
              </w:rPr>
              <w:t xml:space="preserve"> </w:t>
            </w:r>
            <w:r w:rsidR="00855185" w:rsidRPr="00E435C5">
              <w:rPr>
                <w:rFonts w:cs="David" w:hint="cs"/>
                <w:color w:val="auto"/>
                <w:sz w:val="24"/>
                <w:rtl/>
              </w:rPr>
              <w:t>לוועד</w:t>
            </w:r>
            <w:r w:rsidR="00855185" w:rsidRPr="00E435C5">
              <w:rPr>
                <w:rFonts w:cs="David" w:hint="eastAsia"/>
                <w:color w:val="auto"/>
                <w:sz w:val="24"/>
                <w:rtl/>
              </w:rPr>
              <w:t>ת</w:t>
            </w:r>
            <w:r w:rsidRPr="00E435C5">
              <w:rPr>
                <w:rFonts w:cs="David"/>
                <w:color w:val="auto"/>
                <w:sz w:val="24"/>
                <w:rtl/>
              </w:rPr>
              <w:t xml:space="preserve"> </w:t>
            </w:r>
            <w:r w:rsidRPr="00E435C5">
              <w:rPr>
                <w:rFonts w:cs="David" w:hint="eastAsia"/>
                <w:color w:val="auto"/>
                <w:sz w:val="24"/>
                <w:rtl/>
              </w:rPr>
              <w:t>המכרזים</w:t>
            </w:r>
            <w:r w:rsidRPr="00E435C5">
              <w:rPr>
                <w:rFonts w:cs="David"/>
                <w:color w:val="auto"/>
                <w:sz w:val="24"/>
                <w:rtl/>
              </w:rPr>
              <w:t xml:space="preserve"> </w:t>
            </w:r>
            <w:r w:rsidRPr="00E435C5">
              <w:rPr>
                <w:rFonts w:cs="David" w:hint="eastAsia"/>
                <w:color w:val="auto"/>
                <w:sz w:val="24"/>
                <w:rtl/>
              </w:rPr>
              <w:t>נתונה</w:t>
            </w:r>
            <w:r w:rsidRPr="00E435C5">
              <w:rPr>
                <w:rFonts w:cs="David"/>
                <w:color w:val="auto"/>
                <w:sz w:val="24"/>
                <w:rtl/>
              </w:rPr>
              <w:t xml:space="preserve"> </w:t>
            </w:r>
            <w:r w:rsidRPr="00E435C5">
              <w:rPr>
                <w:rFonts w:cs="David" w:hint="eastAsia"/>
                <w:color w:val="auto"/>
                <w:sz w:val="24"/>
                <w:rtl/>
              </w:rPr>
              <w:t>ההחלטה</w:t>
            </w:r>
            <w:r w:rsidRPr="00E435C5">
              <w:rPr>
                <w:rFonts w:cs="David"/>
                <w:color w:val="auto"/>
                <w:sz w:val="24"/>
                <w:rtl/>
              </w:rPr>
              <w:t xml:space="preserve"> </w:t>
            </w:r>
            <w:r w:rsidRPr="00E435C5">
              <w:rPr>
                <w:rFonts w:cs="David" w:hint="eastAsia"/>
                <w:color w:val="auto"/>
                <w:sz w:val="24"/>
                <w:rtl/>
              </w:rPr>
              <w:t>הסופית</w:t>
            </w:r>
            <w:r w:rsidRPr="00E435C5">
              <w:rPr>
                <w:rFonts w:cs="David"/>
                <w:color w:val="auto"/>
                <w:sz w:val="24"/>
                <w:rtl/>
              </w:rPr>
              <w:t xml:space="preserve"> </w:t>
            </w:r>
            <w:r w:rsidRPr="00E435C5">
              <w:rPr>
                <w:rFonts w:cs="David" w:hint="eastAsia"/>
                <w:color w:val="auto"/>
                <w:sz w:val="24"/>
                <w:rtl/>
              </w:rPr>
              <w:t>בדבר</w:t>
            </w:r>
            <w:r w:rsidRPr="00E435C5">
              <w:rPr>
                <w:rFonts w:cs="David"/>
                <w:color w:val="auto"/>
                <w:sz w:val="24"/>
                <w:rtl/>
              </w:rPr>
              <w:t xml:space="preserve"> </w:t>
            </w:r>
            <w:r w:rsidRPr="00E435C5">
              <w:rPr>
                <w:rFonts w:cs="David" w:hint="eastAsia"/>
                <w:color w:val="auto"/>
                <w:sz w:val="24"/>
                <w:rtl/>
              </w:rPr>
              <w:t>סודיות</w:t>
            </w:r>
            <w:r w:rsidRPr="00E435C5">
              <w:rPr>
                <w:rFonts w:cs="David"/>
                <w:color w:val="auto"/>
                <w:sz w:val="24"/>
                <w:rtl/>
              </w:rPr>
              <w:t xml:space="preserve"> </w:t>
            </w:r>
            <w:r w:rsidRPr="00E435C5">
              <w:rPr>
                <w:rFonts w:cs="David" w:hint="eastAsia"/>
                <w:color w:val="auto"/>
                <w:sz w:val="24"/>
                <w:rtl/>
              </w:rPr>
              <w:t>המסמכים</w:t>
            </w:r>
            <w:r w:rsidRPr="00E435C5">
              <w:rPr>
                <w:rFonts w:cs="David"/>
                <w:color w:val="auto"/>
                <w:sz w:val="24"/>
                <w:rtl/>
              </w:rPr>
              <w:t>.</w:t>
            </w:r>
          </w:p>
          <w:p w:rsidR="00502C8E" w:rsidRPr="00E435C5" w:rsidRDefault="00502C8E" w:rsidP="00B1577C">
            <w:pPr>
              <w:bidi/>
              <w:jc w:val="both"/>
              <w:rPr>
                <w:rFonts w:ascii="Franklin Gothic Medium" w:hAnsi="Franklin Gothic Medium"/>
                <w:b/>
                <w:bCs/>
                <w:color w:val="000000"/>
                <w:kern w:val="22"/>
                <w:sz w:val="24"/>
                <w:rtl/>
              </w:rPr>
            </w:pP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בתוך</w:t>
            </w:r>
            <w:r w:rsidRPr="00E435C5">
              <w:rPr>
                <w:sz w:val="24"/>
                <w:rtl/>
              </w:rPr>
              <w:t xml:space="preserve"> 30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מסירת</w:t>
            </w:r>
            <w:r w:rsidRPr="00E435C5">
              <w:rPr>
                <w:sz w:val="24"/>
                <w:rtl/>
              </w:rPr>
              <w:t xml:space="preserve"> </w:t>
            </w:r>
            <w:r w:rsidRPr="00E435C5">
              <w:rPr>
                <w:rFonts w:hint="eastAsia"/>
                <w:sz w:val="24"/>
                <w:rtl/>
              </w:rPr>
              <w:t>ההודעה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תוצאות</w:t>
            </w:r>
            <w:r w:rsidRPr="00E435C5">
              <w:rPr>
                <w:sz w:val="24"/>
                <w:rtl/>
              </w:rPr>
              <w:t xml:space="preserve"> </w:t>
            </w:r>
            <w:r w:rsidRPr="00E435C5">
              <w:rPr>
                <w:rFonts w:hint="eastAsia"/>
                <w:sz w:val="24"/>
                <w:rtl/>
              </w:rPr>
              <w:t>החלטתה</w:t>
            </w:r>
            <w:r w:rsidRPr="00E435C5">
              <w:rPr>
                <w:sz w:val="24"/>
                <w:rtl/>
              </w:rPr>
              <w:t xml:space="preserve"> </w:t>
            </w:r>
            <w:r w:rsidRPr="00E435C5">
              <w:rPr>
                <w:rFonts w:hint="eastAsia"/>
                <w:sz w:val="24"/>
                <w:rtl/>
              </w:rPr>
              <w:t>הסופית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לעיין</w:t>
            </w:r>
            <w:r w:rsidRPr="00E435C5">
              <w:rPr>
                <w:sz w:val="24"/>
                <w:rtl/>
              </w:rPr>
              <w:t xml:space="preserve"> </w:t>
            </w:r>
            <w:r w:rsidRPr="00E435C5">
              <w:rPr>
                <w:rFonts w:hint="eastAsia"/>
                <w:sz w:val="24"/>
                <w:rtl/>
              </w:rPr>
              <w:t>בהצעת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למעט</w:t>
            </w:r>
            <w:r w:rsidRPr="00E435C5">
              <w:rPr>
                <w:sz w:val="24"/>
                <w:rtl/>
              </w:rPr>
              <w:t xml:space="preserve"> </w:t>
            </w:r>
            <w:r w:rsidRPr="00E435C5">
              <w:rPr>
                <w:rFonts w:hint="eastAsia"/>
                <w:sz w:val="24"/>
                <w:rtl/>
              </w:rPr>
              <w:t>בחלקים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העיון</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עלול</w:t>
            </w:r>
            <w:r w:rsidRPr="00E435C5">
              <w:rPr>
                <w:sz w:val="24"/>
                <w:rtl/>
              </w:rPr>
              <w:t xml:space="preserve"> </w:t>
            </w:r>
            <w:r w:rsidRPr="00E435C5">
              <w:rPr>
                <w:rFonts w:hint="eastAsia"/>
                <w:sz w:val="24"/>
                <w:rtl/>
              </w:rPr>
              <w:t>לדעת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לחשוף</w:t>
            </w:r>
            <w:r w:rsidRPr="00E435C5">
              <w:rPr>
                <w:sz w:val="24"/>
                <w:rtl/>
              </w:rPr>
              <w:t xml:space="preserve"> </w:t>
            </w:r>
            <w:r w:rsidRPr="00E435C5">
              <w:rPr>
                <w:rFonts w:hint="eastAsia"/>
                <w:sz w:val="24"/>
                <w:rtl/>
              </w:rPr>
              <w:t>סוד</w:t>
            </w:r>
            <w:r w:rsidRPr="00E435C5">
              <w:rPr>
                <w:sz w:val="24"/>
                <w:rtl/>
              </w:rPr>
              <w:t xml:space="preserve"> </w:t>
            </w:r>
            <w:r w:rsidRPr="00E435C5">
              <w:rPr>
                <w:rFonts w:hint="eastAsia"/>
                <w:sz w:val="24"/>
                <w:rtl/>
              </w:rPr>
              <w:t>מסחרי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סוד</w:t>
            </w:r>
            <w:r w:rsidRPr="00E435C5">
              <w:rPr>
                <w:sz w:val="24"/>
                <w:rtl/>
              </w:rPr>
              <w:t xml:space="preserve"> </w:t>
            </w:r>
            <w:r w:rsidRPr="00E435C5">
              <w:rPr>
                <w:rFonts w:hint="eastAsia"/>
                <w:sz w:val="24"/>
                <w:rtl/>
              </w:rPr>
              <w:t>מקצועי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lastRenderedPageBreak/>
              <w:t>16</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מחירים</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rFonts w:hint="eastAsia"/>
                <w:sz w:val="24"/>
                <w:rtl/>
              </w:rPr>
              <w:t>בכל</w:t>
            </w:r>
            <w:r w:rsidRPr="00E435C5">
              <w:rPr>
                <w:sz w:val="24"/>
                <w:rtl/>
              </w:rPr>
              <w:t xml:space="preserve"> </w:t>
            </w:r>
            <w:r w:rsidRPr="00E435C5">
              <w:rPr>
                <w:rFonts w:hint="eastAsia"/>
                <w:sz w:val="24"/>
                <w:rtl/>
              </w:rPr>
              <w:t>מקום</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מצוין</w:t>
            </w:r>
            <w:r w:rsidRPr="00E435C5">
              <w:rPr>
                <w:sz w:val="24"/>
                <w:rtl/>
              </w:rPr>
              <w:t xml:space="preserve"> </w:t>
            </w:r>
            <w:r w:rsidRPr="00E435C5">
              <w:rPr>
                <w:rFonts w:hint="eastAsia"/>
                <w:sz w:val="24"/>
                <w:rtl/>
              </w:rPr>
              <w:t>מחיר</w:t>
            </w:r>
            <w:r w:rsidRPr="00E435C5">
              <w:rPr>
                <w:sz w:val="24"/>
                <w:rtl/>
              </w:rPr>
              <w:t xml:space="preserve"> </w:t>
            </w:r>
            <w:r w:rsidRPr="00E435C5">
              <w:rPr>
                <w:rFonts w:hint="eastAsia"/>
                <w:sz w:val="24"/>
                <w:rtl/>
              </w:rPr>
              <w:t>הכוונה</w:t>
            </w:r>
            <w:r w:rsidRPr="00E435C5">
              <w:rPr>
                <w:sz w:val="24"/>
                <w:rtl/>
              </w:rPr>
              <w:t xml:space="preserve"> </w:t>
            </w:r>
            <w:r w:rsidRPr="00E435C5">
              <w:rPr>
                <w:rFonts w:hint="eastAsia"/>
                <w:sz w:val="24"/>
                <w:rtl/>
              </w:rPr>
              <w:t>למחיר</w:t>
            </w:r>
            <w:r w:rsidRPr="00E435C5">
              <w:rPr>
                <w:sz w:val="24"/>
                <w:rtl/>
              </w:rPr>
              <w:t xml:space="preserve"> </w:t>
            </w:r>
            <w:r w:rsidRPr="00E435C5">
              <w:rPr>
                <w:rFonts w:hint="eastAsia"/>
                <w:sz w:val="24"/>
                <w:rtl/>
              </w:rPr>
              <w:t>בשקלים</w:t>
            </w:r>
            <w:r w:rsidRPr="00E435C5">
              <w:rPr>
                <w:sz w:val="24"/>
                <w:rtl/>
              </w:rPr>
              <w:t xml:space="preserve"> </w:t>
            </w:r>
            <w:r w:rsidRPr="00E435C5">
              <w:rPr>
                <w:rFonts w:hint="eastAsia"/>
                <w:sz w:val="24"/>
                <w:rtl/>
              </w:rPr>
              <w:t>חדשים</w:t>
            </w:r>
            <w:r w:rsidRPr="00E435C5">
              <w:rPr>
                <w:sz w:val="24"/>
                <w:rtl/>
              </w:rPr>
              <w:t xml:space="preserve"> - </w:t>
            </w:r>
            <w:r w:rsidRPr="00E435C5">
              <w:rPr>
                <w:rFonts w:hint="cs"/>
                <w:bCs/>
                <w:sz w:val="24"/>
                <w:rtl/>
              </w:rPr>
              <w:t>כולל</w:t>
            </w:r>
            <w:r w:rsidRPr="00E435C5">
              <w:rPr>
                <w:bCs/>
                <w:sz w:val="24"/>
                <w:rtl/>
              </w:rPr>
              <w:t xml:space="preserve"> </w:t>
            </w:r>
            <w:r w:rsidRPr="00E435C5">
              <w:rPr>
                <w:rFonts w:hint="eastAsia"/>
                <w:bCs/>
                <w:sz w:val="24"/>
                <w:rtl/>
              </w:rPr>
              <w:t>מע</w:t>
            </w:r>
            <w:r w:rsidRPr="00E435C5">
              <w:rPr>
                <w:bCs/>
                <w:sz w:val="24"/>
                <w:rtl/>
              </w:rPr>
              <w:t>"</w:t>
            </w:r>
            <w:r w:rsidRPr="00E435C5">
              <w:rPr>
                <w:rFonts w:hint="eastAsia"/>
                <w:bCs/>
                <w:sz w:val="24"/>
                <w:rtl/>
              </w:rPr>
              <w:t>מ</w:t>
            </w:r>
            <w:r w:rsidRPr="00E435C5">
              <w:rPr>
                <w:b/>
                <w:bCs/>
                <w:sz w:val="24"/>
                <w:rtl/>
              </w:rPr>
              <w:t>.</w:t>
            </w:r>
          </w:p>
          <w:p w:rsidR="00502C8E" w:rsidRPr="00E435C5" w:rsidRDefault="00502C8E" w:rsidP="00B1577C">
            <w:pPr>
              <w:bidi/>
              <w:jc w:val="both"/>
              <w:rPr>
                <w:rFonts w:ascii="Franklin Gothic Medium" w:hAnsi="Franklin Gothic Medium"/>
                <w:b/>
                <w:bCs/>
                <w:color w:val="000000"/>
                <w:kern w:val="22"/>
                <w:sz w:val="24"/>
                <w:rtl/>
              </w:rPr>
            </w:pPr>
            <w:r w:rsidRPr="00E435C5">
              <w:rPr>
                <w:rFonts w:hint="eastAsia"/>
                <w:sz w:val="24"/>
                <w:rtl/>
              </w:rPr>
              <w:t>מחירי</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יכללו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מכל</w:t>
            </w:r>
            <w:r w:rsidRPr="00E435C5">
              <w:rPr>
                <w:sz w:val="24"/>
                <w:rtl/>
              </w:rPr>
              <w:t xml:space="preserve"> </w:t>
            </w:r>
            <w:r w:rsidRPr="00E435C5">
              <w:rPr>
                <w:rFonts w:hint="eastAsia"/>
                <w:sz w:val="24"/>
                <w:rtl/>
              </w:rPr>
              <w:t>מין</w:t>
            </w:r>
            <w:r w:rsidRPr="00E435C5">
              <w:rPr>
                <w:sz w:val="24"/>
                <w:rtl/>
              </w:rPr>
              <w:t xml:space="preserve"> </w:t>
            </w:r>
            <w:r w:rsidRPr="00E435C5">
              <w:rPr>
                <w:rFonts w:hint="eastAsia"/>
                <w:sz w:val="24"/>
                <w:rtl/>
              </w:rPr>
              <w:t>וסוג</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הכרוכות</w:t>
            </w:r>
            <w:r w:rsidRPr="00E435C5">
              <w:rPr>
                <w:sz w:val="24"/>
                <w:rtl/>
              </w:rPr>
              <w:t xml:space="preserve"> </w:t>
            </w:r>
            <w:r w:rsidRPr="00E435C5">
              <w:rPr>
                <w:rFonts w:hint="eastAsia"/>
                <w:sz w:val="24"/>
                <w:rtl/>
              </w:rPr>
              <w:t>במתן</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לרבות</w:t>
            </w:r>
            <w:r w:rsidRPr="00E435C5">
              <w:rPr>
                <w:sz w:val="24"/>
                <w:rtl/>
              </w:rPr>
              <w:t xml:space="preserve"> </w:t>
            </w:r>
            <w:r w:rsidRPr="00E435C5">
              <w:rPr>
                <w:rFonts w:hint="eastAsia"/>
                <w:sz w:val="24"/>
                <w:rtl/>
              </w:rPr>
              <w:t>מיסים</w:t>
            </w:r>
            <w:r w:rsidRPr="00E435C5">
              <w:rPr>
                <w:sz w:val="24"/>
                <w:rtl/>
              </w:rPr>
              <w:t xml:space="preserve">, </w:t>
            </w:r>
            <w:r w:rsidRPr="00E435C5">
              <w:rPr>
                <w:rFonts w:hint="eastAsia"/>
                <w:sz w:val="24"/>
                <w:rtl/>
              </w:rPr>
              <w:t>היטלים</w:t>
            </w:r>
            <w:r w:rsidRPr="00E435C5">
              <w:rPr>
                <w:sz w:val="24"/>
                <w:rtl/>
              </w:rPr>
              <w:t xml:space="preserve">, </w:t>
            </w:r>
            <w:r w:rsidRPr="00E435C5">
              <w:rPr>
                <w:rFonts w:hint="eastAsia"/>
                <w:sz w:val="24"/>
                <w:rtl/>
              </w:rPr>
              <w:t>אגרות</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ביטוח</w:t>
            </w:r>
            <w:r w:rsidRPr="00E435C5">
              <w:rPr>
                <w:sz w:val="24"/>
                <w:rtl/>
              </w:rPr>
              <w:t xml:space="preserve">, </w:t>
            </w:r>
            <w:r w:rsidRPr="00E435C5">
              <w:rPr>
                <w:rFonts w:hint="eastAsia"/>
                <w:sz w:val="24"/>
                <w:rtl/>
              </w:rPr>
              <w:t>כוח</w:t>
            </w:r>
            <w:r w:rsidRPr="00E435C5">
              <w:rPr>
                <w:sz w:val="24"/>
                <w:rtl/>
              </w:rPr>
              <w:t xml:space="preserve"> </w:t>
            </w:r>
            <w:r w:rsidRPr="00E435C5">
              <w:rPr>
                <w:rFonts w:hint="eastAsia"/>
                <w:sz w:val="24"/>
                <w:rtl/>
              </w:rPr>
              <w:t>האדם</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שאר</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הכרוכות</w:t>
            </w:r>
            <w:r w:rsidRPr="00E435C5">
              <w:rPr>
                <w:sz w:val="24"/>
                <w:rtl/>
              </w:rPr>
              <w:t xml:space="preserve"> </w:t>
            </w:r>
            <w:r w:rsidRPr="00E435C5">
              <w:rPr>
                <w:rFonts w:hint="eastAsia"/>
                <w:sz w:val="24"/>
                <w:rtl/>
              </w:rPr>
              <w:t>בביצוע</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למפורט</w:t>
            </w:r>
            <w:r w:rsidRPr="00E435C5">
              <w:rPr>
                <w:sz w:val="24"/>
                <w:rtl/>
              </w:rPr>
              <w:t xml:space="preserve"> </w:t>
            </w:r>
            <w:r w:rsidRPr="00E435C5">
              <w:rPr>
                <w:rFonts w:hint="eastAsia"/>
                <w:sz w:val="24"/>
                <w:rtl/>
              </w:rPr>
              <w:t>בחוברת</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זו</w:t>
            </w:r>
            <w:r w:rsidRPr="00E435C5">
              <w:rPr>
                <w:sz w:val="24"/>
                <w:rtl/>
              </w:rPr>
              <w:t>.</w:t>
            </w:r>
          </w:p>
        </w:tc>
      </w:tr>
      <w:tr w:rsidR="00502C8E" w:rsidRPr="00E435C5" w:rsidTr="00F87A40">
        <w:trPr>
          <w:trHeight w:val="1151"/>
          <w:jc w:val="center"/>
        </w:trPr>
        <w:tc>
          <w:tcPr>
            <w:tcW w:w="604" w:type="dxa"/>
            <w:shd w:val="clear" w:color="auto" w:fill="auto"/>
          </w:tcPr>
          <w:p w:rsidR="00502C8E" w:rsidRPr="00E435C5" w:rsidRDefault="00E6085D" w:rsidP="00B6624C">
            <w:pPr>
              <w:bidi/>
              <w:rPr>
                <w:b/>
                <w:bCs/>
                <w:sz w:val="24"/>
                <w:rtl/>
              </w:rPr>
            </w:pPr>
            <w:r>
              <w:rPr>
                <w:rFonts w:hint="cs"/>
                <w:b/>
                <w:bCs/>
                <w:sz w:val="24"/>
                <w:rtl/>
              </w:rPr>
              <w:t>17</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cs"/>
                <w:b/>
                <w:bCs/>
                <w:sz w:val="24"/>
                <w:rtl/>
              </w:rPr>
              <w:t>הצמדה</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5370B" w:rsidP="00B6624C">
            <w:pPr>
              <w:bidi/>
              <w:jc w:val="both"/>
              <w:rPr>
                <w:b/>
                <w:bCs/>
                <w:sz w:val="24"/>
                <w:u w:val="single"/>
                <w:rtl/>
              </w:rPr>
            </w:pPr>
            <w:r>
              <w:rPr>
                <w:rFonts w:hint="cs"/>
                <w:sz w:val="24"/>
                <w:rtl/>
              </w:rPr>
              <w:t xml:space="preserve">בהתאם לאמור בהוראת </w:t>
            </w:r>
            <w:proofErr w:type="spellStart"/>
            <w:r>
              <w:rPr>
                <w:rFonts w:hint="cs"/>
                <w:sz w:val="24"/>
                <w:rtl/>
              </w:rPr>
              <w:t>התכ"ם</w:t>
            </w:r>
            <w:proofErr w:type="spellEnd"/>
            <w:r>
              <w:rPr>
                <w:rFonts w:hint="cs"/>
                <w:sz w:val="24"/>
                <w:rtl/>
              </w:rPr>
              <w:t xml:space="preserve"> 7.17.2 </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18</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סמכות</w:t>
            </w:r>
            <w:r w:rsidRPr="00E435C5">
              <w:rPr>
                <w:b/>
                <w:bCs/>
                <w:sz w:val="24"/>
                <w:rtl/>
              </w:rPr>
              <w:t xml:space="preserve"> </w:t>
            </w:r>
            <w:r w:rsidRPr="00E435C5">
              <w:rPr>
                <w:rFonts w:hint="eastAsia"/>
                <w:b/>
                <w:bCs/>
                <w:sz w:val="24"/>
                <w:rtl/>
              </w:rPr>
              <w:t>השיפוט</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sz w:val="24"/>
                <w:rtl/>
              </w:rPr>
            </w:pPr>
            <w:r w:rsidRPr="00E435C5">
              <w:rPr>
                <w:rFonts w:hint="eastAsia"/>
                <w:sz w:val="24"/>
                <w:rtl/>
              </w:rPr>
              <w:t>סמכות</w:t>
            </w:r>
            <w:r w:rsidRPr="00E435C5">
              <w:rPr>
                <w:sz w:val="24"/>
                <w:rtl/>
              </w:rPr>
              <w:t xml:space="preserve"> </w:t>
            </w:r>
            <w:r w:rsidRPr="00E435C5">
              <w:rPr>
                <w:rFonts w:hint="eastAsia"/>
                <w:sz w:val="24"/>
                <w:rtl/>
              </w:rPr>
              <w:t>השיפוט</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הקשור</w:t>
            </w:r>
            <w:r w:rsidRPr="00E435C5">
              <w:rPr>
                <w:sz w:val="24"/>
                <w:rtl/>
              </w:rPr>
              <w:t xml:space="preserve"> </w:t>
            </w:r>
            <w:r w:rsidRPr="00E435C5">
              <w:rPr>
                <w:rFonts w:hint="eastAsia"/>
                <w:sz w:val="24"/>
                <w:rtl/>
              </w:rPr>
              <w:t>לתובענות</w:t>
            </w:r>
            <w:r w:rsidRPr="00E435C5">
              <w:rPr>
                <w:sz w:val="24"/>
                <w:rtl/>
              </w:rPr>
              <w:t xml:space="preserve"> </w:t>
            </w:r>
            <w:r w:rsidRPr="00E435C5">
              <w:rPr>
                <w:rFonts w:hint="eastAsia"/>
                <w:sz w:val="24"/>
                <w:rtl/>
              </w:rPr>
              <w:t>בנושאים</w:t>
            </w:r>
            <w:r w:rsidRPr="00E435C5">
              <w:rPr>
                <w:sz w:val="24"/>
                <w:rtl/>
              </w:rPr>
              <w:t xml:space="preserve"> </w:t>
            </w:r>
            <w:r w:rsidRPr="00E435C5">
              <w:rPr>
                <w:rFonts w:hint="eastAsia"/>
                <w:sz w:val="24"/>
                <w:rtl/>
              </w:rPr>
              <w:t>ובעניינים</w:t>
            </w:r>
            <w:r w:rsidRPr="00E435C5">
              <w:rPr>
                <w:sz w:val="24"/>
                <w:rtl/>
              </w:rPr>
              <w:t xml:space="preserve"> </w:t>
            </w:r>
            <w:r w:rsidRPr="00E435C5">
              <w:rPr>
                <w:rFonts w:hint="eastAsia"/>
                <w:sz w:val="24"/>
                <w:rtl/>
              </w:rPr>
              <w:t>הנוגעים</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בבית</w:t>
            </w:r>
            <w:r w:rsidRPr="00E435C5">
              <w:rPr>
                <w:sz w:val="24"/>
                <w:rtl/>
              </w:rPr>
              <w:t xml:space="preserve"> </w:t>
            </w:r>
            <w:r w:rsidRPr="00E435C5">
              <w:rPr>
                <w:rFonts w:hint="eastAsia"/>
                <w:sz w:val="24"/>
                <w:rtl/>
              </w:rPr>
              <w:t>המשפט</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בתל</w:t>
            </w:r>
            <w:r w:rsidRPr="00E435C5">
              <w:rPr>
                <w:sz w:val="24"/>
                <w:rtl/>
              </w:rPr>
              <w:t xml:space="preserve"> </w:t>
            </w:r>
            <w:r w:rsidRPr="00E435C5">
              <w:rPr>
                <w:rFonts w:hint="eastAsia"/>
                <w:sz w:val="24"/>
                <w:rtl/>
              </w:rPr>
              <w:t>אביב</w:t>
            </w:r>
            <w:r w:rsidRPr="00E435C5">
              <w:rPr>
                <w:sz w:val="24"/>
                <w:rtl/>
              </w:rPr>
              <w:t xml:space="preserve"> - </w:t>
            </w:r>
            <w:r w:rsidRPr="00E435C5">
              <w:rPr>
                <w:rFonts w:hint="eastAsia"/>
                <w:sz w:val="24"/>
                <w:rtl/>
              </w:rPr>
              <w:t>יפו</w:t>
            </w:r>
            <w:r w:rsidRPr="00E435C5">
              <w:rPr>
                <w:sz w:val="24"/>
                <w:rtl/>
              </w:rPr>
              <w:t>.</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19</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שפת</w:t>
            </w:r>
            <w:r w:rsidRPr="00E435C5">
              <w:rPr>
                <w:b/>
                <w:bCs/>
                <w:sz w:val="24"/>
                <w:rtl/>
              </w:rPr>
              <w:t xml:space="preserve"> </w:t>
            </w:r>
            <w:r w:rsidRPr="00E435C5">
              <w:rPr>
                <w:rFonts w:hint="eastAsia"/>
                <w:b/>
                <w:bCs/>
                <w:sz w:val="24"/>
                <w:rtl/>
              </w:rPr>
              <w:t>ההצעה</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sz w:val="24"/>
                <w:rtl/>
              </w:rPr>
            </w:pPr>
            <w:r w:rsidRPr="00E435C5">
              <w:rPr>
                <w:rFonts w:hint="eastAsia"/>
                <w:smallCaps/>
                <w:sz w:val="24"/>
                <w:rtl/>
              </w:rPr>
              <w:t>ההצעה</w:t>
            </w:r>
            <w:r w:rsidRPr="00E435C5">
              <w:rPr>
                <w:smallCaps/>
                <w:sz w:val="24"/>
                <w:rtl/>
              </w:rPr>
              <w:t xml:space="preserve"> </w:t>
            </w:r>
            <w:r w:rsidRPr="00E435C5">
              <w:rPr>
                <w:rFonts w:hint="eastAsia"/>
                <w:smallCaps/>
                <w:sz w:val="24"/>
                <w:rtl/>
              </w:rPr>
              <w:t>תוגש</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מלבד</w:t>
            </w:r>
            <w:r w:rsidRPr="00E435C5">
              <w:rPr>
                <w:smallCaps/>
                <w:sz w:val="24"/>
                <w:rtl/>
              </w:rPr>
              <w:t xml:space="preserve"> </w:t>
            </w:r>
            <w:r w:rsidRPr="00E435C5">
              <w:rPr>
                <w:rFonts w:hint="eastAsia"/>
                <w:smallCaps/>
                <w:sz w:val="24"/>
                <w:rtl/>
              </w:rPr>
              <w:t>ספרות</w:t>
            </w:r>
            <w:r w:rsidRPr="00E435C5">
              <w:rPr>
                <w:smallCaps/>
                <w:sz w:val="24"/>
                <w:rtl/>
              </w:rPr>
              <w:t xml:space="preserve"> </w:t>
            </w:r>
            <w:r w:rsidRPr="00E435C5">
              <w:rPr>
                <w:rFonts w:hint="eastAsia"/>
                <w:smallCaps/>
                <w:sz w:val="24"/>
                <w:rtl/>
              </w:rPr>
              <w:t>עזר</w:t>
            </w:r>
            <w:r w:rsidRPr="00E435C5">
              <w:rPr>
                <w:smallCaps/>
                <w:sz w:val="24"/>
                <w:rtl/>
              </w:rPr>
              <w:t xml:space="preserve"> </w:t>
            </w:r>
            <w:r w:rsidRPr="00E435C5">
              <w:rPr>
                <w:rFonts w:hint="eastAsia"/>
                <w:smallCaps/>
                <w:sz w:val="24"/>
                <w:rtl/>
              </w:rPr>
              <w:t>המוגשת</w:t>
            </w:r>
            <w:r w:rsidRPr="00E435C5">
              <w:rPr>
                <w:smallCaps/>
                <w:sz w:val="24"/>
                <w:rtl/>
              </w:rPr>
              <w:t xml:space="preserve"> </w:t>
            </w:r>
            <w:r w:rsidRPr="00E435C5">
              <w:rPr>
                <w:rFonts w:hint="eastAsia"/>
                <w:smallCaps/>
                <w:sz w:val="24"/>
                <w:rtl/>
              </w:rPr>
              <w:t>עם</w:t>
            </w:r>
            <w:r w:rsidRPr="00E435C5">
              <w:rPr>
                <w:smallCaps/>
                <w:sz w:val="24"/>
                <w:rtl/>
              </w:rPr>
              <w:t xml:space="preserve"> </w:t>
            </w:r>
            <w:r w:rsidRPr="00E435C5">
              <w:rPr>
                <w:rFonts w:hint="eastAsia"/>
                <w:smallCaps/>
                <w:sz w:val="24"/>
                <w:rtl/>
              </w:rPr>
              <w:t>ההצעה</w:t>
            </w:r>
            <w:r w:rsidRPr="00E435C5">
              <w:rPr>
                <w:smallCaps/>
                <w:sz w:val="24"/>
                <w:rtl/>
              </w:rPr>
              <w:t xml:space="preserve">, </w:t>
            </w:r>
            <w:r w:rsidRPr="00E435C5">
              <w:rPr>
                <w:rFonts w:hint="eastAsia"/>
                <w:smallCaps/>
                <w:sz w:val="24"/>
                <w:rtl/>
              </w:rPr>
              <w:t>שניתנת</w:t>
            </w:r>
            <w:r w:rsidRPr="00E435C5">
              <w:rPr>
                <w:smallCaps/>
                <w:sz w:val="24"/>
                <w:rtl/>
              </w:rPr>
              <w:t xml:space="preserve"> </w:t>
            </w:r>
            <w:r w:rsidRPr="00E435C5">
              <w:rPr>
                <w:rFonts w:hint="eastAsia"/>
                <w:smallCaps/>
                <w:sz w:val="24"/>
                <w:rtl/>
              </w:rPr>
              <w:t>להגשה</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האנגלית</w:t>
            </w:r>
            <w:r w:rsidRPr="00E435C5">
              <w:rPr>
                <w:smallCaps/>
                <w:sz w:val="24"/>
                <w:rtl/>
              </w:rPr>
              <w:t xml:space="preserve">, </w:t>
            </w:r>
            <w:r w:rsidRPr="00E435C5">
              <w:rPr>
                <w:rFonts w:hint="eastAsia"/>
                <w:smallCaps/>
                <w:sz w:val="24"/>
                <w:rtl/>
              </w:rPr>
              <w:t>בצירוף</w:t>
            </w:r>
            <w:r w:rsidRPr="00E435C5">
              <w:rPr>
                <w:smallCaps/>
                <w:sz w:val="24"/>
                <w:rtl/>
              </w:rPr>
              <w:t xml:space="preserve"> </w:t>
            </w:r>
            <w:r w:rsidRPr="00E435C5">
              <w:rPr>
                <w:rFonts w:hint="eastAsia"/>
                <w:smallCaps/>
                <w:sz w:val="24"/>
                <w:rtl/>
              </w:rPr>
              <w:t>תרגום</w:t>
            </w:r>
            <w:r w:rsidRPr="00E435C5">
              <w:rPr>
                <w:smallCaps/>
                <w:sz w:val="24"/>
                <w:rtl/>
              </w:rPr>
              <w:t xml:space="preserve"> </w:t>
            </w:r>
            <w:r w:rsidRPr="00E435C5">
              <w:rPr>
                <w:rFonts w:hint="eastAsia"/>
                <w:smallCaps/>
                <w:sz w:val="24"/>
                <w:rtl/>
              </w:rPr>
              <w:t>לשפה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בכל</w:t>
            </w:r>
            <w:r w:rsidRPr="00E435C5">
              <w:rPr>
                <w:smallCaps/>
                <w:sz w:val="24"/>
                <w:rtl/>
              </w:rPr>
              <w:t xml:space="preserve"> </w:t>
            </w:r>
            <w:r w:rsidRPr="00E435C5">
              <w:rPr>
                <w:rFonts w:hint="eastAsia"/>
                <w:smallCaps/>
                <w:sz w:val="24"/>
                <w:rtl/>
              </w:rPr>
              <w:t>מקרה</w:t>
            </w:r>
            <w:r w:rsidRPr="00E435C5">
              <w:rPr>
                <w:smallCaps/>
                <w:sz w:val="24"/>
                <w:rtl/>
              </w:rPr>
              <w:t xml:space="preserve"> </w:t>
            </w:r>
            <w:r w:rsidRPr="00E435C5">
              <w:rPr>
                <w:rFonts w:hint="eastAsia"/>
                <w:smallCaps/>
                <w:sz w:val="24"/>
                <w:rtl/>
              </w:rPr>
              <w:t>בו</w:t>
            </w:r>
            <w:r w:rsidRPr="00E435C5">
              <w:rPr>
                <w:smallCaps/>
                <w:sz w:val="24"/>
                <w:rtl/>
              </w:rPr>
              <w:t xml:space="preserve"> </w:t>
            </w:r>
            <w:r w:rsidRPr="00E435C5">
              <w:rPr>
                <w:rFonts w:hint="eastAsia"/>
                <w:smallCaps/>
                <w:sz w:val="24"/>
                <w:rtl/>
              </w:rPr>
              <w:t>קיים</w:t>
            </w:r>
            <w:r w:rsidRPr="00E435C5">
              <w:rPr>
                <w:smallCaps/>
                <w:sz w:val="24"/>
                <w:rtl/>
              </w:rPr>
              <w:t xml:space="preserve"> </w:t>
            </w:r>
            <w:r w:rsidRPr="00E435C5">
              <w:rPr>
                <w:rFonts w:hint="eastAsia"/>
                <w:smallCaps/>
                <w:sz w:val="24"/>
                <w:rtl/>
              </w:rPr>
              <w:t>שוני</w:t>
            </w:r>
            <w:r w:rsidRPr="00E435C5">
              <w:rPr>
                <w:smallCaps/>
                <w:sz w:val="24"/>
                <w:rtl/>
              </w:rPr>
              <w:t xml:space="preserve"> </w:t>
            </w:r>
            <w:r w:rsidRPr="00E435C5">
              <w:rPr>
                <w:rFonts w:hint="eastAsia"/>
                <w:smallCaps/>
                <w:sz w:val="24"/>
                <w:rtl/>
              </w:rPr>
              <w:t>בין</w:t>
            </w:r>
            <w:r w:rsidRPr="00E435C5">
              <w:rPr>
                <w:smallCaps/>
                <w:sz w:val="24"/>
                <w:rtl/>
              </w:rPr>
              <w:t xml:space="preserve">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האנגלית</w:t>
            </w:r>
            <w:r w:rsidRPr="00E435C5">
              <w:rPr>
                <w:smallCaps/>
                <w:sz w:val="24"/>
                <w:rtl/>
              </w:rPr>
              <w:t xml:space="preserve"> </w:t>
            </w:r>
            <w:r w:rsidRPr="00E435C5">
              <w:rPr>
                <w:rFonts w:hint="eastAsia"/>
                <w:smallCaps/>
                <w:sz w:val="24"/>
                <w:rtl/>
              </w:rPr>
              <w:t>לבין</w:t>
            </w:r>
            <w:r w:rsidRPr="00E435C5">
              <w:rPr>
                <w:smallCaps/>
                <w:sz w:val="24"/>
                <w:rtl/>
              </w:rPr>
              <w:t xml:space="preserve">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הוא</w:t>
            </w:r>
            <w:r w:rsidRPr="00E435C5">
              <w:rPr>
                <w:smallCaps/>
                <w:sz w:val="24"/>
                <w:rtl/>
              </w:rPr>
              <w:t xml:space="preserve"> </w:t>
            </w:r>
            <w:r w:rsidRPr="00E435C5">
              <w:rPr>
                <w:rFonts w:hint="eastAsia"/>
                <w:smallCaps/>
                <w:sz w:val="24"/>
                <w:rtl/>
              </w:rPr>
              <w:t>המחייב</w:t>
            </w:r>
            <w:r w:rsidRPr="00E435C5">
              <w:rPr>
                <w:smallCaps/>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b/>
                <w:bCs/>
                <w:smallCaps/>
                <w:sz w:val="24"/>
                <w:u w:val="single"/>
                <w:rtl/>
              </w:rPr>
            </w:pPr>
            <w:r w:rsidRPr="00E435C5">
              <w:rPr>
                <w:rFonts w:hint="eastAsia"/>
                <w:b/>
                <w:bCs/>
                <w:smallCaps/>
                <w:sz w:val="24"/>
                <w:u w:val="single"/>
                <w:rtl/>
              </w:rPr>
              <w:t>ביצוע</w:t>
            </w:r>
            <w:r w:rsidRPr="00E435C5">
              <w:rPr>
                <w:b/>
                <w:bCs/>
                <w:smallCaps/>
                <w:sz w:val="24"/>
                <w:u w:val="single"/>
                <w:rtl/>
              </w:rPr>
              <w:t xml:space="preserve"> </w:t>
            </w:r>
            <w:r w:rsidRPr="00E435C5">
              <w:rPr>
                <w:rFonts w:hint="eastAsia"/>
                <w:b/>
                <w:bCs/>
                <w:smallCaps/>
                <w:sz w:val="24"/>
                <w:u w:val="single"/>
                <w:rtl/>
              </w:rPr>
              <w:t>השירותים</w:t>
            </w:r>
            <w:r w:rsidRPr="00E435C5">
              <w:rPr>
                <w:b/>
                <w:bCs/>
                <w:smallCaps/>
                <w:sz w:val="24"/>
                <w:u w:val="single"/>
                <w:rtl/>
              </w:rPr>
              <w:t xml:space="preserve"> </w:t>
            </w:r>
            <w:r w:rsidRPr="00E435C5">
              <w:rPr>
                <w:rFonts w:hint="eastAsia"/>
                <w:b/>
                <w:bCs/>
                <w:smallCaps/>
                <w:sz w:val="24"/>
                <w:u w:val="single"/>
                <w:rtl/>
              </w:rPr>
              <w:t>המבוקשים</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20</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הגשת</w:t>
            </w:r>
            <w:r w:rsidRPr="00E435C5">
              <w:rPr>
                <w:b/>
                <w:bCs/>
                <w:sz w:val="24"/>
                <w:rtl/>
              </w:rPr>
              <w:t xml:space="preserve"> </w:t>
            </w:r>
            <w:r w:rsidRPr="00E435C5">
              <w:rPr>
                <w:rFonts w:hint="eastAsia"/>
                <w:b/>
                <w:bCs/>
                <w:sz w:val="24"/>
                <w:rtl/>
              </w:rPr>
              <w:t>חשבונות</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b/>
                <w:bCs/>
                <w:smallCaps/>
                <w:sz w:val="24"/>
                <w:u w:val="single"/>
                <w:rtl/>
              </w:rPr>
            </w:pPr>
            <w:r w:rsidRPr="00E435C5">
              <w:rPr>
                <w:rFonts w:hint="eastAsia"/>
                <w:sz w:val="24"/>
                <w:rtl/>
              </w:rPr>
              <w:t>בתום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השירות</w:t>
            </w:r>
            <w:r w:rsidRPr="00E435C5">
              <w:rPr>
                <w:sz w:val="24"/>
                <w:rtl/>
              </w:rPr>
              <w:t xml:space="preserve"> / </w:t>
            </w:r>
            <w:r w:rsidRPr="00E435C5">
              <w:rPr>
                <w:rFonts w:hint="eastAsia"/>
                <w:sz w:val="24"/>
                <w:rtl/>
              </w:rPr>
              <w:t>הטובין</w:t>
            </w:r>
            <w:r w:rsidRPr="00E435C5">
              <w:rPr>
                <w:sz w:val="24"/>
                <w:rtl/>
              </w:rPr>
              <w:t xml:space="preserve"> </w:t>
            </w:r>
            <w:r w:rsidRPr="00E435C5">
              <w:rPr>
                <w:rFonts w:hint="eastAsia"/>
                <w:sz w:val="24"/>
                <w:rtl/>
              </w:rPr>
              <w:t>יגיש</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חשבונית</w:t>
            </w:r>
            <w:r w:rsidRPr="00E435C5">
              <w:rPr>
                <w:sz w:val="24"/>
                <w:rtl/>
              </w:rPr>
              <w:t xml:space="preserve"> </w:t>
            </w:r>
            <w:r w:rsidRPr="00E435C5">
              <w:rPr>
                <w:rFonts w:hint="eastAsia"/>
                <w:sz w:val="24"/>
                <w:rtl/>
              </w:rPr>
              <w:t>מס</w:t>
            </w:r>
            <w:r w:rsidRPr="00E435C5">
              <w:rPr>
                <w:sz w:val="24"/>
                <w:rtl/>
              </w:rPr>
              <w:t xml:space="preserve"> </w:t>
            </w:r>
            <w:r w:rsidRPr="00E435C5">
              <w:rPr>
                <w:rFonts w:hint="eastAsia"/>
                <w:b/>
                <w:bCs/>
                <w:sz w:val="24"/>
                <w:rtl/>
              </w:rPr>
              <w:t>בשקלים</w:t>
            </w:r>
            <w:r w:rsidRPr="00E435C5">
              <w:rPr>
                <w:b/>
                <w:bCs/>
                <w:sz w:val="24"/>
                <w:rtl/>
              </w:rPr>
              <w:t xml:space="preserve"> </w:t>
            </w:r>
            <w:r w:rsidRPr="00E435C5">
              <w:rPr>
                <w:rFonts w:hint="eastAsia"/>
                <w:b/>
                <w:bCs/>
                <w:sz w:val="24"/>
                <w:rtl/>
              </w:rPr>
              <w:t>חדשים</w:t>
            </w:r>
            <w:r w:rsidRPr="00E435C5">
              <w:rPr>
                <w:sz w:val="24"/>
                <w:rtl/>
              </w:rPr>
              <w:t xml:space="preserve"> (</w:t>
            </w:r>
            <w:r w:rsidRPr="00E435C5">
              <w:rPr>
                <w:rFonts w:hint="eastAsia"/>
                <w:sz w:val="24"/>
                <w:rtl/>
              </w:rPr>
              <w:t>בתוספת</w:t>
            </w:r>
            <w:r w:rsidRPr="00E435C5">
              <w:rPr>
                <w:sz w:val="24"/>
                <w:rtl/>
              </w:rPr>
              <w:t xml:space="preserve"> </w:t>
            </w:r>
            <w:r w:rsidRPr="00E435C5">
              <w:rPr>
                <w:rFonts w:hint="eastAsia"/>
                <w:sz w:val="24"/>
                <w:rtl/>
              </w:rPr>
              <w:t>מע</w:t>
            </w:r>
            <w:r w:rsidRPr="00E435C5">
              <w:rPr>
                <w:sz w:val="24"/>
                <w:rtl/>
              </w:rPr>
              <w:t>"</w:t>
            </w:r>
            <w:r w:rsidRPr="00E435C5">
              <w:rPr>
                <w:rFonts w:hint="eastAsia"/>
                <w:sz w:val="24"/>
                <w:rtl/>
              </w:rPr>
              <w:t>מ</w:t>
            </w:r>
            <w:r w:rsidRPr="00E435C5">
              <w:rPr>
                <w:sz w:val="24"/>
                <w:rtl/>
              </w:rPr>
              <w:t xml:space="preserve">) </w:t>
            </w:r>
            <w:r w:rsidRPr="00E435C5">
              <w:rPr>
                <w:rFonts w:hint="eastAsia"/>
                <w:sz w:val="24"/>
                <w:rtl/>
              </w:rPr>
              <w:t>לאישור</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בצירוף</w:t>
            </w:r>
            <w:r w:rsidRPr="00E435C5">
              <w:rPr>
                <w:sz w:val="24"/>
                <w:rtl/>
              </w:rPr>
              <w:t xml:space="preserve"> </w:t>
            </w:r>
            <w:r w:rsidRPr="00E435C5">
              <w:rPr>
                <w:rFonts w:hint="eastAsia"/>
                <w:sz w:val="24"/>
                <w:rtl/>
              </w:rPr>
              <w:t>דו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המפרט</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הפעולות</w:t>
            </w:r>
            <w:r w:rsidRPr="00E435C5">
              <w:rPr>
                <w:sz w:val="24"/>
                <w:rtl/>
              </w:rPr>
              <w:t xml:space="preserve"> </w:t>
            </w:r>
            <w:r w:rsidRPr="00E435C5">
              <w:rPr>
                <w:rFonts w:hint="eastAsia"/>
                <w:sz w:val="24"/>
                <w:rtl/>
              </w:rPr>
              <w:t>השונות</w:t>
            </w:r>
            <w:r w:rsidRPr="00E435C5">
              <w:rPr>
                <w:sz w:val="24"/>
                <w:rtl/>
              </w:rPr>
              <w:t xml:space="preserve"> </w:t>
            </w:r>
            <w:r w:rsidRPr="00E435C5">
              <w:rPr>
                <w:rFonts w:hint="eastAsia"/>
                <w:sz w:val="24"/>
                <w:rtl/>
              </w:rPr>
              <w:t>שבוצעו</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יוכל</w:t>
            </w:r>
            <w:r w:rsidRPr="00E435C5">
              <w:rPr>
                <w:sz w:val="24"/>
                <w:rtl/>
              </w:rPr>
              <w:t xml:space="preserve"> </w:t>
            </w:r>
            <w:r w:rsidRPr="00E435C5">
              <w:rPr>
                <w:rFonts w:hint="eastAsia"/>
                <w:sz w:val="24"/>
                <w:rtl/>
              </w:rPr>
              <w:t>לדרוש</w:t>
            </w:r>
            <w:r w:rsidRPr="00E435C5">
              <w:rPr>
                <w:sz w:val="24"/>
                <w:rtl/>
              </w:rPr>
              <w:t xml:space="preserve"> </w:t>
            </w:r>
            <w:r w:rsidRPr="00E435C5">
              <w:rPr>
                <w:rFonts w:hint="eastAsia"/>
                <w:sz w:val="24"/>
                <w:rtl/>
              </w:rPr>
              <w:t>שמידע</w:t>
            </w:r>
            <w:r w:rsidRPr="00E435C5">
              <w:rPr>
                <w:sz w:val="24"/>
                <w:rtl/>
              </w:rPr>
              <w:t xml:space="preserve"> </w:t>
            </w:r>
            <w:r w:rsidRPr="00E435C5">
              <w:rPr>
                <w:rFonts w:hint="eastAsia"/>
                <w:sz w:val="24"/>
                <w:rtl/>
              </w:rPr>
              <w:t>ופרטים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ישולבו</w:t>
            </w:r>
            <w:r w:rsidRPr="00E435C5">
              <w:rPr>
                <w:sz w:val="24"/>
                <w:rtl/>
              </w:rPr>
              <w:t xml:space="preserve"> </w:t>
            </w:r>
            <w:r w:rsidRPr="00E435C5">
              <w:rPr>
                <w:rFonts w:hint="eastAsia"/>
                <w:sz w:val="24"/>
                <w:rtl/>
              </w:rPr>
              <w:t>בחשבונית</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sz w:val="24"/>
                <w:rtl/>
              </w:rPr>
            </w:pPr>
            <w:r w:rsidRPr="00E435C5">
              <w:rPr>
                <w:rFonts w:hint="eastAsia"/>
                <w:sz w:val="24"/>
                <w:rtl/>
              </w:rPr>
              <w:t>במידה</w:t>
            </w:r>
            <w:r w:rsidRPr="00E435C5">
              <w:rPr>
                <w:sz w:val="24"/>
                <w:rtl/>
              </w:rPr>
              <w:t xml:space="preserve"> </w:t>
            </w:r>
            <w:r w:rsidRPr="00E435C5">
              <w:rPr>
                <w:rFonts w:hint="eastAsia"/>
                <w:sz w:val="24"/>
                <w:rtl/>
              </w:rPr>
              <w:t>וביצע</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אותן</w:t>
            </w:r>
            <w:r w:rsidRPr="00E435C5">
              <w:rPr>
                <w:sz w:val="24"/>
                <w:rtl/>
              </w:rPr>
              <w:t xml:space="preserve"> </w:t>
            </w:r>
            <w:r w:rsidRPr="00E435C5">
              <w:rPr>
                <w:rFonts w:hint="eastAsia"/>
                <w:sz w:val="24"/>
                <w:rtl/>
              </w:rPr>
              <w:t>תמחר</w:t>
            </w:r>
            <w:r w:rsidRPr="00E435C5">
              <w:rPr>
                <w:sz w:val="24"/>
                <w:rtl/>
              </w:rPr>
              <w:t xml:space="preserve"> </w:t>
            </w:r>
            <w:r w:rsidRPr="00E435C5">
              <w:rPr>
                <w:rFonts w:hint="eastAsia"/>
                <w:sz w:val="24"/>
                <w:rtl/>
              </w:rPr>
              <w:t>במסגרת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ויש</w:t>
            </w:r>
            <w:r w:rsidRPr="00E435C5">
              <w:rPr>
                <w:sz w:val="24"/>
                <w:rtl/>
              </w:rPr>
              <w:t xml:space="preserve"> </w:t>
            </w:r>
            <w:r w:rsidRPr="00E435C5">
              <w:rPr>
                <w:rFonts w:hint="eastAsia"/>
                <w:sz w:val="24"/>
                <w:rtl/>
              </w:rPr>
              <w:t>בידיו</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שניתנה</w:t>
            </w:r>
            <w:r w:rsidRPr="00E435C5">
              <w:rPr>
                <w:sz w:val="24"/>
                <w:rtl/>
              </w:rPr>
              <w:t xml:space="preserve"> </w:t>
            </w:r>
            <w:r w:rsidRPr="00E435C5">
              <w:rPr>
                <w:rFonts w:hint="eastAsia"/>
                <w:sz w:val="24"/>
                <w:rtl/>
              </w:rPr>
              <w:t>מראש</w:t>
            </w:r>
            <w:r w:rsidRPr="00E435C5">
              <w:rPr>
                <w:sz w:val="24"/>
                <w:rtl/>
              </w:rPr>
              <w:t xml:space="preserve"> </w:t>
            </w:r>
            <w:r w:rsidRPr="00E435C5">
              <w:rPr>
                <w:rFonts w:hint="eastAsia"/>
                <w:sz w:val="24"/>
                <w:rtl/>
              </w:rPr>
              <w:t>ובכתב</w:t>
            </w:r>
            <w:r w:rsidRPr="00E435C5">
              <w:rPr>
                <w:sz w:val="24"/>
                <w:rtl/>
              </w:rPr>
              <w:t xml:space="preserve"> </w:t>
            </w:r>
            <w:r w:rsidRPr="00E435C5">
              <w:rPr>
                <w:rFonts w:hint="eastAsia"/>
                <w:sz w:val="24"/>
                <w:rtl/>
              </w:rPr>
              <w:t>חתומה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המאשרת</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אותן</w:t>
            </w:r>
            <w:r w:rsidRPr="00E435C5">
              <w:rPr>
                <w:sz w:val="24"/>
                <w:rtl/>
              </w:rPr>
              <w:t xml:space="preserve"> </w:t>
            </w:r>
            <w:r w:rsidRPr="00E435C5">
              <w:rPr>
                <w:rFonts w:hint="eastAsia"/>
                <w:sz w:val="24"/>
                <w:rtl/>
              </w:rPr>
              <w:t>לחשבונית</w:t>
            </w:r>
            <w:r w:rsidRPr="00E435C5">
              <w:rPr>
                <w:sz w:val="24"/>
                <w:rtl/>
              </w:rPr>
              <w:t xml:space="preserve"> </w:t>
            </w:r>
            <w:r w:rsidRPr="00E435C5">
              <w:rPr>
                <w:rFonts w:hint="eastAsia"/>
                <w:sz w:val="24"/>
                <w:rtl/>
              </w:rPr>
              <w:t>ויציין</w:t>
            </w:r>
            <w:r w:rsidRPr="00E435C5">
              <w:rPr>
                <w:sz w:val="24"/>
                <w:rtl/>
              </w:rPr>
              <w:t xml:space="preserve"> </w:t>
            </w:r>
            <w:r w:rsidRPr="00E435C5">
              <w:rPr>
                <w:rFonts w:hint="eastAsia"/>
                <w:sz w:val="24"/>
                <w:rtl/>
              </w:rPr>
              <w:t>אותם</w:t>
            </w:r>
            <w:r w:rsidRPr="00E435C5">
              <w:rPr>
                <w:sz w:val="24"/>
                <w:rtl/>
              </w:rPr>
              <w:t xml:space="preserve"> </w:t>
            </w:r>
            <w:r w:rsidRPr="00E435C5">
              <w:rPr>
                <w:rFonts w:hint="eastAsia"/>
                <w:sz w:val="24"/>
                <w:rtl/>
              </w:rPr>
              <w:t>בדו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הפעילות</w:t>
            </w:r>
            <w:r w:rsidRPr="00E435C5">
              <w:rPr>
                <w:sz w:val="24"/>
                <w:rtl/>
              </w:rPr>
              <w:t xml:space="preserve"> </w:t>
            </w:r>
            <w:r w:rsidRPr="00E435C5">
              <w:rPr>
                <w:rFonts w:hint="eastAsia"/>
                <w:sz w:val="24"/>
                <w:rtl/>
              </w:rPr>
              <w:t>תוך</w:t>
            </w:r>
            <w:r w:rsidRPr="00E435C5">
              <w:rPr>
                <w:sz w:val="24"/>
                <w:rtl/>
              </w:rPr>
              <w:t xml:space="preserve"> </w:t>
            </w:r>
            <w:r w:rsidRPr="00E435C5">
              <w:rPr>
                <w:rFonts w:hint="eastAsia"/>
                <w:sz w:val="24"/>
                <w:rtl/>
              </w:rPr>
              <w:t>הפרדת</w:t>
            </w:r>
            <w:r w:rsidRPr="00E435C5">
              <w:rPr>
                <w:sz w:val="24"/>
                <w:rtl/>
              </w:rPr>
              <w:t xml:space="preserve"> </w:t>
            </w:r>
            <w:r w:rsidRPr="00E435C5">
              <w:rPr>
                <w:rFonts w:hint="eastAsia"/>
                <w:sz w:val="24"/>
                <w:rtl/>
              </w:rPr>
              <w:t>החזרי</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מהעלות</w:t>
            </w:r>
            <w:r w:rsidRPr="00E435C5">
              <w:rPr>
                <w:sz w:val="24"/>
                <w:rtl/>
              </w:rPr>
              <w:t xml:space="preserve"> </w:t>
            </w:r>
            <w:r w:rsidRPr="00E435C5">
              <w:rPr>
                <w:rFonts w:hint="eastAsia"/>
                <w:sz w:val="24"/>
                <w:rtl/>
              </w:rPr>
              <w:t>שבסעיף</w:t>
            </w:r>
            <w:r w:rsidRPr="00E435C5">
              <w:rPr>
                <w:sz w:val="24"/>
                <w:rtl/>
              </w:rPr>
              <w:t xml:space="preserve"> </w:t>
            </w:r>
            <w:r w:rsidRPr="00E435C5">
              <w:rPr>
                <w:rFonts w:hint="eastAsia"/>
                <w:sz w:val="24"/>
                <w:rtl/>
              </w:rPr>
              <w:t>לעיל</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sz w:val="24"/>
                <w:rtl/>
              </w:rPr>
            </w:pPr>
            <w:r w:rsidRPr="00E435C5">
              <w:rPr>
                <w:rFonts w:hint="eastAsia"/>
                <w:sz w:val="24"/>
                <w:rtl/>
              </w:rPr>
              <w:t>התשלום</w:t>
            </w:r>
            <w:r w:rsidRPr="00E435C5">
              <w:rPr>
                <w:sz w:val="24"/>
                <w:rtl/>
              </w:rPr>
              <w:t xml:space="preserve"> </w:t>
            </w:r>
            <w:r w:rsidRPr="00E435C5">
              <w:rPr>
                <w:rFonts w:hint="eastAsia"/>
                <w:sz w:val="24"/>
                <w:rtl/>
              </w:rPr>
              <w:t>יבוצע</w:t>
            </w:r>
            <w:r w:rsidRPr="00E435C5">
              <w:rPr>
                <w:sz w:val="24"/>
                <w:rtl/>
              </w:rPr>
              <w:t xml:space="preserve"> </w:t>
            </w:r>
            <w:r w:rsidRPr="00E435C5">
              <w:rPr>
                <w:rFonts w:hint="eastAsia"/>
                <w:sz w:val="24"/>
                <w:rtl/>
              </w:rPr>
              <w:t>אך</w:t>
            </w:r>
            <w:r w:rsidRPr="00E435C5">
              <w:rPr>
                <w:sz w:val="24"/>
                <w:rtl/>
              </w:rPr>
              <w:t xml:space="preserve"> </w:t>
            </w:r>
            <w:r w:rsidRPr="00E435C5">
              <w:rPr>
                <w:rFonts w:hint="eastAsia"/>
                <w:sz w:val="24"/>
                <w:rtl/>
              </w:rPr>
              <w:t>ורק</w:t>
            </w:r>
            <w:r w:rsidRPr="00E435C5">
              <w:rPr>
                <w:sz w:val="24"/>
                <w:rtl/>
              </w:rPr>
              <w:t xml:space="preserve"> </w:t>
            </w:r>
            <w:r w:rsidRPr="00E435C5">
              <w:rPr>
                <w:rFonts w:hint="eastAsia"/>
                <w:sz w:val="24"/>
                <w:rtl/>
              </w:rPr>
              <w:t>בסיום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ולאחר</w:t>
            </w:r>
            <w:r w:rsidRPr="00E435C5">
              <w:rPr>
                <w:sz w:val="24"/>
                <w:rtl/>
              </w:rPr>
              <w:t xml:space="preserve"> </w:t>
            </w:r>
            <w:r w:rsidRPr="00E435C5">
              <w:rPr>
                <w:rFonts w:hint="eastAsia"/>
                <w:sz w:val="24"/>
                <w:rtl/>
              </w:rPr>
              <w:t>שהגורם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במשרד</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אישר</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בפועל</w:t>
            </w:r>
            <w:r w:rsidRPr="00E435C5">
              <w:rPr>
                <w:sz w:val="24"/>
                <w:rtl/>
              </w:rPr>
              <w:t xml:space="preserve"> </w:t>
            </w:r>
            <w:r w:rsidRPr="00E435C5">
              <w:rPr>
                <w:rFonts w:hint="eastAsia"/>
                <w:sz w:val="24"/>
                <w:rtl/>
              </w:rPr>
              <w:t>סיים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התחייבויותיו</w:t>
            </w:r>
            <w:r w:rsidRPr="00E435C5">
              <w:rPr>
                <w:sz w:val="24"/>
                <w:rtl/>
              </w:rPr>
              <w:t xml:space="preserve"> </w:t>
            </w:r>
            <w:r w:rsidRPr="00E435C5">
              <w:rPr>
                <w:rFonts w:hint="eastAsia"/>
                <w:sz w:val="24"/>
                <w:rtl/>
              </w:rPr>
              <w:t>באספקת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לדרישת</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וההוצאות</w:t>
            </w:r>
            <w:r w:rsidRPr="00E435C5">
              <w:rPr>
                <w:sz w:val="24"/>
                <w:rtl/>
              </w:rPr>
              <w:t xml:space="preserve"> </w:t>
            </w:r>
            <w:r w:rsidRPr="00E435C5">
              <w:rPr>
                <w:rFonts w:hint="eastAsia"/>
                <w:sz w:val="24"/>
                <w:rtl/>
              </w:rPr>
              <w:t>עליהן</w:t>
            </w:r>
            <w:r w:rsidRPr="00E435C5">
              <w:rPr>
                <w:sz w:val="24"/>
                <w:rtl/>
              </w:rPr>
              <w:t xml:space="preserve"> </w:t>
            </w:r>
            <w:r w:rsidRPr="00E435C5">
              <w:rPr>
                <w:rFonts w:hint="eastAsia"/>
                <w:sz w:val="24"/>
                <w:rtl/>
              </w:rPr>
              <w:t>דיווח</w:t>
            </w:r>
            <w:r w:rsidRPr="00E435C5">
              <w:rPr>
                <w:sz w:val="24"/>
                <w:rtl/>
              </w:rPr>
              <w:t xml:space="preserve"> </w:t>
            </w:r>
            <w:r w:rsidRPr="00E435C5">
              <w:rPr>
                <w:rFonts w:hint="eastAsia"/>
                <w:sz w:val="24"/>
                <w:rtl/>
              </w:rPr>
              <w:t>אכן</w:t>
            </w:r>
            <w:r w:rsidRPr="00E435C5">
              <w:rPr>
                <w:sz w:val="24"/>
                <w:rtl/>
              </w:rPr>
              <w:t xml:space="preserve"> </w:t>
            </w:r>
            <w:r w:rsidRPr="00E435C5">
              <w:rPr>
                <w:rFonts w:hint="eastAsia"/>
                <w:sz w:val="24"/>
                <w:rtl/>
              </w:rPr>
              <w:t>אושרו</w:t>
            </w:r>
            <w:r w:rsidRPr="00E435C5">
              <w:rPr>
                <w:sz w:val="24"/>
                <w:rtl/>
              </w:rPr>
              <w:t xml:space="preserve"> </w:t>
            </w:r>
            <w:r w:rsidRPr="00E435C5">
              <w:rPr>
                <w:rFonts w:hint="eastAsia"/>
                <w:sz w:val="24"/>
                <w:rtl/>
              </w:rPr>
              <w:t>ונעשו</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שהגורם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יאשר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סיום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יאשר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היא</w:t>
            </w:r>
            <w:r w:rsidRPr="00E435C5">
              <w:rPr>
                <w:sz w:val="24"/>
                <w:rtl/>
              </w:rPr>
              <w:t xml:space="preserve"> </w:t>
            </w:r>
            <w:r w:rsidRPr="00E435C5">
              <w:rPr>
                <w:rFonts w:hint="eastAsia"/>
                <w:sz w:val="24"/>
                <w:rtl/>
              </w:rPr>
              <w:t>בוצעה</w:t>
            </w:r>
            <w:r w:rsidRPr="00E435C5">
              <w:rPr>
                <w:sz w:val="24"/>
                <w:rtl/>
              </w:rPr>
              <w:t xml:space="preserve"> </w:t>
            </w:r>
            <w:r w:rsidRPr="00E435C5">
              <w:rPr>
                <w:rFonts w:hint="eastAsia"/>
                <w:sz w:val="24"/>
                <w:rtl/>
              </w:rPr>
              <w:t>באופן</w:t>
            </w:r>
            <w:r w:rsidRPr="00E435C5">
              <w:rPr>
                <w:sz w:val="24"/>
                <w:rtl/>
              </w:rPr>
              <w:t xml:space="preserve"> </w:t>
            </w:r>
            <w:r w:rsidRPr="00E435C5">
              <w:rPr>
                <w:rFonts w:hint="eastAsia"/>
                <w:sz w:val="24"/>
                <w:rtl/>
              </w:rPr>
              <w:t>חלקי</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יתבצע</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לקביעתו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sz w:val="24"/>
                <w:rtl/>
              </w:rPr>
            </w:pPr>
            <w:r w:rsidRPr="00E435C5">
              <w:rPr>
                <w:rFonts w:hint="eastAsia"/>
                <w:sz w:val="24"/>
                <w:rtl/>
              </w:rPr>
              <w:t>נציג</w:t>
            </w:r>
            <w:r w:rsidRPr="00E435C5">
              <w:rPr>
                <w:sz w:val="24"/>
                <w:rtl/>
              </w:rPr>
              <w:t xml:space="preserve"> </w:t>
            </w:r>
            <w:r w:rsidRPr="00E435C5">
              <w:rPr>
                <w:rFonts w:hint="eastAsia"/>
                <w:sz w:val="24"/>
                <w:rtl/>
              </w:rPr>
              <w:t>המ</w:t>
            </w:r>
            <w:r w:rsidRPr="00E435C5">
              <w:rPr>
                <w:rFonts w:hint="cs"/>
                <w:sz w:val="24"/>
                <w:rtl/>
              </w:rPr>
              <w:t xml:space="preserve">שרד  </w:t>
            </w:r>
            <w:r w:rsidRPr="00E435C5">
              <w:rPr>
                <w:rFonts w:hint="eastAsia"/>
                <w:sz w:val="24"/>
                <w:rtl/>
              </w:rPr>
              <w:t>המזמין</w:t>
            </w:r>
            <w:r w:rsidRPr="00E435C5">
              <w:rPr>
                <w:sz w:val="24"/>
                <w:rtl/>
              </w:rPr>
              <w:t xml:space="preserve"> </w:t>
            </w:r>
            <w:r w:rsidRPr="00E435C5">
              <w:rPr>
                <w:rFonts w:hint="eastAsia"/>
                <w:sz w:val="24"/>
                <w:rtl/>
              </w:rPr>
              <w:t>יבדוק</w:t>
            </w:r>
            <w:r w:rsidRPr="00E435C5">
              <w:rPr>
                <w:sz w:val="24"/>
                <w:rtl/>
              </w:rPr>
              <w:t xml:space="preserve"> </w:t>
            </w:r>
            <w:r w:rsidRPr="00E435C5">
              <w:rPr>
                <w:rFonts w:hint="eastAsia"/>
                <w:sz w:val="24"/>
                <w:rtl/>
              </w:rPr>
              <w:t>ויאשר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חשבוניות</w:t>
            </w:r>
            <w:r w:rsidRPr="00E435C5">
              <w:rPr>
                <w:sz w:val="24"/>
                <w:rtl/>
              </w:rPr>
              <w:t xml:space="preserve"> </w:t>
            </w:r>
            <w:r w:rsidRPr="00E435C5">
              <w:rPr>
                <w:rFonts w:hint="eastAsia"/>
                <w:sz w:val="24"/>
                <w:rtl/>
              </w:rPr>
              <w:t>המס</w:t>
            </w:r>
            <w:r w:rsidRPr="00E435C5">
              <w:rPr>
                <w:sz w:val="24"/>
                <w:rtl/>
              </w:rPr>
              <w:t xml:space="preserve">. </w:t>
            </w:r>
            <w:r w:rsidRPr="00E435C5">
              <w:rPr>
                <w:rFonts w:hint="eastAsia"/>
                <w:sz w:val="24"/>
                <w:rtl/>
              </w:rPr>
              <w:t>תאריך</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ייקבע</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למועד</w:t>
            </w:r>
            <w:r w:rsidRPr="00E435C5">
              <w:rPr>
                <w:sz w:val="24"/>
                <w:rtl/>
              </w:rPr>
              <w:t xml:space="preserve"> </w:t>
            </w:r>
            <w:r w:rsidRPr="00E435C5">
              <w:rPr>
                <w:rFonts w:hint="eastAsia"/>
                <w:sz w:val="24"/>
                <w:rtl/>
              </w:rPr>
              <w:t>שבו</w:t>
            </w:r>
            <w:r w:rsidRPr="00E435C5">
              <w:rPr>
                <w:sz w:val="24"/>
                <w:rtl/>
              </w:rPr>
              <w:t xml:space="preserve"> </w:t>
            </w:r>
            <w:r w:rsidRPr="00E435C5">
              <w:rPr>
                <w:rFonts w:hint="eastAsia"/>
                <w:sz w:val="24"/>
                <w:rtl/>
              </w:rPr>
              <w:t>התקבל</w:t>
            </w:r>
            <w:r w:rsidRPr="00E435C5">
              <w:rPr>
                <w:sz w:val="24"/>
                <w:rtl/>
              </w:rPr>
              <w:t xml:space="preserve"> </w:t>
            </w:r>
            <w:r w:rsidRPr="00E435C5">
              <w:rPr>
                <w:rFonts w:hint="eastAsia"/>
                <w:sz w:val="24"/>
                <w:rtl/>
              </w:rPr>
              <w:t>החשבון</w:t>
            </w:r>
            <w:r w:rsidRPr="00E435C5">
              <w:rPr>
                <w:sz w:val="24"/>
                <w:rtl/>
              </w:rPr>
              <w:t xml:space="preserve"> </w:t>
            </w:r>
            <w:r w:rsidRPr="00E435C5">
              <w:rPr>
                <w:rFonts w:hint="eastAsia"/>
                <w:sz w:val="24"/>
                <w:rtl/>
              </w:rPr>
              <w:t>החודשי</w:t>
            </w:r>
            <w:r w:rsidRPr="00E435C5">
              <w:rPr>
                <w:sz w:val="24"/>
                <w:rtl/>
              </w:rPr>
              <w:t xml:space="preserve"> </w:t>
            </w:r>
            <w:r w:rsidRPr="00E435C5">
              <w:rPr>
                <w:rFonts w:hint="eastAsia"/>
                <w:sz w:val="24"/>
                <w:rtl/>
              </w:rPr>
              <w:t>אצל</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להלן</w:t>
            </w:r>
            <w:r w:rsidRPr="00E435C5">
              <w:rPr>
                <w:sz w:val="24"/>
                <w:rtl/>
              </w:rPr>
              <w:t xml:space="preserve"> – </w:t>
            </w:r>
            <w:r w:rsidRPr="00E435C5">
              <w:rPr>
                <w:b/>
                <w:bCs/>
                <w:sz w:val="24"/>
                <w:rtl/>
              </w:rPr>
              <w:t>"</w:t>
            </w:r>
            <w:r w:rsidRPr="00E435C5">
              <w:rPr>
                <w:rFonts w:hint="eastAsia"/>
                <w:b/>
                <w:bCs/>
                <w:sz w:val="24"/>
                <w:rtl/>
              </w:rPr>
              <w:t>מועד</w:t>
            </w:r>
            <w:r w:rsidRPr="00E435C5">
              <w:rPr>
                <w:b/>
                <w:bCs/>
                <w:sz w:val="24"/>
                <w:rtl/>
              </w:rPr>
              <w:t xml:space="preserve"> </w:t>
            </w:r>
            <w:r w:rsidRPr="00E435C5">
              <w:rPr>
                <w:rFonts w:hint="eastAsia"/>
                <w:b/>
                <w:bCs/>
                <w:sz w:val="24"/>
                <w:rtl/>
              </w:rPr>
              <w:t>הגשת</w:t>
            </w:r>
            <w:r w:rsidRPr="00E435C5">
              <w:rPr>
                <w:b/>
                <w:bCs/>
                <w:sz w:val="24"/>
                <w:rtl/>
              </w:rPr>
              <w:t xml:space="preserve"> </w:t>
            </w:r>
            <w:r w:rsidRPr="00E435C5">
              <w:rPr>
                <w:rFonts w:hint="eastAsia"/>
                <w:b/>
                <w:bCs/>
                <w:sz w:val="24"/>
                <w:rtl/>
              </w:rPr>
              <w:t>החשבונית</w:t>
            </w:r>
            <w:r w:rsidRPr="00E435C5">
              <w:rPr>
                <w:b/>
                <w:bCs/>
                <w:sz w:val="24"/>
                <w:rtl/>
              </w:rPr>
              <w:t xml:space="preserve"> </w:t>
            </w:r>
            <w:r w:rsidRPr="00E435C5">
              <w:rPr>
                <w:rFonts w:hint="eastAsia"/>
                <w:b/>
                <w:bCs/>
                <w:sz w:val="24"/>
                <w:rtl/>
              </w:rPr>
              <w:t>למשרד</w:t>
            </w:r>
            <w:r w:rsidRPr="00E435C5">
              <w:rPr>
                <w:b/>
                <w:bCs/>
                <w:sz w:val="24"/>
                <w:rtl/>
              </w:rPr>
              <w:t>"</w:t>
            </w:r>
            <w:r w:rsidRPr="00E435C5">
              <w:rPr>
                <w:sz w:val="24"/>
                <w:rtl/>
              </w:rPr>
              <w:t xml:space="preserve">, </w:t>
            </w:r>
            <w:r w:rsidRPr="00E435C5">
              <w:rPr>
                <w:rFonts w:hint="eastAsia"/>
                <w:sz w:val="24"/>
                <w:rtl/>
              </w:rPr>
              <w:t>עפ</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המפתח</w:t>
            </w:r>
            <w:r w:rsidRPr="00E435C5">
              <w:rPr>
                <w:sz w:val="24"/>
                <w:rtl/>
              </w:rPr>
              <w:t xml:space="preserve"> </w:t>
            </w:r>
            <w:r w:rsidRPr="00E435C5">
              <w:rPr>
                <w:rFonts w:hint="eastAsia"/>
                <w:sz w:val="24"/>
                <w:rtl/>
              </w:rPr>
              <w:t>הבא</w:t>
            </w:r>
            <w:r w:rsidRPr="00E435C5">
              <w:rPr>
                <w:sz w:val="24"/>
                <w:rtl/>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1</w:t>
            </w:r>
          </w:p>
        </w:tc>
        <w:tc>
          <w:tcPr>
            <w:tcW w:w="0" w:type="auto"/>
            <w:shd w:val="clear" w:color="auto" w:fill="auto"/>
          </w:tcPr>
          <w:p w:rsidR="00502C8E" w:rsidRPr="00E435C5" w:rsidRDefault="00502C8E" w:rsidP="00B6624C">
            <w:pPr>
              <w:bidi/>
              <w:ind w:right="101"/>
              <w:jc w:val="both"/>
              <w:rPr>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במחצית</w:t>
            </w:r>
            <w:r w:rsidRPr="00E435C5">
              <w:rPr>
                <w:b/>
                <w:bCs/>
                <w:sz w:val="24"/>
                <w:rtl/>
              </w:rPr>
              <w:t xml:space="preserve"> </w:t>
            </w:r>
            <w:r w:rsidRPr="00E435C5">
              <w:rPr>
                <w:rFonts w:hint="eastAsia"/>
                <w:b/>
                <w:bCs/>
                <w:sz w:val="24"/>
                <w:rtl/>
              </w:rPr>
              <w:t>הראשונה</w:t>
            </w:r>
            <w:r w:rsidRPr="00E435C5">
              <w:rPr>
                <w:b/>
                <w:bCs/>
                <w:sz w:val="24"/>
                <w:rtl/>
              </w:rPr>
              <w:t xml:space="preserve"> </w:t>
            </w:r>
            <w:r w:rsidRPr="00E435C5">
              <w:rPr>
                <w:rFonts w:hint="eastAsia"/>
                <w:b/>
                <w:bCs/>
                <w:sz w:val="24"/>
                <w:rtl/>
              </w:rPr>
              <w:t>של</w:t>
            </w:r>
            <w:r w:rsidRPr="00E435C5">
              <w:rPr>
                <w:b/>
                <w:bCs/>
                <w:sz w:val="24"/>
                <w:rtl/>
              </w:rPr>
              <w:t xml:space="preserve"> </w:t>
            </w:r>
            <w:r w:rsidRPr="00E435C5">
              <w:rPr>
                <w:rFonts w:hint="eastAsia"/>
                <w:b/>
                <w:bCs/>
                <w:sz w:val="24"/>
                <w:rtl/>
              </w:rPr>
              <w:t>כל</w:t>
            </w:r>
            <w:r w:rsidRPr="00E435C5">
              <w:rPr>
                <w:b/>
                <w:bCs/>
                <w:sz w:val="24"/>
                <w:rtl/>
              </w:rPr>
              <w:t xml:space="preserve"> </w:t>
            </w:r>
            <w:r w:rsidRPr="00E435C5">
              <w:rPr>
                <w:rFonts w:hint="eastAsia"/>
                <w:b/>
                <w:bCs/>
                <w:sz w:val="24"/>
                <w:rtl/>
              </w:rPr>
              <w:t>חודש</w:t>
            </w:r>
            <w:r w:rsidRPr="00E435C5">
              <w:rPr>
                <w:sz w:val="24"/>
                <w:rtl/>
              </w:rPr>
              <w:t xml:space="preserve"> (</w:t>
            </w:r>
            <w:r w:rsidRPr="00E435C5">
              <w:rPr>
                <w:rFonts w:hint="eastAsia"/>
                <w:sz w:val="24"/>
                <w:rtl/>
              </w:rPr>
              <w:t>בימים</w:t>
            </w:r>
            <w:r w:rsidRPr="00E435C5">
              <w:rPr>
                <w:sz w:val="24"/>
                <w:rtl/>
              </w:rPr>
              <w:t xml:space="preserve"> 1-15): </w:t>
            </w:r>
            <w:r w:rsidRPr="00E435C5">
              <w:rPr>
                <w:rFonts w:hint="eastAsia"/>
                <w:sz w:val="24"/>
                <w:rtl/>
              </w:rPr>
              <w:t>ישולמו</w:t>
            </w:r>
            <w:r w:rsidRPr="00E435C5">
              <w:rPr>
                <w:sz w:val="24"/>
                <w:rtl/>
              </w:rPr>
              <w:t xml:space="preserve"> </w:t>
            </w:r>
            <w:r w:rsidRPr="00E435C5">
              <w:rPr>
                <w:rFonts w:hint="eastAsia"/>
                <w:sz w:val="24"/>
                <w:rtl/>
              </w:rPr>
              <w:t>בתחילת</w:t>
            </w:r>
            <w:r w:rsidRPr="00E435C5">
              <w:rPr>
                <w:sz w:val="24"/>
                <w:rtl/>
              </w:rPr>
              <w:t xml:space="preserve"> "</w:t>
            </w:r>
            <w:r w:rsidRPr="00E435C5">
              <w:rPr>
                <w:rFonts w:hint="eastAsia"/>
                <w:sz w:val="24"/>
                <w:rtl/>
              </w:rPr>
              <w:t>מועד</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הממשלתי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כלומר</w:t>
            </w:r>
            <w:r w:rsidRPr="00E435C5">
              <w:rPr>
                <w:sz w:val="24"/>
                <w:rtl/>
              </w:rPr>
              <w:t xml:space="preserve"> </w:t>
            </w:r>
            <w:r w:rsidRPr="00E435C5">
              <w:rPr>
                <w:rFonts w:hint="eastAsia"/>
                <w:sz w:val="24"/>
                <w:rtl/>
              </w:rPr>
              <w:t>ביום</w:t>
            </w:r>
            <w:r w:rsidRPr="00E435C5">
              <w:rPr>
                <w:sz w:val="24"/>
                <w:rtl/>
              </w:rPr>
              <w:t xml:space="preserve"> </w:t>
            </w:r>
            <w:r w:rsidRPr="00E435C5">
              <w:rPr>
                <w:rFonts w:hint="eastAsia"/>
                <w:sz w:val="24"/>
                <w:rtl/>
              </w:rPr>
              <w:t>העסקים</w:t>
            </w:r>
            <w:r w:rsidRPr="00E435C5">
              <w:rPr>
                <w:sz w:val="24"/>
                <w:rtl/>
              </w:rPr>
              <w:t xml:space="preserve"> </w:t>
            </w:r>
            <w:r w:rsidRPr="00E435C5">
              <w:rPr>
                <w:rFonts w:hint="eastAsia"/>
                <w:sz w:val="24"/>
                <w:rtl/>
              </w:rPr>
              <w:t>הראשון</w:t>
            </w:r>
            <w:r w:rsidRPr="00E435C5">
              <w:rPr>
                <w:sz w:val="24"/>
                <w:rtl/>
              </w:rPr>
              <w:t xml:space="preserve"> </w:t>
            </w:r>
            <w:r w:rsidRPr="00E435C5">
              <w:rPr>
                <w:rFonts w:hint="eastAsia"/>
                <w:sz w:val="24"/>
                <w:rtl/>
              </w:rPr>
              <w:t>הבא</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w:t>
            </w:r>
            <w:r w:rsidRPr="00E435C5">
              <w:rPr>
                <w:sz w:val="24"/>
                <w:rtl/>
              </w:rPr>
              <w:t xml:space="preserve">- 15 </w:t>
            </w:r>
            <w:r w:rsidRPr="00E435C5">
              <w:rPr>
                <w:rFonts w:hint="eastAsia"/>
                <w:sz w:val="24"/>
                <w:rtl/>
              </w:rPr>
              <w:t>לחודש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30-45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החשבונית</w:t>
            </w:r>
            <w:r w:rsidRPr="00E435C5">
              <w:rPr>
                <w:sz w:val="24"/>
                <w:rtl/>
              </w:rPr>
              <w:t xml:space="preserve"> </w:t>
            </w:r>
            <w:r w:rsidRPr="00E435C5">
              <w:rPr>
                <w:rFonts w:hint="eastAsia"/>
                <w:sz w:val="24"/>
                <w:rtl/>
              </w:rPr>
              <w:t>למשרד</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2</w:t>
            </w:r>
          </w:p>
        </w:tc>
        <w:tc>
          <w:tcPr>
            <w:tcW w:w="0" w:type="auto"/>
            <w:shd w:val="clear" w:color="auto" w:fill="auto"/>
          </w:tcPr>
          <w:p w:rsidR="00502C8E" w:rsidRPr="00E435C5" w:rsidRDefault="00502C8E" w:rsidP="00B6624C">
            <w:pPr>
              <w:bidi/>
              <w:ind w:right="101"/>
              <w:jc w:val="both"/>
              <w:rPr>
                <w:b/>
                <w:bCs/>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בין</w:t>
            </w:r>
            <w:r w:rsidRPr="00E435C5">
              <w:rPr>
                <w:b/>
                <w:bCs/>
                <w:sz w:val="24"/>
                <w:rtl/>
              </w:rPr>
              <w:t xml:space="preserve"> </w:t>
            </w:r>
            <w:r w:rsidRPr="00E435C5">
              <w:rPr>
                <w:rFonts w:hint="eastAsia"/>
                <w:b/>
                <w:bCs/>
                <w:sz w:val="24"/>
                <w:rtl/>
              </w:rPr>
              <w:t>התאריכים</w:t>
            </w:r>
            <w:r w:rsidRPr="00E435C5">
              <w:rPr>
                <w:b/>
                <w:bCs/>
                <w:sz w:val="24"/>
                <w:rtl/>
              </w:rPr>
              <w:t xml:space="preserve"> 16-24 </w:t>
            </w:r>
            <w:r w:rsidRPr="00E435C5">
              <w:rPr>
                <w:rFonts w:hint="eastAsia"/>
                <w:b/>
                <w:bCs/>
                <w:sz w:val="24"/>
                <w:rtl/>
              </w:rPr>
              <w:t>לכל</w:t>
            </w:r>
            <w:r w:rsidRPr="00E435C5">
              <w:rPr>
                <w:b/>
                <w:bCs/>
                <w:sz w:val="24"/>
                <w:rtl/>
              </w:rPr>
              <w:t xml:space="preserve"> </w:t>
            </w:r>
            <w:r w:rsidRPr="00E435C5">
              <w:rPr>
                <w:rFonts w:hint="eastAsia"/>
                <w:b/>
                <w:bCs/>
                <w:sz w:val="24"/>
                <w:rtl/>
              </w:rPr>
              <w:t>חודש</w:t>
            </w:r>
            <w:r w:rsidRPr="00E435C5">
              <w:rPr>
                <w:b/>
                <w:bCs/>
                <w:sz w:val="24"/>
                <w:rtl/>
              </w:rPr>
              <w:t xml:space="preserve"> </w:t>
            </w:r>
            <w:r w:rsidRPr="00E435C5">
              <w:rPr>
                <w:sz w:val="24"/>
                <w:rtl/>
              </w:rPr>
              <w:t>(</w:t>
            </w:r>
            <w:r w:rsidRPr="00E435C5">
              <w:rPr>
                <w:rFonts w:hint="eastAsia"/>
                <w:sz w:val="24"/>
                <w:rtl/>
              </w:rPr>
              <w:t>כולל</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ימים</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ישולמו</w:t>
            </w:r>
            <w:r w:rsidRPr="00E435C5">
              <w:rPr>
                <w:sz w:val="24"/>
                <w:rtl/>
              </w:rPr>
              <w:t xml:space="preserve"> </w:t>
            </w:r>
            <w:r w:rsidRPr="00E435C5">
              <w:rPr>
                <w:rFonts w:hint="eastAsia"/>
                <w:sz w:val="24"/>
                <w:rtl/>
              </w:rPr>
              <w:t>בין</w:t>
            </w:r>
            <w:r w:rsidRPr="00E435C5">
              <w:rPr>
                <w:sz w:val="24"/>
                <w:rtl/>
              </w:rPr>
              <w:t xml:space="preserve"> </w:t>
            </w:r>
            <w:r w:rsidRPr="00E435C5">
              <w:rPr>
                <w:rFonts w:hint="eastAsia"/>
                <w:sz w:val="24"/>
                <w:rtl/>
              </w:rPr>
              <w:t>התאריכים</w:t>
            </w:r>
            <w:r w:rsidRPr="00E435C5">
              <w:rPr>
                <w:sz w:val="24"/>
                <w:rtl/>
              </w:rPr>
              <w:t xml:space="preserve"> 16-24 </w:t>
            </w:r>
            <w:r w:rsidRPr="00E435C5">
              <w:rPr>
                <w:rFonts w:hint="eastAsia"/>
                <w:sz w:val="24"/>
                <w:rtl/>
              </w:rPr>
              <w:t>של</w:t>
            </w:r>
            <w:r w:rsidRPr="00E435C5">
              <w:rPr>
                <w:sz w:val="24"/>
                <w:rtl/>
              </w:rPr>
              <w:t xml:space="preserve"> </w:t>
            </w:r>
            <w:r w:rsidRPr="00E435C5">
              <w:rPr>
                <w:rFonts w:hint="eastAsia"/>
                <w:sz w:val="24"/>
                <w:rtl/>
              </w:rPr>
              <w:t>החודש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30 </w:t>
            </w:r>
            <w:r w:rsidRPr="00E435C5">
              <w:rPr>
                <w:rFonts w:hint="eastAsia"/>
                <w:sz w:val="24"/>
                <w:rtl/>
              </w:rPr>
              <w:t>ימים</w:t>
            </w:r>
            <w:r w:rsidRPr="00E435C5">
              <w:rPr>
                <w:sz w:val="24"/>
                <w:rtl/>
              </w:rPr>
              <w:t xml:space="preserve"> </w:t>
            </w:r>
            <w:r w:rsidRPr="00E435C5">
              <w:rPr>
                <w:rFonts w:hint="eastAsia"/>
                <w:sz w:val="24"/>
                <w:rtl/>
              </w:rPr>
              <w:t>בדיוק</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החשבונית</w:t>
            </w:r>
            <w:r w:rsidRPr="00E435C5">
              <w:rPr>
                <w:sz w:val="24"/>
                <w:rtl/>
              </w:rPr>
              <w:t xml:space="preserve"> </w:t>
            </w:r>
            <w:r w:rsidRPr="00E435C5">
              <w:rPr>
                <w:rFonts w:hint="eastAsia"/>
                <w:sz w:val="24"/>
                <w:rtl/>
              </w:rPr>
              <w:t>למשרד</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3</w:t>
            </w:r>
          </w:p>
        </w:tc>
        <w:tc>
          <w:tcPr>
            <w:tcW w:w="0" w:type="auto"/>
            <w:shd w:val="clear" w:color="auto" w:fill="auto"/>
          </w:tcPr>
          <w:p w:rsidR="00502C8E" w:rsidRPr="00E435C5" w:rsidRDefault="00502C8E" w:rsidP="00B6624C">
            <w:pPr>
              <w:bidi/>
              <w:ind w:right="101"/>
              <w:jc w:val="both"/>
              <w:rPr>
                <w:b/>
                <w:bCs/>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בין</w:t>
            </w:r>
            <w:r w:rsidRPr="00E435C5">
              <w:rPr>
                <w:b/>
                <w:bCs/>
                <w:sz w:val="24"/>
                <w:rtl/>
              </w:rPr>
              <w:t xml:space="preserve"> </w:t>
            </w:r>
            <w:r w:rsidRPr="00E435C5">
              <w:rPr>
                <w:rFonts w:hint="eastAsia"/>
                <w:b/>
                <w:bCs/>
                <w:sz w:val="24"/>
                <w:rtl/>
              </w:rPr>
              <w:t>התאריכים</w:t>
            </w:r>
            <w:r w:rsidRPr="00E435C5">
              <w:rPr>
                <w:b/>
                <w:bCs/>
                <w:sz w:val="24"/>
                <w:rtl/>
              </w:rPr>
              <w:t xml:space="preserve"> 25-31 </w:t>
            </w:r>
            <w:r w:rsidRPr="00E435C5">
              <w:rPr>
                <w:rFonts w:hint="eastAsia"/>
                <w:b/>
                <w:bCs/>
                <w:sz w:val="24"/>
                <w:rtl/>
              </w:rPr>
              <w:t>לכל</w:t>
            </w:r>
            <w:r w:rsidRPr="00E435C5">
              <w:rPr>
                <w:b/>
                <w:bCs/>
                <w:sz w:val="24"/>
                <w:rtl/>
              </w:rPr>
              <w:t xml:space="preserve"> </w:t>
            </w:r>
            <w:r w:rsidRPr="00E435C5">
              <w:rPr>
                <w:rFonts w:hint="eastAsia"/>
                <w:b/>
                <w:bCs/>
                <w:sz w:val="24"/>
                <w:rtl/>
              </w:rPr>
              <w:t>חודש</w:t>
            </w:r>
            <w:r w:rsidRPr="00E435C5">
              <w:rPr>
                <w:sz w:val="24"/>
                <w:rtl/>
              </w:rPr>
              <w:t xml:space="preserve"> (</w:t>
            </w:r>
            <w:r w:rsidRPr="00E435C5">
              <w:rPr>
                <w:rFonts w:hint="eastAsia"/>
                <w:sz w:val="24"/>
                <w:rtl/>
              </w:rPr>
              <w:t>כולל</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ימים</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ישולמו</w:t>
            </w:r>
            <w:r w:rsidRPr="00E435C5">
              <w:rPr>
                <w:sz w:val="24"/>
                <w:rtl/>
              </w:rPr>
              <w:t xml:space="preserve"> </w:t>
            </w:r>
            <w:r w:rsidRPr="00E435C5">
              <w:rPr>
                <w:rFonts w:hint="eastAsia"/>
                <w:sz w:val="24"/>
                <w:rtl/>
              </w:rPr>
              <w:t>ביום</w:t>
            </w:r>
            <w:r w:rsidRPr="00E435C5">
              <w:rPr>
                <w:sz w:val="24"/>
                <w:rtl/>
              </w:rPr>
              <w:t xml:space="preserve"> </w:t>
            </w:r>
            <w:r w:rsidRPr="00E435C5">
              <w:rPr>
                <w:rFonts w:hint="eastAsia"/>
                <w:sz w:val="24"/>
                <w:rtl/>
              </w:rPr>
              <w:t>ה</w:t>
            </w:r>
            <w:r w:rsidRPr="00E435C5">
              <w:rPr>
                <w:sz w:val="24"/>
                <w:rtl/>
              </w:rPr>
              <w:t xml:space="preserve">- 24 </w:t>
            </w:r>
            <w:r w:rsidRPr="00E435C5">
              <w:rPr>
                <w:rFonts w:hint="eastAsia"/>
                <w:sz w:val="24"/>
                <w:rtl/>
              </w:rPr>
              <w:t>לחודש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w:t>
            </w:r>
            <w:r w:rsidRPr="00E435C5">
              <w:rPr>
                <w:sz w:val="24"/>
                <w:rtl/>
              </w:rPr>
              <w:t xml:space="preserve">- 24-29 </w:t>
            </w:r>
            <w:r w:rsidRPr="00E435C5">
              <w:rPr>
                <w:rFonts w:hint="eastAsia"/>
                <w:sz w:val="24"/>
                <w:rtl/>
              </w:rPr>
              <w:t>ימי</w:t>
            </w:r>
            <w:r w:rsidRPr="00E435C5">
              <w:rPr>
                <w:sz w:val="24"/>
                <w:rtl/>
              </w:rPr>
              <w:t xml:space="preserve"> </w:t>
            </w:r>
            <w:r w:rsidRPr="00E435C5">
              <w:rPr>
                <w:rFonts w:hint="eastAsia"/>
                <w:sz w:val="24"/>
                <w:rtl/>
              </w:rPr>
              <w:t>אשראי</w:t>
            </w:r>
            <w:r w:rsidRPr="00E435C5">
              <w:rPr>
                <w:sz w:val="24"/>
                <w:rtl/>
              </w:rPr>
              <w:t xml:space="preserve"> </w:t>
            </w:r>
            <w:r w:rsidRPr="00E435C5">
              <w:rPr>
                <w:rFonts w:hint="eastAsia"/>
                <w:sz w:val="24"/>
                <w:rtl/>
              </w:rPr>
              <w:t>ביצוע</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שנבדק</w:t>
            </w:r>
            <w:r w:rsidRPr="00E435C5">
              <w:rPr>
                <w:sz w:val="24"/>
                <w:rtl/>
              </w:rPr>
              <w:t xml:space="preserve"> </w:t>
            </w:r>
            <w:r w:rsidRPr="00E435C5">
              <w:rPr>
                <w:rFonts w:hint="eastAsia"/>
                <w:sz w:val="24"/>
                <w:rtl/>
              </w:rPr>
              <w:t>ואושר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הגורם</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בדרך</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זיכוי</w:t>
            </w:r>
            <w:r w:rsidRPr="00E435C5">
              <w:rPr>
                <w:sz w:val="24"/>
                <w:rtl/>
              </w:rPr>
              <w:t xml:space="preserve"> </w:t>
            </w:r>
            <w:r w:rsidRPr="00E435C5">
              <w:rPr>
                <w:rFonts w:hint="eastAsia"/>
                <w:sz w:val="24"/>
                <w:rtl/>
              </w:rPr>
              <w:t>חשבון</w:t>
            </w:r>
            <w:r w:rsidRPr="00E435C5">
              <w:rPr>
                <w:sz w:val="24"/>
                <w:rtl/>
              </w:rPr>
              <w:t xml:space="preserve"> </w:t>
            </w:r>
            <w:r w:rsidRPr="00E435C5">
              <w:rPr>
                <w:rFonts w:hint="eastAsia"/>
                <w:sz w:val="24"/>
                <w:rtl/>
              </w:rPr>
              <w:t>הבנק</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בפועל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proofErr w:type="spellStart"/>
            <w:r w:rsidRPr="00E435C5">
              <w:rPr>
                <w:rFonts w:hint="eastAsia"/>
                <w:sz w:val="24"/>
                <w:rtl/>
              </w:rPr>
              <w:t>חשבות</w:t>
            </w:r>
            <w:proofErr w:type="spellEnd"/>
            <w:r w:rsidRPr="00E435C5">
              <w:rPr>
                <w:sz w:val="24"/>
                <w:rtl/>
              </w:rPr>
              <w:t xml:space="preserve"> </w:t>
            </w:r>
            <w:r w:rsidRPr="00E435C5">
              <w:rPr>
                <w:rFonts w:hint="eastAsia"/>
                <w:sz w:val="24"/>
                <w:rtl/>
              </w:rPr>
              <w:t>המשרד</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21</w:t>
            </w:r>
          </w:p>
        </w:tc>
        <w:tc>
          <w:tcPr>
            <w:tcW w:w="1423" w:type="dxa"/>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זכויות</w:t>
            </w:r>
            <w:r w:rsidRPr="00E435C5">
              <w:rPr>
                <w:b/>
                <w:bCs/>
                <w:sz w:val="24"/>
                <w:rtl/>
              </w:rPr>
              <w:t xml:space="preserve"> </w:t>
            </w:r>
            <w:r w:rsidRPr="00E435C5">
              <w:rPr>
                <w:rFonts w:hint="eastAsia"/>
                <w:b/>
                <w:bCs/>
                <w:sz w:val="24"/>
                <w:rtl/>
              </w:rPr>
              <w:t>יוצרים</w:t>
            </w: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b/>
                <w:bCs/>
                <w:sz w:val="24"/>
                <w:rtl/>
              </w:rPr>
            </w:pPr>
            <w:r w:rsidRPr="00E435C5">
              <w:rPr>
                <w:rFonts w:hint="eastAsia"/>
                <w:sz w:val="24"/>
                <w:rtl/>
              </w:rPr>
              <w:t>זכויות</w:t>
            </w:r>
            <w:r w:rsidRPr="00E435C5">
              <w:rPr>
                <w:sz w:val="24"/>
                <w:rtl/>
              </w:rPr>
              <w:t xml:space="preserve"> </w:t>
            </w:r>
            <w:r w:rsidRPr="00E435C5">
              <w:rPr>
                <w:rFonts w:hint="eastAsia"/>
                <w:sz w:val="24"/>
                <w:rtl/>
              </w:rPr>
              <w:t>היוצרים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מצגות</w:t>
            </w:r>
            <w:r w:rsidRPr="00E435C5">
              <w:rPr>
                <w:sz w:val="24"/>
                <w:rtl/>
              </w:rPr>
              <w:t xml:space="preserve">, </w:t>
            </w:r>
            <w:r w:rsidRPr="00E435C5">
              <w:rPr>
                <w:rFonts w:hint="eastAsia"/>
                <w:sz w:val="24"/>
                <w:rtl/>
              </w:rPr>
              <w:t>מסמכים</w:t>
            </w:r>
            <w:r w:rsidRPr="00E435C5">
              <w:rPr>
                <w:sz w:val="24"/>
                <w:rtl/>
              </w:rPr>
              <w:t xml:space="preserve">, </w:t>
            </w:r>
            <w:r w:rsidRPr="00E435C5">
              <w:rPr>
                <w:rFonts w:hint="eastAsia"/>
                <w:sz w:val="24"/>
                <w:rtl/>
              </w:rPr>
              <w:t>שיטות</w:t>
            </w:r>
            <w:r w:rsidRPr="00E435C5">
              <w:rPr>
                <w:sz w:val="24"/>
                <w:rtl/>
              </w:rPr>
              <w:t xml:space="preserve"> </w:t>
            </w:r>
            <w:r w:rsidRPr="00E435C5">
              <w:rPr>
                <w:rFonts w:hint="eastAsia"/>
                <w:sz w:val="24"/>
                <w:rtl/>
              </w:rPr>
              <w:t>עבודה</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חומר</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שבנה</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בעבור</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במהלך</w:t>
            </w:r>
            <w:r w:rsidRPr="00E435C5">
              <w:rPr>
                <w:sz w:val="24"/>
                <w:rtl/>
              </w:rPr>
              <w:t xml:space="preserve"> </w:t>
            </w:r>
            <w:r w:rsidRPr="00E435C5">
              <w:rPr>
                <w:rFonts w:hint="eastAsia"/>
                <w:sz w:val="24"/>
                <w:rtl/>
              </w:rPr>
              <w:t>עבודתו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אחריה</w:t>
            </w:r>
            <w:r w:rsidRPr="00E435C5">
              <w:rPr>
                <w:sz w:val="24"/>
                <w:rtl/>
              </w:rPr>
              <w:t xml:space="preserve">, </w:t>
            </w:r>
            <w:r w:rsidRPr="00E435C5">
              <w:rPr>
                <w:rFonts w:hint="eastAsia"/>
                <w:sz w:val="24"/>
                <w:rtl/>
              </w:rPr>
              <w:t>יהיו</w:t>
            </w:r>
            <w:r w:rsidRPr="00E435C5">
              <w:rPr>
                <w:sz w:val="24"/>
                <w:rtl/>
              </w:rPr>
              <w:t xml:space="preserve"> </w:t>
            </w:r>
            <w:r w:rsidRPr="00E435C5">
              <w:rPr>
                <w:rFonts w:hint="eastAsia"/>
                <w:sz w:val="24"/>
                <w:rtl/>
              </w:rPr>
              <w:t>בבעלות</w:t>
            </w:r>
            <w:r w:rsidRPr="00E435C5">
              <w:rPr>
                <w:sz w:val="24"/>
                <w:rtl/>
              </w:rPr>
              <w:t xml:space="preserve"> </w:t>
            </w:r>
            <w:r w:rsidRPr="00E435C5">
              <w:rPr>
                <w:rFonts w:hint="eastAsia"/>
                <w:sz w:val="24"/>
                <w:rtl/>
              </w:rPr>
              <w:t>בלעדית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w:t>
            </w:r>
            <w:r w:rsidRPr="00E435C5">
              <w:rPr>
                <w:rFonts w:hint="cs"/>
                <w:sz w:val="24"/>
                <w:rtl/>
              </w:rPr>
              <w:t>שרד</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יוכל</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שירצה</w:t>
            </w:r>
            <w:r w:rsidRPr="00E435C5">
              <w:rPr>
                <w:sz w:val="24"/>
                <w:rtl/>
              </w:rPr>
              <w:t xml:space="preserve"> </w:t>
            </w:r>
            <w:r w:rsidRPr="00E435C5">
              <w:rPr>
                <w:rFonts w:hint="eastAsia"/>
                <w:sz w:val="24"/>
                <w:rtl/>
              </w:rPr>
              <w:t>בעתיד</w:t>
            </w:r>
            <w:r w:rsidRPr="00E435C5">
              <w:rPr>
                <w:sz w:val="24"/>
                <w:rtl/>
              </w:rPr>
              <w:t xml:space="preserve"> – </w:t>
            </w:r>
            <w:r w:rsidRPr="00E435C5">
              <w:rPr>
                <w:rFonts w:hint="eastAsia"/>
                <w:sz w:val="24"/>
                <w:rtl/>
              </w:rPr>
              <w:t>בין</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לצרכיו</w:t>
            </w:r>
            <w:r w:rsidRPr="00E435C5">
              <w:rPr>
                <w:sz w:val="24"/>
                <w:rtl/>
              </w:rPr>
              <w:t xml:space="preserve"> </w:t>
            </w:r>
            <w:r w:rsidRPr="00E435C5">
              <w:rPr>
                <w:rFonts w:hint="eastAsia"/>
                <w:sz w:val="24"/>
                <w:rtl/>
              </w:rPr>
              <w:t>ובין</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חיצוני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מוותר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תביעה</w:t>
            </w:r>
            <w:r w:rsidRPr="00E435C5">
              <w:rPr>
                <w:sz w:val="24"/>
                <w:rtl/>
              </w:rPr>
              <w:t xml:space="preserve"> </w:t>
            </w:r>
            <w:r w:rsidRPr="00E435C5">
              <w:rPr>
                <w:rFonts w:hint="eastAsia"/>
                <w:sz w:val="24"/>
                <w:rtl/>
              </w:rPr>
              <w:t>עתידית</w:t>
            </w:r>
            <w:r w:rsidRPr="00E435C5">
              <w:rPr>
                <w:sz w:val="24"/>
                <w:rtl/>
              </w:rPr>
              <w:t xml:space="preserve"> </w:t>
            </w:r>
            <w:r w:rsidRPr="00E435C5">
              <w:rPr>
                <w:rFonts w:hint="eastAsia"/>
                <w:sz w:val="24"/>
                <w:rtl/>
              </w:rPr>
              <w:t>ביחס</w:t>
            </w:r>
            <w:r w:rsidRPr="00E435C5">
              <w:rPr>
                <w:sz w:val="24"/>
                <w:rtl/>
              </w:rPr>
              <w:t xml:space="preserve"> </w:t>
            </w:r>
            <w:r w:rsidRPr="00E435C5">
              <w:rPr>
                <w:rFonts w:hint="eastAsia"/>
                <w:sz w:val="24"/>
                <w:rtl/>
              </w:rPr>
              <w:t>לשימוש</w:t>
            </w:r>
            <w:r w:rsidRPr="00E435C5">
              <w:rPr>
                <w:sz w:val="24"/>
                <w:rtl/>
              </w:rPr>
              <w:t xml:space="preserve"> </w:t>
            </w:r>
            <w:r w:rsidRPr="00E435C5">
              <w:rPr>
                <w:rFonts w:hint="eastAsia"/>
                <w:sz w:val="24"/>
                <w:rtl/>
              </w:rPr>
              <w:t>במידע</w:t>
            </w:r>
            <w:r w:rsidRPr="00E435C5">
              <w:rPr>
                <w:sz w:val="24"/>
                <w:rtl/>
              </w:rPr>
              <w:t xml:space="preserve"> </w:t>
            </w:r>
            <w:r w:rsidRPr="00E435C5">
              <w:rPr>
                <w:rFonts w:hint="eastAsia"/>
                <w:sz w:val="24"/>
                <w:rtl/>
              </w:rPr>
              <w:t>ובידע</w:t>
            </w:r>
            <w:r w:rsidRPr="00E435C5">
              <w:rPr>
                <w:sz w:val="24"/>
                <w:rtl/>
              </w:rPr>
              <w:t xml:space="preserve"> </w:t>
            </w:r>
            <w:r w:rsidRPr="00E435C5">
              <w:rPr>
                <w:rFonts w:hint="eastAsia"/>
                <w:sz w:val="24"/>
                <w:rtl/>
              </w:rPr>
              <w:t>שגיבש</w:t>
            </w:r>
            <w:r w:rsidRPr="00E435C5">
              <w:rPr>
                <w:sz w:val="24"/>
                <w:rtl/>
              </w:rPr>
              <w:t xml:space="preserve"> </w:t>
            </w:r>
            <w:r w:rsidRPr="00E435C5">
              <w:rPr>
                <w:rFonts w:hint="eastAsia"/>
                <w:sz w:val="24"/>
                <w:rtl/>
              </w:rPr>
              <w:t>בעבור</w:t>
            </w:r>
            <w:r w:rsidRPr="00E435C5">
              <w:rPr>
                <w:sz w:val="24"/>
                <w:rtl/>
              </w:rPr>
              <w:t xml:space="preserve"> </w:t>
            </w:r>
            <w:r w:rsidRPr="00E435C5">
              <w:rPr>
                <w:rFonts w:hint="eastAsia"/>
                <w:sz w:val="24"/>
                <w:rtl/>
              </w:rPr>
              <w:t>המזמין</w:t>
            </w:r>
            <w:r w:rsidRPr="00E435C5">
              <w:rPr>
                <w:sz w:val="24"/>
                <w:rtl/>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6624C">
            <w:pPr>
              <w:bidi/>
              <w:ind w:right="101"/>
              <w:jc w:val="both"/>
              <w:rPr>
                <w:sz w:val="24"/>
                <w:rtl/>
              </w:rPr>
            </w:pPr>
          </w:p>
        </w:tc>
      </w:tr>
      <w:tr w:rsidR="00502C8E" w:rsidRPr="00E435C5" w:rsidTr="00F87A40">
        <w:trPr>
          <w:trHeight w:val="760"/>
          <w:jc w:val="center"/>
        </w:trPr>
        <w:tc>
          <w:tcPr>
            <w:tcW w:w="604" w:type="dxa"/>
            <w:shd w:val="clear" w:color="auto" w:fill="auto"/>
          </w:tcPr>
          <w:p w:rsidR="00502C8E" w:rsidRPr="00E435C5" w:rsidRDefault="00E6085D" w:rsidP="00B6624C">
            <w:pPr>
              <w:bidi/>
              <w:rPr>
                <w:b/>
                <w:bCs/>
                <w:sz w:val="24"/>
                <w:rtl/>
              </w:rPr>
            </w:pPr>
            <w:r>
              <w:rPr>
                <w:rFonts w:hint="cs"/>
                <w:b/>
                <w:bCs/>
                <w:sz w:val="24"/>
                <w:rtl/>
              </w:rPr>
              <w:t>22</w:t>
            </w:r>
          </w:p>
        </w:tc>
        <w:tc>
          <w:tcPr>
            <w:tcW w:w="1423" w:type="dxa"/>
            <w:vMerge w:val="restart"/>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תנאים</w:t>
            </w:r>
            <w:r w:rsidRPr="00E435C5">
              <w:rPr>
                <w:b/>
                <w:bCs/>
                <w:sz w:val="24"/>
                <w:rtl/>
              </w:rPr>
              <w:t xml:space="preserve"> </w:t>
            </w:r>
            <w:r w:rsidRPr="00E435C5">
              <w:rPr>
                <w:rFonts w:hint="eastAsia"/>
                <w:b/>
                <w:bCs/>
                <w:sz w:val="24"/>
                <w:rtl/>
              </w:rPr>
              <w:t>והפרות</w:t>
            </w:r>
            <w:r w:rsidRPr="00E435C5">
              <w:rPr>
                <w:b/>
                <w:bCs/>
                <w:sz w:val="24"/>
                <w:rtl/>
              </w:rPr>
              <w:t xml:space="preserve"> </w:t>
            </w:r>
            <w:r w:rsidRPr="00E435C5">
              <w:rPr>
                <w:rFonts w:hint="eastAsia"/>
                <w:b/>
                <w:bCs/>
                <w:sz w:val="24"/>
                <w:rtl/>
              </w:rPr>
              <w:t>יסודיות</w:t>
            </w:r>
            <w:r w:rsidRPr="00E435C5">
              <w:rPr>
                <w:b/>
                <w:bCs/>
                <w:sz w:val="24"/>
                <w:rtl/>
              </w:rPr>
              <w:t xml:space="preserve"> </w:t>
            </w:r>
            <w:r w:rsidRPr="00E435C5">
              <w:rPr>
                <w:rFonts w:hint="eastAsia"/>
                <w:b/>
                <w:bCs/>
                <w:sz w:val="24"/>
                <w:rtl/>
              </w:rPr>
              <w:t>להפסקת</w:t>
            </w:r>
            <w:r w:rsidRPr="00E435C5">
              <w:rPr>
                <w:b/>
                <w:bCs/>
                <w:sz w:val="24"/>
                <w:rtl/>
              </w:rPr>
              <w:t xml:space="preserve"> </w:t>
            </w:r>
            <w:r w:rsidRPr="00E435C5">
              <w:rPr>
                <w:rFonts w:hint="eastAsia"/>
                <w:b/>
                <w:bCs/>
                <w:sz w:val="24"/>
                <w:rtl/>
              </w:rPr>
              <w:t>ההתקשרות</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Cs w:val="0"/>
                <w:color w:val="auto"/>
                <w:szCs w:val="24"/>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800ABC">
              <w:rPr>
                <w:rFonts w:cs="David" w:hint="cs"/>
                <w:bCs w:val="0"/>
                <w:color w:val="auto"/>
                <w:szCs w:val="24"/>
                <w:rtl/>
                <w:lang w:val="en-US" w:eastAsia="en-US"/>
              </w:rPr>
              <w:t>ז.</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1577C">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color w:val="auto"/>
                <w:szCs w:val="24"/>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800ABC">
              <w:rPr>
                <w:rFonts w:cs="David"/>
                <w:color w:val="auto"/>
                <w:szCs w:val="24"/>
                <w:rtl/>
                <w:lang w:val="en-US" w:eastAsia="en-US"/>
              </w:rPr>
              <w:t>.</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color w:val="auto"/>
                <w:szCs w:val="24"/>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color w:val="auto"/>
                <w:szCs w:val="24"/>
                <w:rtl/>
                <w:lang w:val="en-US" w:eastAsia="en-US"/>
              </w:rPr>
              <w:t>המזמין רשאי להפסיק את ההתקשרות עם הזוכה  בהודעה של 30 יום  מראש ללא הסבר, תוך תשלום יחסי של העלויות בעבור כלל הטובין / השירותים אשר המ</w:t>
            </w:r>
            <w:r w:rsidRPr="00800ABC">
              <w:rPr>
                <w:rFonts w:cs="David" w:hint="cs"/>
                <w:b/>
                <w:bCs w:val="0"/>
                <w:color w:val="auto"/>
                <w:szCs w:val="24"/>
                <w:rtl/>
                <w:lang w:val="en-US" w:eastAsia="en-US"/>
              </w:rPr>
              <w:t>שרד</w:t>
            </w:r>
            <w:r w:rsidRPr="00800ABC">
              <w:rPr>
                <w:rFonts w:cs="David"/>
                <w:b/>
                <w:bCs w:val="0"/>
                <w:color w:val="auto"/>
                <w:szCs w:val="24"/>
                <w:rtl/>
                <w:lang w:val="en-US" w:eastAsia="en-US"/>
              </w:rPr>
              <w:t xml:space="preserve"> נמצא בתהליך השגתן, וזאת כפי שהוסכמו בין הצדדים עם תחילת ההתקשרות.</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ה</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Cs w:val="0"/>
                <w:color w:val="auto"/>
                <w:szCs w:val="24"/>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1</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color w:val="auto"/>
                <w:szCs w:val="24"/>
                <w:rtl/>
                <w:lang w:val="en-US" w:eastAsia="en-US"/>
              </w:rPr>
              <w:t>אם ימונה כונס נכסים זמני או קבוע לעסקי ו/או לרכוש הזוכה; ויובהר, במקרים המפורטים לעיל על הזוכה להודיע מידית לעורך המכרז בדבר מינוי כאמור.</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2</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szCs w:val="24"/>
                <w:rtl/>
                <w:lang w:val="en-US" w:eastAsia="en-US"/>
              </w:rPr>
              <w:t>אם ימונה מפרק זמני או קבוע לזוכה; ויובהר, במקרים המפורטים לעיל על הזוכה להודיע מידית לעורך המכרז בדבר מינוי כאמור.</w:t>
            </w:r>
          </w:p>
        </w:tc>
      </w:tr>
      <w:tr w:rsidR="00502C8E" w:rsidRPr="00E435C5" w:rsidTr="00F87A40">
        <w:trPr>
          <w:jc w:val="center"/>
        </w:trPr>
        <w:tc>
          <w:tcPr>
            <w:tcW w:w="604" w:type="dxa"/>
            <w:shd w:val="clear" w:color="auto" w:fill="auto"/>
          </w:tcPr>
          <w:p w:rsidR="00502C8E" w:rsidRPr="00E435C5" w:rsidRDefault="00502C8E" w:rsidP="00B6624C">
            <w:pPr>
              <w:bidi/>
              <w:rPr>
                <w:sz w:val="24"/>
                <w:rtl/>
              </w:rPr>
            </w:pPr>
          </w:p>
        </w:tc>
        <w:tc>
          <w:tcPr>
            <w:tcW w:w="1423" w:type="dxa"/>
            <w:shd w:val="clear" w:color="auto" w:fill="auto"/>
          </w:tcPr>
          <w:p w:rsidR="00502C8E" w:rsidRPr="00E435C5" w:rsidRDefault="00502C8E" w:rsidP="008329ED">
            <w:pPr>
              <w:bidi/>
              <w:rPr>
                <w:sz w:val="24"/>
                <w:rtl/>
              </w:rPr>
            </w:pPr>
          </w:p>
        </w:tc>
        <w:tc>
          <w:tcPr>
            <w:tcW w:w="0" w:type="auto"/>
            <w:shd w:val="clear" w:color="auto" w:fill="auto"/>
          </w:tcPr>
          <w:p w:rsidR="00502C8E" w:rsidRPr="00E435C5" w:rsidRDefault="00502C8E" w:rsidP="00B6624C">
            <w:pPr>
              <w:bidi/>
              <w:jc w:val="both"/>
              <w:rPr>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3</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szCs w:val="24"/>
                <w:rtl/>
                <w:lang w:val="en-US" w:eastAsia="en-US"/>
              </w:rPr>
            </w:pPr>
            <w:r w:rsidRPr="00800ABC">
              <w:rPr>
                <w:rFonts w:cs="David"/>
                <w:bCs w:val="0"/>
                <w:szCs w:val="24"/>
                <w:rtl/>
                <w:lang w:val="en-US" w:eastAsia="en-US"/>
              </w:rPr>
              <w:t xml:space="preserve">אם יינתן צו הקפאת הליכים לזוכה; ויובהר, במקרה המפורט לעיל על הזוכה להודיע </w:t>
            </w:r>
            <w:proofErr w:type="spellStart"/>
            <w:r w:rsidRPr="00800ABC">
              <w:rPr>
                <w:rFonts w:cs="David"/>
                <w:bCs w:val="0"/>
                <w:szCs w:val="24"/>
                <w:rtl/>
                <w:lang w:val="en-US" w:eastAsia="en-US"/>
              </w:rPr>
              <w:t>מיידית</w:t>
            </w:r>
            <w:proofErr w:type="spellEnd"/>
            <w:r w:rsidRPr="00800ABC">
              <w:rPr>
                <w:rFonts w:cs="David"/>
                <w:bCs w:val="0"/>
                <w:szCs w:val="24"/>
                <w:rtl/>
                <w:lang w:val="en-US" w:eastAsia="en-US"/>
              </w:rPr>
              <w:t xml:space="preserve"> לעורך המכרז בדבר מתן צו כאמור. </w:t>
            </w:r>
          </w:p>
        </w:tc>
      </w:tr>
      <w:tr w:rsidR="00502C8E" w:rsidRPr="00E435C5" w:rsidTr="00F87A40">
        <w:trPr>
          <w:jc w:val="center"/>
        </w:trPr>
        <w:tc>
          <w:tcPr>
            <w:tcW w:w="604" w:type="dxa"/>
            <w:shd w:val="clear" w:color="auto" w:fill="auto"/>
          </w:tcPr>
          <w:p w:rsidR="00502C8E" w:rsidRPr="00E435C5" w:rsidRDefault="00502C8E" w:rsidP="00B6624C">
            <w:pPr>
              <w:bidi/>
              <w:rPr>
                <w:sz w:val="24"/>
                <w:rtl/>
              </w:rPr>
            </w:pPr>
          </w:p>
        </w:tc>
        <w:tc>
          <w:tcPr>
            <w:tcW w:w="1423" w:type="dxa"/>
            <w:shd w:val="clear" w:color="auto" w:fill="auto"/>
          </w:tcPr>
          <w:p w:rsidR="00502C8E" w:rsidRPr="00E435C5" w:rsidRDefault="00502C8E" w:rsidP="008329ED">
            <w:pPr>
              <w:bidi/>
              <w:rPr>
                <w:sz w:val="24"/>
                <w:rtl/>
              </w:rPr>
            </w:pPr>
          </w:p>
        </w:tc>
        <w:tc>
          <w:tcPr>
            <w:tcW w:w="0" w:type="auto"/>
            <w:shd w:val="clear" w:color="auto" w:fill="auto"/>
          </w:tcPr>
          <w:p w:rsidR="00502C8E" w:rsidRPr="00E435C5" w:rsidRDefault="00502C8E" w:rsidP="00B6624C">
            <w:pPr>
              <w:bidi/>
              <w:jc w:val="both"/>
              <w:rPr>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4</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אם הזוכה הפסיק לנהל את עסקיו לתקופה רצופה העולה על 30 יום; ויובהר, במקרה המפורט לעיל על הזוכה להודיע מידית לעורך המכרז בדבר הפסקה כאמור.</w:t>
            </w:r>
          </w:p>
        </w:tc>
      </w:tr>
      <w:tr w:rsidR="00502C8E" w:rsidRPr="00E435C5" w:rsidTr="00F87A40">
        <w:trPr>
          <w:jc w:val="center"/>
        </w:trPr>
        <w:tc>
          <w:tcPr>
            <w:tcW w:w="604" w:type="dxa"/>
            <w:shd w:val="clear" w:color="auto" w:fill="auto"/>
          </w:tcPr>
          <w:p w:rsidR="00502C8E" w:rsidRPr="00E435C5" w:rsidRDefault="00502C8E" w:rsidP="00B6624C">
            <w:pPr>
              <w:bidi/>
              <w:rPr>
                <w:sz w:val="24"/>
                <w:rtl/>
              </w:rPr>
            </w:pPr>
          </w:p>
        </w:tc>
        <w:tc>
          <w:tcPr>
            <w:tcW w:w="1423" w:type="dxa"/>
            <w:shd w:val="clear" w:color="auto" w:fill="auto"/>
          </w:tcPr>
          <w:p w:rsidR="00502C8E" w:rsidRPr="00E435C5" w:rsidRDefault="00502C8E" w:rsidP="008329ED">
            <w:pPr>
              <w:bidi/>
              <w:rPr>
                <w:sz w:val="24"/>
                <w:rtl/>
              </w:rPr>
            </w:pPr>
          </w:p>
        </w:tc>
        <w:tc>
          <w:tcPr>
            <w:tcW w:w="0" w:type="auto"/>
            <w:shd w:val="clear" w:color="auto" w:fill="auto"/>
          </w:tcPr>
          <w:p w:rsidR="00502C8E" w:rsidRPr="00E435C5" w:rsidRDefault="00502C8E" w:rsidP="00B6624C">
            <w:pPr>
              <w:bidi/>
              <w:jc w:val="both"/>
              <w:rPr>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5</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אם הזוכה הסב את ההסכם, כולו או מקצתו, לאחר; ויובהר, במקרה המפורט לעיל על הזוכה להודיע מידית לעורך המכרז בדבר הסבה כאמור.</w:t>
            </w:r>
          </w:p>
        </w:tc>
      </w:tr>
      <w:tr w:rsidR="00502C8E" w:rsidRPr="00E435C5" w:rsidTr="00F87A40">
        <w:trPr>
          <w:jc w:val="center"/>
        </w:trPr>
        <w:tc>
          <w:tcPr>
            <w:tcW w:w="604" w:type="dxa"/>
            <w:shd w:val="clear" w:color="auto" w:fill="auto"/>
          </w:tcPr>
          <w:p w:rsidR="00502C8E" w:rsidRPr="00E435C5" w:rsidRDefault="00502C8E" w:rsidP="00B6624C">
            <w:pPr>
              <w:bidi/>
              <w:rPr>
                <w:sz w:val="24"/>
                <w:rtl/>
              </w:rPr>
            </w:pPr>
          </w:p>
        </w:tc>
        <w:tc>
          <w:tcPr>
            <w:tcW w:w="1423" w:type="dxa"/>
            <w:shd w:val="clear" w:color="auto" w:fill="auto"/>
          </w:tcPr>
          <w:p w:rsidR="00502C8E" w:rsidRPr="00E435C5" w:rsidRDefault="00502C8E" w:rsidP="008329ED">
            <w:pPr>
              <w:bidi/>
              <w:rPr>
                <w:sz w:val="24"/>
                <w:rtl/>
              </w:rPr>
            </w:pPr>
          </w:p>
        </w:tc>
        <w:tc>
          <w:tcPr>
            <w:tcW w:w="0" w:type="auto"/>
            <w:shd w:val="clear" w:color="auto" w:fill="auto"/>
          </w:tcPr>
          <w:p w:rsidR="00502C8E" w:rsidRPr="00E435C5" w:rsidRDefault="00502C8E" w:rsidP="00B6624C">
            <w:pPr>
              <w:bidi/>
              <w:jc w:val="both"/>
              <w:rPr>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6</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אם הזוכה הסתלק מביצוע ההסכם.</w:t>
            </w:r>
          </w:p>
        </w:tc>
      </w:tr>
      <w:tr w:rsidR="00502C8E" w:rsidRPr="00E435C5" w:rsidTr="00F87A40">
        <w:trPr>
          <w:jc w:val="center"/>
        </w:trPr>
        <w:tc>
          <w:tcPr>
            <w:tcW w:w="604" w:type="dxa"/>
            <w:shd w:val="clear" w:color="auto" w:fill="auto"/>
          </w:tcPr>
          <w:p w:rsidR="00502C8E" w:rsidRPr="00E435C5" w:rsidRDefault="00502C8E" w:rsidP="00B6624C">
            <w:pPr>
              <w:bidi/>
              <w:rPr>
                <w:sz w:val="24"/>
                <w:rtl/>
              </w:rPr>
            </w:pPr>
          </w:p>
        </w:tc>
        <w:tc>
          <w:tcPr>
            <w:tcW w:w="1423" w:type="dxa"/>
            <w:shd w:val="clear" w:color="auto" w:fill="auto"/>
          </w:tcPr>
          <w:p w:rsidR="00502C8E" w:rsidRPr="00E435C5" w:rsidRDefault="00502C8E" w:rsidP="008329ED">
            <w:pPr>
              <w:bidi/>
              <w:rPr>
                <w:sz w:val="24"/>
                <w:rtl/>
              </w:rPr>
            </w:pPr>
          </w:p>
        </w:tc>
        <w:tc>
          <w:tcPr>
            <w:tcW w:w="0" w:type="auto"/>
            <w:shd w:val="clear" w:color="auto" w:fill="auto"/>
          </w:tcPr>
          <w:p w:rsidR="00502C8E" w:rsidRPr="00E435C5" w:rsidRDefault="00502C8E" w:rsidP="00B6624C">
            <w:pPr>
              <w:bidi/>
              <w:jc w:val="both"/>
              <w:rPr>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7</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502C8E" w:rsidRPr="00E435C5" w:rsidTr="00F87A40">
        <w:trPr>
          <w:jc w:val="center"/>
        </w:trPr>
        <w:tc>
          <w:tcPr>
            <w:tcW w:w="604" w:type="dxa"/>
            <w:shd w:val="clear" w:color="auto" w:fill="auto"/>
          </w:tcPr>
          <w:p w:rsidR="00502C8E" w:rsidRPr="00E435C5" w:rsidRDefault="00502C8E" w:rsidP="00B6624C">
            <w:pPr>
              <w:bidi/>
              <w:rPr>
                <w:sz w:val="24"/>
                <w:rtl/>
              </w:rPr>
            </w:pPr>
          </w:p>
        </w:tc>
        <w:tc>
          <w:tcPr>
            <w:tcW w:w="1423" w:type="dxa"/>
            <w:shd w:val="clear" w:color="auto" w:fill="auto"/>
          </w:tcPr>
          <w:p w:rsidR="00502C8E" w:rsidRPr="00E435C5" w:rsidRDefault="00502C8E" w:rsidP="008329ED">
            <w:pPr>
              <w:bidi/>
              <w:rPr>
                <w:sz w:val="24"/>
                <w:rtl/>
              </w:rPr>
            </w:pPr>
          </w:p>
        </w:tc>
        <w:tc>
          <w:tcPr>
            <w:tcW w:w="0" w:type="auto"/>
            <w:shd w:val="clear" w:color="auto" w:fill="auto"/>
          </w:tcPr>
          <w:p w:rsidR="00502C8E" w:rsidRPr="00E435C5" w:rsidRDefault="00502C8E" w:rsidP="00B6624C">
            <w:pPr>
              <w:bidi/>
              <w:jc w:val="both"/>
              <w:rPr>
                <w:sz w:val="24"/>
                <w:rtl/>
              </w:rPr>
            </w:pPr>
          </w:p>
        </w:tc>
        <w:tc>
          <w:tcPr>
            <w:tcW w:w="0" w:type="auto"/>
            <w:shd w:val="clear" w:color="auto" w:fill="auto"/>
          </w:tcPr>
          <w:p w:rsidR="00502C8E" w:rsidRPr="00E435C5" w:rsidRDefault="00502C8E" w:rsidP="00B1577C">
            <w:pPr>
              <w:bidi/>
              <w:jc w:val="both"/>
              <w:rPr>
                <w:rFonts w:ascii="Franklin Gothic Medium" w:hAnsi="Franklin Gothic Medium"/>
                <w:b/>
                <w:bCs/>
                <w:color w:val="000000"/>
                <w:kern w:val="22"/>
                <w:sz w:val="24"/>
                <w:rtl/>
              </w:rPr>
            </w:pPr>
            <w:r w:rsidRPr="00E435C5">
              <w:rPr>
                <w:b/>
                <w:bCs/>
                <w:sz w:val="24"/>
                <w:rtl/>
              </w:rPr>
              <w:t>8</w:t>
            </w: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r>
      <w:tr w:rsidR="00502C8E" w:rsidRPr="00E435C5" w:rsidTr="00F87A40">
        <w:trPr>
          <w:jc w:val="center"/>
        </w:trPr>
        <w:tc>
          <w:tcPr>
            <w:tcW w:w="604" w:type="dxa"/>
            <w:shd w:val="clear" w:color="auto" w:fill="auto"/>
          </w:tcPr>
          <w:p w:rsidR="00502C8E" w:rsidRPr="00E435C5" w:rsidRDefault="00E6085D" w:rsidP="00B6624C">
            <w:pPr>
              <w:bidi/>
              <w:rPr>
                <w:b/>
                <w:bCs/>
                <w:sz w:val="24"/>
                <w:rtl/>
              </w:rPr>
            </w:pPr>
            <w:r>
              <w:rPr>
                <w:rFonts w:hint="cs"/>
                <w:b/>
                <w:bCs/>
                <w:sz w:val="24"/>
                <w:rtl/>
              </w:rPr>
              <w:t>23</w:t>
            </w:r>
          </w:p>
        </w:tc>
        <w:tc>
          <w:tcPr>
            <w:tcW w:w="1423" w:type="dxa"/>
            <w:vMerge w:val="restart"/>
            <w:shd w:val="clear" w:color="auto" w:fill="auto"/>
          </w:tcPr>
          <w:p w:rsidR="00502C8E" w:rsidRPr="00E435C5" w:rsidRDefault="00502C8E" w:rsidP="00B1577C">
            <w:pPr>
              <w:bidi/>
              <w:rPr>
                <w:rFonts w:ascii="Franklin Gothic Medium" w:hAnsi="Franklin Gothic Medium"/>
                <w:b/>
                <w:bCs/>
                <w:color w:val="000000"/>
                <w:kern w:val="22"/>
                <w:sz w:val="24"/>
                <w:rtl/>
              </w:rPr>
            </w:pPr>
            <w:r w:rsidRPr="00E435C5">
              <w:rPr>
                <w:rFonts w:hint="eastAsia"/>
                <w:b/>
                <w:bCs/>
                <w:sz w:val="24"/>
                <w:rtl/>
              </w:rPr>
              <w:t>התקשרות</w:t>
            </w:r>
            <w:r w:rsidRPr="00E435C5">
              <w:rPr>
                <w:b/>
                <w:bCs/>
                <w:sz w:val="24"/>
                <w:rtl/>
              </w:rPr>
              <w:t xml:space="preserve"> </w:t>
            </w:r>
            <w:r w:rsidRPr="00E435C5">
              <w:rPr>
                <w:rFonts w:hint="eastAsia"/>
                <w:b/>
                <w:bCs/>
                <w:sz w:val="24"/>
                <w:rtl/>
              </w:rPr>
              <w:t>המשרד</w:t>
            </w:r>
            <w:r w:rsidRPr="00E435C5">
              <w:rPr>
                <w:b/>
                <w:bCs/>
                <w:sz w:val="24"/>
                <w:rtl/>
              </w:rPr>
              <w:t xml:space="preserve"> </w:t>
            </w:r>
            <w:r w:rsidRPr="00E435C5">
              <w:rPr>
                <w:rFonts w:hint="eastAsia"/>
                <w:b/>
                <w:bCs/>
                <w:sz w:val="24"/>
                <w:rtl/>
              </w:rPr>
              <w:t>עם</w:t>
            </w:r>
            <w:r w:rsidRPr="00E435C5">
              <w:rPr>
                <w:b/>
                <w:bCs/>
                <w:sz w:val="24"/>
                <w:rtl/>
              </w:rPr>
              <w:t xml:space="preserve"> </w:t>
            </w:r>
            <w:r w:rsidRPr="00E435C5">
              <w:rPr>
                <w:rFonts w:hint="eastAsia"/>
                <w:b/>
                <w:bCs/>
                <w:sz w:val="24"/>
                <w:rtl/>
              </w:rPr>
              <w:t>הזוכה</w:t>
            </w:r>
          </w:p>
        </w:tc>
        <w:tc>
          <w:tcPr>
            <w:tcW w:w="0" w:type="auto"/>
            <w:shd w:val="clear" w:color="auto" w:fill="auto"/>
          </w:tcPr>
          <w:p w:rsidR="00502C8E" w:rsidRPr="00E435C5" w:rsidRDefault="00502C8E" w:rsidP="00B6624C">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szCs w:val="24"/>
                <w:u w:val="single"/>
                <w:rtl/>
                <w:lang w:val="en-US" w:eastAsia="en-US"/>
              </w:rPr>
            </w:pPr>
            <w:r w:rsidRPr="00800ABC">
              <w:rPr>
                <w:rFonts w:cs="David"/>
                <w:szCs w:val="24"/>
                <w:u w:val="single"/>
                <w:rtl/>
                <w:lang w:val="en-US" w:eastAsia="en-US"/>
              </w:rPr>
              <w:t>כללי</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vMerge/>
            <w:shd w:val="clear" w:color="auto" w:fill="auto"/>
          </w:tcPr>
          <w:p w:rsidR="00502C8E" w:rsidRPr="00E435C5" w:rsidRDefault="00502C8E" w:rsidP="00B1577C">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szCs w:val="24"/>
                <w:u w:val="single"/>
                <w:rtl/>
                <w:lang w:val="en-US" w:eastAsia="en-US"/>
              </w:rPr>
            </w:pPr>
            <w:r w:rsidRPr="00800ABC">
              <w:rPr>
                <w:rFonts w:cs="David"/>
                <w:b/>
                <w:bCs w:val="0"/>
                <w:szCs w:val="24"/>
                <w:rtl/>
                <w:lang w:val="en-US" w:eastAsia="en-US"/>
              </w:rPr>
              <w:t>בכדי לעגן את העבודה המפורטת אשר הגיש הזוכה  ובהתאם לה נבחר על ידי המשרד, רשאי המ</w:t>
            </w:r>
            <w:r w:rsidRPr="00800ABC">
              <w:rPr>
                <w:rFonts w:cs="David" w:hint="cs"/>
                <w:b/>
                <w:bCs w:val="0"/>
                <w:szCs w:val="24"/>
                <w:rtl/>
                <w:lang w:val="en-US" w:eastAsia="en-US"/>
              </w:rPr>
              <w:t>שרד</w:t>
            </w:r>
            <w:r w:rsidRPr="00800ABC">
              <w:rPr>
                <w:rFonts w:cs="David"/>
                <w:b/>
                <w:bCs w:val="0"/>
                <w:szCs w:val="24"/>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800ABC">
              <w:rPr>
                <w:rFonts w:cs="David"/>
                <w:szCs w:val="24"/>
                <w:rtl/>
                <w:lang w:val="en-US" w:eastAsia="en-US"/>
              </w:rPr>
              <w:t>.</w:t>
            </w:r>
          </w:p>
        </w:tc>
      </w:tr>
      <w:tr w:rsidR="000335CB" w:rsidRPr="00E435C5" w:rsidTr="00F87A40">
        <w:trPr>
          <w:jc w:val="center"/>
        </w:trPr>
        <w:tc>
          <w:tcPr>
            <w:tcW w:w="604" w:type="dxa"/>
            <w:shd w:val="clear" w:color="auto" w:fill="auto"/>
          </w:tcPr>
          <w:p w:rsidR="000335CB" w:rsidRPr="00E435C5" w:rsidRDefault="000335CB" w:rsidP="00B6624C">
            <w:pPr>
              <w:bidi/>
              <w:rPr>
                <w:b/>
                <w:bCs/>
                <w:sz w:val="24"/>
                <w:rtl/>
              </w:rPr>
            </w:pPr>
          </w:p>
        </w:tc>
        <w:tc>
          <w:tcPr>
            <w:tcW w:w="1423" w:type="dxa"/>
            <w:shd w:val="clear" w:color="auto" w:fill="auto"/>
          </w:tcPr>
          <w:p w:rsidR="000335CB" w:rsidRPr="00E435C5" w:rsidRDefault="000335CB" w:rsidP="008329ED">
            <w:pPr>
              <w:bidi/>
              <w:rPr>
                <w:b/>
                <w:bCs/>
                <w:sz w:val="24"/>
                <w:rtl/>
              </w:rPr>
            </w:pPr>
          </w:p>
        </w:tc>
        <w:tc>
          <w:tcPr>
            <w:tcW w:w="0" w:type="auto"/>
            <w:shd w:val="clear" w:color="auto" w:fill="auto"/>
          </w:tcPr>
          <w:p w:rsidR="000335CB" w:rsidRPr="00E435C5" w:rsidRDefault="000335CB" w:rsidP="00B6624C">
            <w:pPr>
              <w:bidi/>
              <w:jc w:val="both"/>
              <w:rPr>
                <w:b/>
                <w:bCs/>
                <w:sz w:val="24"/>
                <w:rtl/>
              </w:rPr>
            </w:pPr>
            <w:r>
              <w:rPr>
                <w:rFonts w:hint="cs"/>
                <w:b/>
                <w:bCs/>
                <w:sz w:val="24"/>
                <w:rtl/>
              </w:rPr>
              <w:t>ב</w:t>
            </w:r>
          </w:p>
        </w:tc>
        <w:tc>
          <w:tcPr>
            <w:tcW w:w="0" w:type="auto"/>
            <w:shd w:val="clear" w:color="auto" w:fill="auto"/>
          </w:tcPr>
          <w:p w:rsidR="000335CB" w:rsidRPr="00E435C5" w:rsidRDefault="000335CB" w:rsidP="008329ED">
            <w:pPr>
              <w:bidi/>
              <w:jc w:val="both"/>
              <w:rPr>
                <w:b/>
                <w:bCs/>
                <w:sz w:val="24"/>
                <w:rtl/>
              </w:rPr>
            </w:pPr>
          </w:p>
        </w:tc>
        <w:tc>
          <w:tcPr>
            <w:tcW w:w="0" w:type="auto"/>
            <w:shd w:val="clear" w:color="auto" w:fill="auto"/>
          </w:tcPr>
          <w:p w:rsidR="000335CB" w:rsidRPr="004B631C" w:rsidRDefault="000335CB" w:rsidP="008329ED">
            <w:pPr>
              <w:pStyle w:val="110"/>
              <w:keepNext w:val="0"/>
              <w:keepLines w:val="0"/>
              <w:spacing w:before="60" w:after="60" w:line="360" w:lineRule="auto"/>
              <w:ind w:right="0"/>
              <w:jc w:val="both"/>
              <w:rPr>
                <w:rFonts w:cs="David"/>
                <w:b/>
                <w:szCs w:val="24"/>
                <w:u w:val="single"/>
                <w:rtl/>
                <w:lang w:val="en-US" w:eastAsia="en-US"/>
              </w:rPr>
            </w:pPr>
            <w:r w:rsidRPr="004B631C">
              <w:rPr>
                <w:rFonts w:cs="David" w:hint="cs"/>
                <w:szCs w:val="24"/>
                <w:u w:val="single"/>
                <w:rtl/>
                <w:lang w:val="en-US" w:eastAsia="en-US"/>
              </w:rPr>
              <w:t xml:space="preserve">התקשרות עם קבלני משנה </w:t>
            </w:r>
          </w:p>
          <w:p w:rsidR="000335CB" w:rsidRPr="004B631C" w:rsidRDefault="000335CB" w:rsidP="008329ED">
            <w:pPr>
              <w:pStyle w:val="110"/>
              <w:keepNext w:val="0"/>
              <w:keepLines w:val="0"/>
              <w:spacing w:before="60" w:after="60" w:line="360" w:lineRule="auto"/>
              <w:ind w:right="0"/>
              <w:jc w:val="both"/>
              <w:rPr>
                <w:rFonts w:cs="David"/>
                <w:b/>
                <w:bCs w:val="0"/>
                <w:szCs w:val="24"/>
                <w:rtl/>
                <w:lang w:val="en-US" w:eastAsia="en-US"/>
              </w:rPr>
            </w:pPr>
            <w:r w:rsidRPr="004B631C">
              <w:rPr>
                <w:rFonts w:cs="David" w:hint="cs"/>
                <w:b/>
                <w:bCs w:val="0"/>
                <w:szCs w:val="24"/>
                <w:rtl/>
                <w:lang w:val="en-US" w:eastAsia="en-US"/>
              </w:rPr>
              <w:t xml:space="preserve">תתאפשר התקשרות עם קבלני משנה לביצוע </w:t>
            </w:r>
            <w:r w:rsidRPr="004B631C">
              <w:rPr>
                <w:rFonts w:cs="David" w:hint="cs"/>
                <w:b/>
                <w:bCs w:val="0"/>
                <w:szCs w:val="24"/>
                <w:u w:val="single"/>
                <w:rtl/>
                <w:lang w:val="en-US" w:eastAsia="en-US"/>
              </w:rPr>
              <w:t>שירותי הסיור בלבד</w:t>
            </w:r>
            <w:r w:rsidRPr="004B631C">
              <w:rPr>
                <w:rFonts w:cs="David" w:hint="cs"/>
                <w:b/>
                <w:bCs w:val="0"/>
                <w:szCs w:val="24"/>
                <w:rtl/>
                <w:lang w:val="en-US" w:eastAsia="en-US"/>
              </w:rPr>
              <w:t xml:space="preserve"> עפ"י מכרז זה ובלבד שיתקיימו התנאים שלהן:</w:t>
            </w:r>
          </w:p>
          <w:p w:rsidR="000335CB" w:rsidRPr="004B631C" w:rsidRDefault="000335CB" w:rsidP="008329ED">
            <w:pPr>
              <w:pStyle w:val="110"/>
              <w:keepNext w:val="0"/>
              <w:keepLines w:val="0"/>
              <w:spacing w:before="60" w:after="60" w:line="360" w:lineRule="auto"/>
              <w:ind w:right="0"/>
              <w:jc w:val="both"/>
              <w:rPr>
                <w:rFonts w:cs="David"/>
                <w:b/>
                <w:bCs w:val="0"/>
                <w:szCs w:val="24"/>
                <w:rtl/>
                <w:lang w:val="en-US" w:eastAsia="en-US"/>
              </w:rPr>
            </w:pPr>
            <w:r w:rsidRPr="004B631C">
              <w:rPr>
                <w:rFonts w:cs="David" w:hint="cs"/>
                <w:b/>
                <w:bCs w:val="0"/>
                <w:szCs w:val="24"/>
                <w:rtl/>
                <w:lang w:val="en-US" w:eastAsia="en-US"/>
              </w:rPr>
              <w:t>ה</w:t>
            </w:r>
            <w:r w:rsidRPr="004B631C">
              <w:rPr>
                <w:rFonts w:cs="David"/>
                <w:b/>
                <w:bCs w:val="0"/>
                <w:szCs w:val="24"/>
                <w:rtl/>
                <w:lang w:val="en-US" w:eastAsia="en-US"/>
              </w:rPr>
              <w:t>מציע יצרף להצעתו מסמכים המעידים על עמידתו של קבלן המשנה בדרישות הסף ה</w:t>
            </w:r>
            <w:r w:rsidRPr="004B631C">
              <w:rPr>
                <w:rFonts w:cs="David" w:hint="cs"/>
                <w:b/>
                <w:bCs w:val="0"/>
                <w:szCs w:val="24"/>
                <w:rtl/>
                <w:lang w:val="en-US" w:eastAsia="en-US"/>
              </w:rPr>
              <w:t>כלליות (סעיף 5 למכרז למעט תת סעיף 5ז'). בנוסף  לחתימה על ההסכם המצורף למכרז כנדרש בסעיף 5ו' נדרש המציע  לצרף להצעתו הסכם התקשרות בין המציע לבין קבלן המשנה.</w:t>
            </w:r>
          </w:p>
          <w:p w:rsidR="000335CB" w:rsidRPr="004B631C" w:rsidRDefault="000335CB" w:rsidP="00B1577C">
            <w:pPr>
              <w:pStyle w:val="110"/>
              <w:keepNext w:val="0"/>
              <w:keepLines w:val="0"/>
              <w:spacing w:before="60" w:after="60" w:line="360" w:lineRule="auto"/>
              <w:ind w:right="0"/>
              <w:jc w:val="both"/>
              <w:rPr>
                <w:rFonts w:cs="David"/>
                <w:b/>
                <w:bCs w:val="0"/>
                <w:szCs w:val="24"/>
                <w:rtl/>
                <w:lang w:val="en-US" w:eastAsia="en-US"/>
              </w:rPr>
            </w:pPr>
            <w:r w:rsidRPr="004B631C">
              <w:rPr>
                <w:rFonts w:cs="David" w:hint="cs"/>
                <w:b/>
                <w:bCs w:val="0"/>
                <w:szCs w:val="24"/>
                <w:rtl/>
                <w:lang w:val="en-US" w:eastAsia="en-US"/>
              </w:rPr>
              <w:t xml:space="preserve">כמו כן, המציע יצרף להצעתו מסמכים המעידים על עמידתו של קבלן המשנה בדרישות הסף הייחודיות </w:t>
            </w:r>
            <w:r w:rsidRPr="004B631C">
              <w:rPr>
                <w:rFonts w:cs="David" w:hint="cs"/>
                <w:b/>
                <w:bCs w:val="0"/>
                <w:szCs w:val="24"/>
                <w:u w:val="single"/>
                <w:rtl/>
                <w:lang w:val="en-US" w:eastAsia="en-US"/>
              </w:rPr>
              <w:t>למעט</w:t>
            </w:r>
            <w:r w:rsidRPr="004B631C">
              <w:rPr>
                <w:rFonts w:cs="David" w:hint="cs"/>
                <w:b/>
                <w:bCs w:val="0"/>
                <w:szCs w:val="24"/>
                <w:rtl/>
                <w:lang w:val="en-US" w:eastAsia="en-US"/>
              </w:rPr>
              <w:t xml:space="preserve"> בדרישות שבתת הסעיפים : 6ב', 6ג' ו-6ה'.</w:t>
            </w:r>
          </w:p>
          <w:p w:rsidR="000335CB" w:rsidRPr="000335CB" w:rsidRDefault="000335CB" w:rsidP="00B1577C">
            <w:pPr>
              <w:pStyle w:val="110"/>
              <w:keepNext w:val="0"/>
              <w:keepLines w:val="0"/>
              <w:spacing w:before="60" w:after="60" w:line="360" w:lineRule="auto"/>
              <w:ind w:right="0"/>
              <w:jc w:val="both"/>
              <w:rPr>
                <w:rFonts w:cs="David"/>
                <w:b/>
                <w:bCs w:val="0"/>
                <w:szCs w:val="24"/>
                <w:rtl/>
                <w:lang w:val="en-US" w:eastAsia="en-US"/>
              </w:rPr>
            </w:pPr>
            <w:r w:rsidRPr="004B631C">
              <w:rPr>
                <w:rFonts w:cs="David" w:hint="cs"/>
                <w:b/>
                <w:bCs w:val="0"/>
                <w:szCs w:val="24"/>
                <w:rtl/>
                <w:lang w:val="en-US" w:eastAsia="en-US"/>
              </w:rPr>
              <w:t xml:space="preserve">למען הסר ספק, לא נדרש כי קבלן המשנה יעמוד בתנאי הניסיון </w:t>
            </w:r>
            <w:r w:rsidR="00312350" w:rsidRPr="004B631C">
              <w:rPr>
                <w:rFonts w:cs="David" w:hint="cs"/>
                <w:b/>
                <w:bCs w:val="0"/>
                <w:szCs w:val="24"/>
                <w:rtl/>
                <w:lang w:val="en-US" w:eastAsia="en-US"/>
              </w:rPr>
              <w:t>המפורטים בסעיף 7.</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0335CB" w:rsidP="00B6624C">
            <w:pPr>
              <w:bidi/>
              <w:jc w:val="both"/>
              <w:rPr>
                <w:b/>
                <w:bCs/>
                <w:sz w:val="24"/>
                <w:rtl/>
              </w:rPr>
            </w:pPr>
            <w:r>
              <w:rPr>
                <w:rFonts w:hint="cs"/>
                <w:b/>
                <w:bCs/>
                <w:sz w:val="24"/>
                <w:rtl/>
              </w:rPr>
              <w:t>ג</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502C8E" w:rsidP="008329ED">
            <w:pPr>
              <w:pStyle w:val="110"/>
              <w:keepNext w:val="0"/>
              <w:keepLines w:val="0"/>
              <w:spacing w:before="60" w:after="60" w:line="360" w:lineRule="auto"/>
              <w:ind w:right="0"/>
              <w:jc w:val="both"/>
              <w:rPr>
                <w:rFonts w:cs="David"/>
                <w:b/>
                <w:szCs w:val="24"/>
                <w:rtl/>
                <w:lang w:val="en-US" w:eastAsia="en-US"/>
              </w:rPr>
            </w:pPr>
            <w:r w:rsidRPr="00800ABC">
              <w:rPr>
                <w:rFonts w:cs="David"/>
                <w:szCs w:val="24"/>
                <w:rtl/>
                <w:lang w:val="en-US" w:eastAsia="en-US"/>
              </w:rPr>
              <w:t>ביטוח</w:t>
            </w:r>
            <w:r w:rsidRPr="00800ABC">
              <w:rPr>
                <w:rFonts w:cs="David"/>
                <w:szCs w:val="24"/>
                <w:u w:val="single"/>
                <w:rtl/>
                <w:lang w:val="en-US" w:eastAsia="en-US"/>
              </w:rPr>
              <w:t xml:space="preserve">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800ABC" w:rsidRDefault="00B6624C" w:rsidP="008329ED">
            <w:pPr>
              <w:pStyle w:val="110"/>
              <w:keepNext w:val="0"/>
              <w:keepLines w:val="0"/>
              <w:spacing w:before="60" w:after="60" w:line="360" w:lineRule="auto"/>
              <w:ind w:right="0"/>
              <w:jc w:val="both"/>
              <w:rPr>
                <w:rFonts w:cs="David"/>
                <w:b/>
                <w:bCs w:val="0"/>
                <w:szCs w:val="24"/>
                <w:highlight w:val="yellow"/>
                <w:u w:val="single"/>
                <w:rtl/>
                <w:lang w:val="en-US" w:eastAsia="en-US"/>
              </w:rPr>
            </w:pPr>
            <w:r>
              <w:rPr>
                <w:rFonts w:cs="David" w:hint="cs"/>
                <w:szCs w:val="24"/>
                <w:rtl/>
                <w:lang w:val="en-US" w:eastAsia="en-US"/>
              </w:rPr>
              <w:t xml:space="preserve"> הזוכה במכרז זה מחויב כתנאי יסודי להתקשרות עמו, בהמצאת נספחי הביטוח הנלווים להסכם התקשרות (נספח 7 למכרז) חתומים ע"י חברת הביטוח מטעמו וזאת ללא עריכת סייגים או שינויים  בנוסחם. </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0335CB" w:rsidP="00B6624C">
            <w:pPr>
              <w:bidi/>
              <w:jc w:val="both"/>
              <w:rPr>
                <w:b/>
                <w:bCs/>
                <w:sz w:val="24"/>
                <w:rtl/>
              </w:rPr>
            </w:pPr>
            <w:r>
              <w:rPr>
                <w:rFonts w:hint="cs"/>
                <w:b/>
                <w:bCs/>
                <w:sz w:val="24"/>
                <w:rtl/>
              </w:rPr>
              <w:t>ד</w:t>
            </w: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b/>
                <w:bCs/>
                <w:sz w:val="24"/>
                <w:rtl/>
              </w:rPr>
              <w:t>אחריות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נותני</w:t>
            </w:r>
            <w:r w:rsidRPr="00E435C5">
              <w:rPr>
                <w:b/>
                <w:bCs/>
                <w:sz w:val="24"/>
                <w:rtl/>
              </w:rPr>
              <w:t xml:space="preserve"> </w:t>
            </w:r>
            <w:r w:rsidRPr="00E435C5">
              <w:rPr>
                <w:rFonts w:hint="eastAsia"/>
                <w:b/>
                <w:bCs/>
                <w:sz w:val="24"/>
                <w:rtl/>
              </w:rPr>
              <w:t>שירותים</w:t>
            </w:r>
          </w:p>
        </w:tc>
      </w:tr>
      <w:tr w:rsidR="00502C8E" w:rsidRPr="00E435C5" w:rsidTr="00F87A40">
        <w:trPr>
          <w:jc w:val="center"/>
        </w:trPr>
        <w:tc>
          <w:tcPr>
            <w:tcW w:w="604" w:type="dxa"/>
            <w:shd w:val="clear" w:color="auto" w:fill="auto"/>
          </w:tcPr>
          <w:p w:rsidR="00502C8E" w:rsidRPr="00E435C5" w:rsidRDefault="00502C8E" w:rsidP="00B6624C">
            <w:pPr>
              <w:bidi/>
              <w:rPr>
                <w:b/>
                <w:bCs/>
                <w:sz w:val="24"/>
                <w:rtl/>
              </w:rPr>
            </w:pPr>
          </w:p>
        </w:tc>
        <w:tc>
          <w:tcPr>
            <w:tcW w:w="1423" w:type="dxa"/>
            <w:shd w:val="clear" w:color="auto" w:fill="auto"/>
          </w:tcPr>
          <w:p w:rsidR="00502C8E" w:rsidRPr="00E435C5" w:rsidRDefault="00502C8E" w:rsidP="008329ED">
            <w:pPr>
              <w:bidi/>
              <w:rPr>
                <w:b/>
                <w:bCs/>
                <w:sz w:val="24"/>
                <w:rtl/>
              </w:rPr>
            </w:pPr>
          </w:p>
        </w:tc>
        <w:tc>
          <w:tcPr>
            <w:tcW w:w="0" w:type="auto"/>
            <w:shd w:val="clear" w:color="auto" w:fill="auto"/>
          </w:tcPr>
          <w:p w:rsidR="00502C8E" w:rsidRPr="00E435C5" w:rsidRDefault="00502C8E" w:rsidP="00B6624C">
            <w:pPr>
              <w:bidi/>
              <w:jc w:val="both"/>
              <w:rPr>
                <w:b/>
                <w:bCs/>
                <w:sz w:val="24"/>
                <w:rtl/>
              </w:rPr>
            </w:pPr>
          </w:p>
        </w:tc>
        <w:tc>
          <w:tcPr>
            <w:tcW w:w="0" w:type="auto"/>
            <w:shd w:val="clear" w:color="auto" w:fill="auto"/>
          </w:tcPr>
          <w:p w:rsidR="00502C8E" w:rsidRPr="00E435C5" w:rsidRDefault="00502C8E" w:rsidP="008329ED">
            <w:pPr>
              <w:bidi/>
              <w:jc w:val="both"/>
              <w:rPr>
                <w:b/>
                <w:bCs/>
                <w:sz w:val="24"/>
                <w:rtl/>
              </w:rPr>
            </w:pPr>
          </w:p>
        </w:tc>
        <w:tc>
          <w:tcPr>
            <w:tcW w:w="0" w:type="auto"/>
            <w:shd w:val="clear" w:color="auto" w:fill="auto"/>
          </w:tcPr>
          <w:p w:rsidR="00502C8E" w:rsidRPr="00E435C5" w:rsidRDefault="00502C8E" w:rsidP="00B1577C">
            <w:pPr>
              <w:bidi/>
              <w:jc w:val="both"/>
              <w:rPr>
                <w:rFonts w:ascii="Franklin Gothic Medium" w:hAnsi="Franklin Gothic Medium"/>
                <w:b/>
                <w:color w:val="000000"/>
                <w:kern w:val="22"/>
                <w:sz w:val="24"/>
                <w:rtl/>
              </w:rPr>
            </w:pPr>
            <w:r w:rsidRPr="00E435C5">
              <w:rPr>
                <w:rFonts w:hint="eastAsia"/>
                <w:sz w:val="24"/>
                <w:rtl/>
              </w:rPr>
              <w:t>לזוכה</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כוללת</w:t>
            </w:r>
            <w:r w:rsidRPr="00E435C5">
              <w:rPr>
                <w:sz w:val="24"/>
                <w:rtl/>
              </w:rPr>
              <w:t xml:space="preserve"> </w:t>
            </w:r>
            <w:r w:rsidRPr="00E435C5">
              <w:rPr>
                <w:rFonts w:hint="eastAsia"/>
                <w:sz w:val="24"/>
                <w:rtl/>
              </w:rPr>
              <w:t>למתן</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כולל</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נותני</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מטעמו</w:t>
            </w:r>
            <w:r w:rsidRPr="00E435C5">
              <w:rPr>
                <w:sz w:val="24"/>
                <w:rtl/>
              </w:rPr>
              <w:t>.</w:t>
            </w:r>
          </w:p>
        </w:tc>
      </w:tr>
    </w:tbl>
    <w:p w:rsidR="001716DF" w:rsidRDefault="001716DF" w:rsidP="00B6624C">
      <w:pPr>
        <w:pStyle w:val="110"/>
        <w:keepNext w:val="0"/>
        <w:keepLines w:val="0"/>
        <w:spacing w:line="360" w:lineRule="auto"/>
        <w:ind w:left="1112" w:right="0" w:hanging="366"/>
        <w:jc w:val="both"/>
        <w:rPr>
          <w:color w:val="auto"/>
          <w:szCs w:val="22"/>
        </w:rPr>
      </w:pPr>
      <w:r w:rsidRPr="006D26BD">
        <w:rPr>
          <w:rtl/>
        </w:rPr>
        <w:tab/>
      </w:r>
    </w:p>
    <w:p w:rsidR="001716DF" w:rsidRDefault="001716DF" w:rsidP="008329ED">
      <w:pPr>
        <w:pStyle w:val="110"/>
        <w:keepNext w:val="0"/>
        <w:keepLines w:val="0"/>
        <w:spacing w:line="360" w:lineRule="auto"/>
        <w:ind w:left="1112" w:right="0" w:hanging="366"/>
        <w:jc w:val="both"/>
        <w:rPr>
          <w:bCs w:val="0"/>
          <w:sz w:val="22"/>
          <w:szCs w:val="22"/>
          <w:rtl/>
        </w:rPr>
      </w:pPr>
      <w:r>
        <w:rPr>
          <w:color w:val="auto"/>
          <w:szCs w:val="22"/>
        </w:rPr>
        <w:br w:type="page"/>
      </w:r>
    </w:p>
    <w:p w:rsidR="001716DF" w:rsidRDefault="00316FE5" w:rsidP="00B6624C">
      <w:pPr>
        <w:bidi/>
        <w:rPr>
          <w:bCs/>
          <w:sz w:val="22"/>
          <w:szCs w:val="22"/>
          <w:rtl/>
        </w:rPr>
      </w:pPr>
      <w:r>
        <w:rPr>
          <w:noProof/>
          <w:rtl/>
        </w:rPr>
        <w:lastRenderedPageBreak/>
        <mc:AlternateContent>
          <mc:Choice Requires="wps">
            <w:drawing>
              <wp:anchor distT="0" distB="0" distL="114300" distR="114300" simplePos="0" relativeHeight="251655168" behindDoc="0" locked="0" layoutInCell="1" allowOverlap="1" wp14:anchorId="7FBDEC9D" wp14:editId="342B3D65">
                <wp:simplePos x="0" y="0"/>
                <wp:positionH relativeFrom="column">
                  <wp:posOffset>1390650</wp:posOffset>
                </wp:positionH>
                <wp:positionV relativeFrom="paragraph">
                  <wp:posOffset>-66040</wp:posOffset>
                </wp:positionV>
                <wp:extent cx="3886200" cy="800100"/>
                <wp:effectExtent l="9525" t="10160" r="9525" b="889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6B2EF6" w:rsidRPr="001D39BC" w:rsidRDefault="006B2EF6" w:rsidP="001716D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6B2EF6" w:rsidRDefault="006B2EF6" w:rsidP="00B36C4C">
                            <w:pPr>
                              <w:jc w:val="center"/>
                              <w:rPr>
                                <w:b/>
                                <w:bCs/>
                                <w:sz w:val="28"/>
                                <w:szCs w:val="28"/>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p>
                          <w:p w:rsidR="006B2EF6" w:rsidRPr="00B36C4C" w:rsidRDefault="006B2EF6" w:rsidP="00855185">
                            <w:pPr>
                              <w:jc w:val="center"/>
                              <w:rPr>
                                <w:b/>
                                <w:bCs/>
                                <w:i/>
                                <w:iCs/>
                                <w:sz w:val="28"/>
                                <w:szCs w:val="28"/>
                              </w:rPr>
                            </w:pPr>
                            <w:r>
                              <w:rPr>
                                <w:rFonts w:hint="cs"/>
                                <w:b/>
                                <w:bCs/>
                                <w:sz w:val="28"/>
                                <w:szCs w:val="28"/>
                                <w:rtl/>
                              </w:rPr>
                              <w:t xml:space="preserve"> נפרדת ועליה יש לרשום </w:t>
                            </w:r>
                            <w:r>
                              <w:rPr>
                                <w:b/>
                                <w:bCs/>
                                <w:sz w:val="28"/>
                                <w:szCs w:val="28"/>
                                <w:rtl/>
                              </w:rPr>
                              <w:t>–</w:t>
                            </w:r>
                            <w:r>
                              <w:rPr>
                                <w:rFonts w:hint="cs"/>
                                <w:b/>
                                <w:bCs/>
                                <w:sz w:val="28"/>
                                <w:szCs w:val="28"/>
                                <w:rtl/>
                              </w:rPr>
                              <w:t xml:space="preserve"> מכרז</w:t>
                            </w:r>
                            <w:r w:rsidRPr="00144BE9">
                              <w:rPr>
                                <w:rFonts w:hint="cs"/>
                                <w:b/>
                                <w:bCs/>
                                <w:sz w:val="28"/>
                                <w:szCs w:val="28"/>
                                <w:highlight w:val="yellow"/>
                                <w:rtl/>
                              </w:rPr>
                              <w:t>___</w:t>
                            </w:r>
                            <w:r>
                              <w:rPr>
                                <w:rFonts w:hint="cs"/>
                                <w:b/>
                                <w:bCs/>
                                <w:sz w:val="28"/>
                                <w:szCs w:val="28"/>
                                <w:highlight w:val="yellow"/>
                                <w:rtl/>
                              </w:rPr>
                              <w:t>13/2016</w:t>
                            </w:r>
                            <w:r w:rsidRPr="00144BE9">
                              <w:rPr>
                                <w:rFonts w:hint="cs"/>
                                <w:b/>
                                <w:bCs/>
                                <w:sz w:val="28"/>
                                <w:szCs w:val="28"/>
                                <w:highlight w:val="yellow"/>
                                <w:rtl/>
                              </w:rPr>
                              <w:t>__</w:t>
                            </w:r>
                          </w:p>
                          <w:p w:rsidR="006B2EF6" w:rsidRDefault="006B2EF6" w:rsidP="001716DF">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096DDF">
                              <w:rPr>
                                <w:rFonts w:hint="cs"/>
                                <w:b/>
                                <w:bCs/>
                                <w:sz w:val="28"/>
                                <w:szCs w:val="28"/>
                                <w:highlight w:val="yellow"/>
                                <w:u w:val="single"/>
                                <w:rtl/>
                              </w:rPr>
                              <w:t>8</w:t>
                            </w:r>
                            <w:r w:rsidRPr="00096DDF">
                              <w:rPr>
                                <w:b/>
                                <w:bCs/>
                                <w:sz w:val="28"/>
                                <w:szCs w:val="28"/>
                                <w:highlight w:val="yellow"/>
                                <w:u w:val="single"/>
                                <w:rtl/>
                              </w:rPr>
                              <w:t>/201</w:t>
                            </w:r>
                            <w:r w:rsidRPr="00096DDF">
                              <w:rPr>
                                <w:rFonts w:hint="cs"/>
                                <w:b/>
                                <w:bCs/>
                                <w:sz w:val="28"/>
                                <w:szCs w:val="28"/>
                                <w:highlight w:val="yellow"/>
                                <w:u w:val="single"/>
                                <w:rtl/>
                              </w:rPr>
                              <w:t>3</w:t>
                            </w:r>
                            <w:r w:rsidRPr="001D39BC">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09.5pt;margin-top:-5.2pt;width:306pt;height:6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lQn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F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">
                <v:textbox>
                  <w:txbxContent>
                    <w:p w:rsidR="00FA45AA" w:rsidRPr="001D39BC" w:rsidRDefault="00FA45AA" w:rsidP="001716D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FA45AA" w:rsidRDefault="00FA45AA" w:rsidP="00B36C4C">
                      <w:pPr>
                        <w:jc w:val="center"/>
                        <w:rPr>
                          <w:b/>
                          <w:bCs/>
                          <w:sz w:val="28"/>
                          <w:szCs w:val="28"/>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p>
                    <w:p w:rsidR="00FA45AA" w:rsidRPr="00B36C4C" w:rsidRDefault="00FA45AA" w:rsidP="00855185">
                      <w:pPr>
                        <w:jc w:val="center"/>
                        <w:rPr>
                          <w:b/>
                          <w:bCs/>
                          <w:i/>
                          <w:iCs/>
                          <w:sz w:val="28"/>
                          <w:szCs w:val="28"/>
                        </w:rPr>
                      </w:pPr>
                      <w:r>
                        <w:rPr>
                          <w:rFonts w:hint="cs"/>
                          <w:b/>
                          <w:bCs/>
                          <w:sz w:val="28"/>
                          <w:szCs w:val="28"/>
                          <w:rtl/>
                        </w:rPr>
                        <w:t xml:space="preserve"> נפרדת ועליה יש לרשום </w:t>
                      </w:r>
                      <w:r>
                        <w:rPr>
                          <w:b/>
                          <w:bCs/>
                          <w:sz w:val="28"/>
                          <w:szCs w:val="28"/>
                          <w:rtl/>
                        </w:rPr>
                        <w:t>–</w:t>
                      </w:r>
                      <w:r>
                        <w:rPr>
                          <w:rFonts w:hint="cs"/>
                          <w:b/>
                          <w:bCs/>
                          <w:sz w:val="28"/>
                          <w:szCs w:val="28"/>
                          <w:rtl/>
                        </w:rPr>
                        <w:t xml:space="preserve"> מכרז</w:t>
                      </w:r>
                      <w:r w:rsidRPr="00144BE9">
                        <w:rPr>
                          <w:rFonts w:hint="cs"/>
                          <w:b/>
                          <w:bCs/>
                          <w:sz w:val="28"/>
                          <w:szCs w:val="28"/>
                          <w:highlight w:val="yellow"/>
                          <w:rtl/>
                        </w:rPr>
                        <w:t>___</w:t>
                      </w:r>
                      <w:r>
                        <w:rPr>
                          <w:rFonts w:hint="cs"/>
                          <w:b/>
                          <w:bCs/>
                          <w:sz w:val="28"/>
                          <w:szCs w:val="28"/>
                          <w:highlight w:val="yellow"/>
                          <w:rtl/>
                        </w:rPr>
                        <w:t>13/2016</w:t>
                      </w:r>
                      <w:r w:rsidRPr="00144BE9">
                        <w:rPr>
                          <w:rFonts w:hint="cs"/>
                          <w:b/>
                          <w:bCs/>
                          <w:sz w:val="28"/>
                          <w:szCs w:val="28"/>
                          <w:highlight w:val="yellow"/>
                          <w:rtl/>
                        </w:rPr>
                        <w:t>__</w:t>
                      </w:r>
                    </w:p>
                    <w:p w:rsidR="00FA45AA" w:rsidRDefault="00FA45AA" w:rsidP="001716DF">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096DDF">
                        <w:rPr>
                          <w:rFonts w:hint="cs"/>
                          <w:b/>
                          <w:bCs/>
                          <w:sz w:val="28"/>
                          <w:szCs w:val="28"/>
                          <w:highlight w:val="yellow"/>
                          <w:u w:val="single"/>
                          <w:rtl/>
                        </w:rPr>
                        <w:t>8</w:t>
                      </w:r>
                      <w:r w:rsidRPr="00096DDF">
                        <w:rPr>
                          <w:b/>
                          <w:bCs/>
                          <w:sz w:val="28"/>
                          <w:szCs w:val="28"/>
                          <w:highlight w:val="yellow"/>
                          <w:u w:val="single"/>
                          <w:rtl/>
                        </w:rPr>
                        <w:t>/201</w:t>
                      </w:r>
                      <w:r w:rsidRPr="00096DDF">
                        <w:rPr>
                          <w:rFonts w:hint="cs"/>
                          <w:b/>
                          <w:bCs/>
                          <w:sz w:val="28"/>
                          <w:szCs w:val="28"/>
                          <w:highlight w:val="yellow"/>
                          <w:u w:val="single"/>
                          <w:rtl/>
                        </w:rPr>
                        <w:t>3</w:t>
                      </w:r>
                      <w:r w:rsidRPr="001D39BC">
                        <w:rPr>
                          <w:b/>
                          <w:bCs/>
                          <w:sz w:val="28"/>
                          <w:szCs w:val="28"/>
                          <w:rtl/>
                        </w:rPr>
                        <w:t>".</w:t>
                      </w:r>
                    </w:p>
                  </w:txbxContent>
                </v:textbox>
              </v:shape>
            </w:pict>
          </mc:Fallback>
        </mc:AlternateContent>
      </w:r>
    </w:p>
    <w:p w:rsidR="001716DF" w:rsidRPr="007B56DB" w:rsidRDefault="00E6085D" w:rsidP="008329ED">
      <w:pPr>
        <w:bidi/>
        <w:rPr>
          <w:bCs/>
          <w:sz w:val="22"/>
          <w:szCs w:val="22"/>
          <w:u w:val="single"/>
          <w:rtl/>
        </w:rPr>
      </w:pPr>
      <w:r>
        <w:rPr>
          <w:rFonts w:hint="cs"/>
          <w:bCs/>
          <w:sz w:val="22"/>
          <w:szCs w:val="22"/>
          <w:rtl/>
        </w:rPr>
        <w:t>24</w:t>
      </w:r>
      <w:r w:rsidR="001716DF" w:rsidRPr="007B56DB">
        <w:rPr>
          <w:bCs/>
          <w:sz w:val="22"/>
          <w:szCs w:val="22"/>
          <w:rtl/>
        </w:rPr>
        <w:t>.</w:t>
      </w:r>
      <w:r w:rsidR="001716DF" w:rsidRPr="007B56DB">
        <w:rPr>
          <w:bCs/>
          <w:sz w:val="22"/>
          <w:szCs w:val="22"/>
          <w:rtl/>
        </w:rPr>
        <w:tab/>
      </w:r>
      <w:r w:rsidR="001716DF" w:rsidRPr="007B56DB">
        <w:rPr>
          <w:bCs/>
          <w:sz w:val="22"/>
          <w:szCs w:val="22"/>
          <w:rtl/>
        </w:rPr>
        <w:tab/>
      </w:r>
      <w:r w:rsidR="001716DF" w:rsidRPr="007B56DB">
        <w:rPr>
          <w:bCs/>
          <w:sz w:val="22"/>
          <w:szCs w:val="22"/>
          <w:rtl/>
        </w:rPr>
        <w:tab/>
      </w:r>
      <w:r w:rsidR="001716DF" w:rsidRPr="007B56DB">
        <w:rPr>
          <w:bCs/>
          <w:sz w:val="22"/>
          <w:szCs w:val="22"/>
          <w:rtl/>
        </w:rPr>
        <w:tab/>
      </w:r>
      <w:r w:rsidR="001716DF" w:rsidRPr="007B56DB">
        <w:rPr>
          <w:bCs/>
          <w:sz w:val="22"/>
          <w:szCs w:val="22"/>
          <w:rtl/>
        </w:rPr>
        <w:tab/>
      </w:r>
    </w:p>
    <w:p w:rsidR="001716DF" w:rsidRDefault="001716DF" w:rsidP="008329ED">
      <w:pPr>
        <w:bidi/>
        <w:rPr>
          <w:bCs/>
          <w:i/>
          <w:iCs/>
          <w:sz w:val="22"/>
          <w:szCs w:val="22"/>
          <w:u w:val="single"/>
          <w:rtl/>
        </w:rPr>
      </w:pPr>
    </w:p>
    <w:p w:rsidR="001716DF" w:rsidRDefault="001716DF" w:rsidP="008329ED">
      <w:pPr>
        <w:bidi/>
        <w:rPr>
          <w:bCs/>
          <w:i/>
          <w:iCs/>
          <w:sz w:val="22"/>
          <w:szCs w:val="22"/>
          <w:u w:val="single"/>
          <w:rtl/>
        </w:rPr>
      </w:pPr>
    </w:p>
    <w:p w:rsidR="001716DF" w:rsidRPr="00CB2C73" w:rsidRDefault="001716DF" w:rsidP="00B6624C">
      <w:pPr>
        <w:bidi/>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144BE9" w:rsidRPr="00144BE9">
        <w:rPr>
          <w:rFonts w:hint="cs"/>
          <w:bCs/>
          <w:i/>
          <w:iCs/>
          <w:sz w:val="22"/>
          <w:szCs w:val="22"/>
          <w:highlight w:val="yellow"/>
          <w:u w:val="single"/>
          <w:rtl/>
        </w:rPr>
        <w:t>__</w:t>
      </w:r>
      <w:r w:rsidR="00855185">
        <w:rPr>
          <w:rFonts w:hint="cs"/>
          <w:bCs/>
          <w:i/>
          <w:iCs/>
          <w:sz w:val="22"/>
          <w:szCs w:val="22"/>
          <w:highlight w:val="yellow"/>
          <w:u w:val="single"/>
          <w:rtl/>
        </w:rPr>
        <w:t>13/2016</w:t>
      </w:r>
      <w:r w:rsidR="00144BE9" w:rsidRPr="00144BE9">
        <w:rPr>
          <w:rFonts w:hint="cs"/>
          <w:bCs/>
          <w:i/>
          <w:iCs/>
          <w:sz w:val="22"/>
          <w:szCs w:val="22"/>
          <w:highlight w:val="yellow"/>
          <w:u w:val="single"/>
          <w:rtl/>
        </w:rPr>
        <w:t>___</w:t>
      </w:r>
    </w:p>
    <w:p w:rsidR="001716DF" w:rsidRPr="00CB2C73" w:rsidRDefault="001716DF" w:rsidP="00B6624C">
      <w:pPr>
        <w:tabs>
          <w:tab w:val="left" w:pos="5880"/>
        </w:tabs>
        <w:bidi/>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1716DF" w:rsidRPr="00CB2C73" w:rsidRDefault="001716DF" w:rsidP="008329ED">
      <w:pPr>
        <w:tabs>
          <w:tab w:val="left" w:pos="5880"/>
        </w:tabs>
        <w:bidi/>
        <w:ind w:left="85"/>
        <w:jc w:val="center"/>
        <w:rPr>
          <w:b/>
          <w:bCs/>
          <w:i/>
          <w:iCs/>
          <w:sz w:val="22"/>
          <w:szCs w:val="22"/>
          <w:u w:val="single"/>
          <w:rtl/>
        </w:rPr>
      </w:pPr>
    </w:p>
    <w:p w:rsidR="001716DF" w:rsidRPr="00CB2C73" w:rsidRDefault="001716DF" w:rsidP="00B6624C">
      <w:pPr>
        <w:tabs>
          <w:tab w:val="left" w:pos="5880"/>
        </w:tabs>
        <w:bidi/>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1716DF" w:rsidRPr="00CB2C73" w:rsidRDefault="001716DF" w:rsidP="008329ED">
      <w:pPr>
        <w:tabs>
          <w:tab w:val="left" w:pos="5880"/>
        </w:tabs>
        <w:bidi/>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1716DF" w:rsidRPr="00CB2C73" w:rsidRDefault="001716DF" w:rsidP="008329ED">
      <w:pPr>
        <w:tabs>
          <w:tab w:val="left" w:pos="5880"/>
        </w:tabs>
        <w:bidi/>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1716DF" w:rsidRPr="00CB2C73" w:rsidRDefault="001716DF" w:rsidP="008329ED">
      <w:pPr>
        <w:tabs>
          <w:tab w:val="left" w:pos="5880"/>
        </w:tabs>
        <w:bidi/>
        <w:spacing w:line="140" w:lineRule="exact"/>
        <w:ind w:left="85"/>
        <w:rPr>
          <w:sz w:val="22"/>
          <w:szCs w:val="22"/>
          <w:rtl/>
        </w:rPr>
      </w:pPr>
    </w:p>
    <w:p w:rsidR="001716DF" w:rsidRDefault="001716DF" w:rsidP="008329ED">
      <w:pPr>
        <w:tabs>
          <w:tab w:val="left" w:pos="5880"/>
        </w:tabs>
        <w:bidi/>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w:t>
      </w:r>
      <w:smartTag w:uri="urn:schemas-microsoft-com:office:smarttags" w:element="metricconverter">
        <w:r w:rsidRPr="00CB2C73">
          <w:rPr>
            <w:rFonts w:hint="eastAsia"/>
            <w:sz w:val="22"/>
            <w:szCs w:val="22"/>
            <w:rtl/>
          </w:rPr>
          <w:t>אתי</w:t>
        </w:r>
      </w:smartTag>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tbl>
      <w:tblPr>
        <w:bidiVisual/>
        <w:tblW w:w="107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89"/>
        <w:gridCol w:w="9809"/>
        <w:gridCol w:w="540"/>
      </w:tblGrid>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F57714" w:rsidRDefault="007D4003" w:rsidP="00B6624C">
            <w:pPr>
              <w:tabs>
                <w:tab w:val="center" w:pos="720"/>
                <w:tab w:val="center" w:pos="2880"/>
                <w:tab w:val="center" w:pos="5040"/>
                <w:tab w:val="center" w:pos="7344"/>
              </w:tabs>
              <w:bidi/>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00E6085D">
              <w:rPr>
                <w:rFonts w:hint="cs"/>
                <w:b/>
                <w:bCs/>
                <w:sz w:val="24"/>
                <w:rtl/>
              </w:rPr>
              <w:t xml:space="preserve">חודש אחד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7D4003" w:rsidRDefault="007D4003" w:rsidP="008329ED">
            <w:pPr>
              <w:tabs>
                <w:tab w:val="center" w:pos="720"/>
                <w:tab w:val="center" w:pos="2880"/>
                <w:tab w:val="center" w:pos="5040"/>
                <w:tab w:val="center" w:pos="7344"/>
              </w:tabs>
              <w:bidi/>
              <w:jc w:val="both"/>
              <w:rPr>
                <w:b/>
                <w:sz w:val="24"/>
                <w:rtl/>
              </w:rPr>
            </w:pPr>
            <w:r>
              <w:rPr>
                <w:rFonts w:hint="cs"/>
                <w:b/>
                <w:sz w:val="24"/>
                <w:rtl/>
              </w:rPr>
              <w:t>עלות מנוי חודשי בודד נוסף ללא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7D4003" w:rsidRDefault="007D4003" w:rsidP="008329ED">
            <w:pPr>
              <w:bidi/>
              <w:jc w:val="both"/>
              <w:rPr>
                <w:sz w:val="22"/>
                <w:szCs w:val="22"/>
                <w:rtl/>
              </w:rPr>
            </w:pPr>
            <w:r>
              <w:rPr>
                <w:rFonts w:hint="cs"/>
                <w:b/>
                <w:sz w:val="24"/>
                <w:rtl/>
              </w:rPr>
              <w:t>עלות מנוי חודשי בודד נוסף עם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AD2543" w:rsidRPr="009B27C1" w:rsidRDefault="00AD2543" w:rsidP="008329ED">
            <w:pPr>
              <w:bidi/>
              <w:jc w:val="both"/>
              <w:rPr>
                <w:sz w:val="22"/>
                <w:szCs w:val="22"/>
                <w:rtl/>
              </w:rPr>
            </w:pPr>
            <w:r>
              <w:rPr>
                <w:rFonts w:hint="cs"/>
                <w:b/>
                <w:sz w:val="24"/>
                <w:rtl/>
              </w:rPr>
              <w:t>עלות סיור יזום בודד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שובר</w:t>
            </w:r>
            <w:r w:rsidRPr="009B27C1">
              <w:rPr>
                <w:sz w:val="22"/>
                <w:szCs w:val="22"/>
                <w:rtl/>
              </w:rPr>
              <w:t xml:space="preserve"> </w:t>
            </w:r>
            <w:r w:rsidRPr="009B27C1">
              <w:rPr>
                <w:rFonts w:hint="eastAsia"/>
                <w:sz w:val="22"/>
                <w:szCs w:val="22"/>
                <w:rtl/>
              </w:rPr>
              <w:t>תשלום</w:t>
            </w:r>
            <w:r w:rsidRPr="009B27C1">
              <w:rPr>
                <w:sz w:val="22"/>
                <w:szCs w:val="22"/>
                <w:rtl/>
              </w:rPr>
              <w:t xml:space="preserve"> </w:t>
            </w:r>
            <w:r w:rsidRPr="009B27C1">
              <w:rPr>
                <w:rFonts w:hint="eastAsia"/>
                <w:sz w:val="22"/>
                <w:szCs w:val="22"/>
                <w:rtl/>
              </w:rPr>
              <w:t>ע</w:t>
            </w:r>
            <w:r w:rsidRPr="009B27C1">
              <w:rPr>
                <w:sz w:val="22"/>
                <w:szCs w:val="22"/>
                <w:rtl/>
              </w:rPr>
              <w:t>"</w:t>
            </w:r>
            <w:r w:rsidRPr="009B27C1">
              <w:rPr>
                <w:rFonts w:hint="eastAsia"/>
                <w:sz w:val="22"/>
                <w:szCs w:val="22"/>
                <w:rtl/>
              </w:rPr>
              <w:t>ס</w:t>
            </w:r>
            <w:r w:rsidRPr="009B27C1">
              <w:rPr>
                <w:sz w:val="22"/>
                <w:szCs w:val="22"/>
                <w:rtl/>
              </w:rPr>
              <w:t xml:space="preserve"> </w:t>
            </w:r>
            <w:r w:rsidRPr="009B27C1">
              <w:rPr>
                <w:sz w:val="22"/>
                <w:szCs w:val="22"/>
                <w:u w:val="single"/>
                <w:rtl/>
              </w:rPr>
              <w:t>350</w:t>
            </w:r>
            <w:r w:rsidRPr="009B27C1">
              <w:rPr>
                <w:sz w:val="22"/>
                <w:szCs w:val="22"/>
                <w:rtl/>
              </w:rPr>
              <w:t xml:space="preserve"> </w:t>
            </w:r>
            <w:r w:rsidRPr="009B27C1">
              <w:rPr>
                <w:rFonts w:hint="eastAsia"/>
                <w:sz w:val="22"/>
                <w:szCs w:val="22"/>
                <w:rtl/>
              </w:rPr>
              <w:t>ש</w:t>
            </w:r>
            <w:r w:rsidRPr="009B27C1">
              <w:rPr>
                <w:sz w:val="22"/>
                <w:szCs w:val="22"/>
                <w:rtl/>
              </w:rPr>
              <w:t>"</w:t>
            </w:r>
            <w:r w:rsidRPr="009B27C1">
              <w:rPr>
                <w:rFonts w:hint="eastAsia"/>
                <w:sz w:val="22"/>
                <w:szCs w:val="22"/>
                <w:rtl/>
              </w:rPr>
              <w:t>ח</w:t>
            </w:r>
            <w:r w:rsidRPr="009B27C1">
              <w:rPr>
                <w:sz w:val="22"/>
                <w:szCs w:val="22"/>
                <w:rtl/>
              </w:rPr>
              <w:t xml:space="preserve"> </w:t>
            </w:r>
            <w:r w:rsidRPr="009B27C1">
              <w:rPr>
                <w:rFonts w:hint="eastAsia"/>
                <w:sz w:val="22"/>
                <w:szCs w:val="22"/>
                <w:rtl/>
              </w:rPr>
              <w:t>ששולם</w:t>
            </w:r>
            <w:r w:rsidRPr="009B27C1">
              <w:rPr>
                <w:sz w:val="22"/>
                <w:szCs w:val="22"/>
                <w:rtl/>
              </w:rPr>
              <w:t xml:space="preserve"> </w:t>
            </w:r>
            <w:r w:rsidRPr="009B27C1">
              <w:rPr>
                <w:rFonts w:hint="eastAsia"/>
                <w:sz w:val="22"/>
                <w:szCs w:val="22"/>
                <w:rtl/>
              </w:rPr>
              <w:t>בבנק</w:t>
            </w:r>
            <w:r w:rsidRPr="009B27C1">
              <w:rPr>
                <w:sz w:val="22"/>
                <w:szCs w:val="22"/>
                <w:rtl/>
              </w:rPr>
              <w:t xml:space="preserve"> </w:t>
            </w:r>
            <w:r w:rsidRPr="009B27C1">
              <w:rPr>
                <w:rFonts w:hint="eastAsia"/>
                <w:sz w:val="22"/>
                <w:szCs w:val="22"/>
                <w:rtl/>
              </w:rPr>
              <w:t>הדואר</w:t>
            </w:r>
            <w:r w:rsidRPr="009B27C1">
              <w:rPr>
                <w:sz w:val="22"/>
                <w:szCs w:val="22"/>
                <w:rtl/>
              </w:rPr>
              <w:t xml:space="preserve">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רואה</w:t>
            </w:r>
            <w:r w:rsidRPr="009B27C1">
              <w:rPr>
                <w:sz w:val="22"/>
                <w:szCs w:val="22"/>
                <w:rtl/>
              </w:rPr>
              <w:t xml:space="preserve"> </w:t>
            </w:r>
            <w:r w:rsidRPr="009B27C1">
              <w:rPr>
                <w:rFonts w:hint="eastAsia"/>
                <w:sz w:val="22"/>
                <w:szCs w:val="22"/>
                <w:rtl/>
              </w:rPr>
              <w:t>חשבון</w:t>
            </w:r>
            <w:r w:rsidRPr="009B27C1">
              <w:rPr>
                <w:sz w:val="22"/>
                <w:szCs w:val="22"/>
                <w:rtl/>
              </w:rPr>
              <w:t xml:space="preserve"> / </w:t>
            </w:r>
            <w:r w:rsidRPr="009B27C1">
              <w:rPr>
                <w:rFonts w:hint="eastAsia"/>
                <w:sz w:val="22"/>
                <w:szCs w:val="22"/>
                <w:rtl/>
              </w:rPr>
              <w:t>פקיד</w:t>
            </w:r>
            <w:r w:rsidRPr="009B27C1">
              <w:rPr>
                <w:sz w:val="22"/>
                <w:szCs w:val="22"/>
                <w:rtl/>
              </w:rPr>
              <w:t xml:space="preserve"> </w:t>
            </w:r>
            <w:r w:rsidRPr="009B27C1">
              <w:rPr>
                <w:rFonts w:hint="eastAsia"/>
                <w:sz w:val="22"/>
                <w:szCs w:val="22"/>
                <w:rtl/>
              </w:rPr>
              <w:t>שומה</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ניהול</w:t>
            </w:r>
            <w:r w:rsidRPr="009B27C1">
              <w:rPr>
                <w:sz w:val="22"/>
                <w:szCs w:val="22"/>
                <w:rtl/>
              </w:rPr>
              <w:t xml:space="preserve"> </w:t>
            </w:r>
            <w:r w:rsidRPr="009B27C1">
              <w:rPr>
                <w:rFonts w:hint="eastAsia"/>
                <w:sz w:val="22"/>
                <w:szCs w:val="22"/>
                <w:rtl/>
              </w:rPr>
              <w:t>ספרי</w:t>
            </w:r>
            <w:r w:rsidRPr="009B27C1">
              <w:rPr>
                <w:sz w:val="22"/>
                <w:szCs w:val="22"/>
                <w:rtl/>
              </w:rPr>
              <w:t xml:space="preserve"> </w:t>
            </w:r>
            <w:r w:rsidRPr="009B27C1">
              <w:rPr>
                <w:rFonts w:hint="eastAsia"/>
                <w:sz w:val="22"/>
                <w:szCs w:val="22"/>
                <w:rtl/>
              </w:rPr>
              <w:t>חשבונות</w:t>
            </w:r>
            <w:r w:rsidRPr="009B27C1">
              <w:rPr>
                <w:sz w:val="22"/>
                <w:szCs w:val="22"/>
                <w:rtl/>
              </w:rPr>
              <w:t xml:space="preserve"> </w:t>
            </w:r>
            <w:r w:rsidRPr="009B27C1">
              <w:rPr>
                <w:rFonts w:hint="eastAsia"/>
                <w:sz w:val="22"/>
                <w:szCs w:val="22"/>
                <w:rtl/>
              </w:rPr>
              <w:t>ואישור</w:t>
            </w:r>
            <w:r w:rsidRPr="009B27C1">
              <w:rPr>
                <w:sz w:val="22"/>
                <w:szCs w:val="22"/>
                <w:rtl/>
              </w:rPr>
              <w:t xml:space="preserve"> </w:t>
            </w:r>
            <w:r w:rsidRPr="009B27C1">
              <w:rPr>
                <w:rFonts w:hint="eastAsia"/>
                <w:sz w:val="22"/>
                <w:szCs w:val="22"/>
                <w:rtl/>
              </w:rPr>
              <w:t>פטור</w:t>
            </w:r>
            <w:r w:rsidRPr="009B27C1">
              <w:rPr>
                <w:sz w:val="22"/>
                <w:szCs w:val="22"/>
                <w:rtl/>
              </w:rPr>
              <w:t xml:space="preserve"> </w:t>
            </w:r>
            <w:r w:rsidRPr="009B27C1">
              <w:rPr>
                <w:rFonts w:hint="eastAsia"/>
                <w:sz w:val="22"/>
                <w:szCs w:val="22"/>
                <w:rtl/>
              </w:rPr>
              <w:t>מניכוי</w:t>
            </w:r>
            <w:r w:rsidRPr="009B27C1">
              <w:rPr>
                <w:sz w:val="22"/>
                <w:szCs w:val="22"/>
                <w:rtl/>
              </w:rPr>
              <w:t xml:space="preserve"> </w:t>
            </w:r>
            <w:r w:rsidRPr="009B27C1">
              <w:rPr>
                <w:rFonts w:hint="eastAsia"/>
                <w:sz w:val="22"/>
                <w:szCs w:val="22"/>
                <w:rtl/>
              </w:rPr>
              <w:t>במקור</w:t>
            </w:r>
            <w:r w:rsidRPr="009B27C1">
              <w:rPr>
                <w:sz w:val="22"/>
                <w:szCs w:val="22"/>
                <w:rtl/>
              </w:rPr>
              <w:t>.</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בר</w:t>
            </w:r>
            <w:r w:rsidRPr="009B27C1">
              <w:rPr>
                <w:sz w:val="22"/>
                <w:szCs w:val="22"/>
                <w:rtl/>
              </w:rPr>
              <w:t xml:space="preserve"> </w:t>
            </w:r>
            <w:r w:rsidRPr="009B27C1">
              <w:rPr>
                <w:rFonts w:hint="eastAsia"/>
                <w:sz w:val="22"/>
                <w:szCs w:val="22"/>
                <w:rtl/>
              </w:rPr>
              <w:t>תוקף</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דיווח</w:t>
            </w:r>
            <w:r w:rsidRPr="009B27C1">
              <w:rPr>
                <w:sz w:val="22"/>
                <w:szCs w:val="22"/>
                <w:rtl/>
              </w:rPr>
              <w:t xml:space="preserve"> </w:t>
            </w:r>
            <w:r w:rsidRPr="009B27C1">
              <w:rPr>
                <w:rFonts w:hint="eastAsia"/>
                <w:sz w:val="22"/>
                <w:szCs w:val="22"/>
                <w:rtl/>
              </w:rPr>
              <w:t>למע</w:t>
            </w:r>
            <w:r w:rsidRPr="009B27C1">
              <w:rPr>
                <w:sz w:val="22"/>
                <w:szCs w:val="22"/>
                <w:rtl/>
              </w:rPr>
              <w:t>"</w:t>
            </w:r>
            <w:r w:rsidRPr="009B27C1">
              <w:rPr>
                <w:rFonts w:hint="eastAsia"/>
                <w:sz w:val="22"/>
                <w:szCs w:val="22"/>
                <w:rtl/>
              </w:rPr>
              <w:t>מ</w:t>
            </w:r>
            <w:r w:rsidRPr="009B27C1">
              <w:rPr>
                <w:sz w:val="22"/>
                <w:szCs w:val="22"/>
                <w:rtl/>
              </w:rPr>
              <w:t xml:space="preserve"> </w:t>
            </w:r>
            <w:r w:rsidRPr="009B27C1">
              <w:rPr>
                <w:rFonts w:hint="eastAsia"/>
                <w:sz w:val="22"/>
                <w:szCs w:val="22"/>
                <w:rtl/>
              </w:rPr>
              <w:t>כדין</w:t>
            </w:r>
            <w:r w:rsidRPr="009B27C1">
              <w:rPr>
                <w:sz w:val="22"/>
                <w:szCs w:val="22"/>
                <w:rtl/>
              </w:rPr>
              <w:t xml:space="preserve">. </w:t>
            </w:r>
            <w:r w:rsidRPr="009B27C1">
              <w:rPr>
                <w:rFonts w:hint="eastAsia"/>
                <w:sz w:val="22"/>
                <w:szCs w:val="22"/>
                <w:rtl/>
              </w:rPr>
              <w:t>מספר</w:t>
            </w:r>
            <w:r w:rsidRPr="009B27C1">
              <w:rPr>
                <w:sz w:val="22"/>
                <w:szCs w:val="22"/>
                <w:rtl/>
              </w:rPr>
              <w:t xml:space="preserve"> </w:t>
            </w:r>
            <w:r w:rsidRPr="009B27C1">
              <w:rPr>
                <w:rFonts w:hint="eastAsia"/>
                <w:sz w:val="22"/>
                <w:szCs w:val="22"/>
                <w:rtl/>
              </w:rPr>
              <w:t>עוסק</w:t>
            </w:r>
            <w:r w:rsidRPr="009B27C1">
              <w:rPr>
                <w:sz w:val="22"/>
                <w:szCs w:val="22"/>
                <w:rtl/>
              </w:rPr>
              <w:t xml:space="preserve"> </w:t>
            </w:r>
            <w:r w:rsidRPr="009B27C1">
              <w:rPr>
                <w:rFonts w:hint="eastAsia"/>
                <w:sz w:val="22"/>
                <w:szCs w:val="22"/>
                <w:rtl/>
              </w:rPr>
              <w:t>מורשה</w:t>
            </w:r>
            <w:r w:rsidRPr="009B27C1">
              <w:rPr>
                <w:sz w:val="22"/>
                <w:szCs w:val="22"/>
                <w:rtl/>
              </w:rPr>
              <w:t>______________.</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jc w:val="both"/>
              <w:rPr>
                <w:sz w:val="22"/>
                <w:szCs w:val="22"/>
                <w:rtl/>
              </w:rPr>
            </w:pPr>
            <w:r w:rsidRPr="009B27C1">
              <w:rPr>
                <w:rFonts w:hint="cs"/>
                <w:sz w:val="22"/>
                <w:szCs w:val="22"/>
                <w:rtl/>
              </w:rPr>
              <w:t xml:space="preserve">אישור פקיד שומה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jc w:val="both"/>
              <w:rPr>
                <w:sz w:val="22"/>
                <w:szCs w:val="22"/>
                <w:rtl/>
              </w:rPr>
            </w:pPr>
            <w:r w:rsidRPr="009B27C1">
              <w:rPr>
                <w:rFonts w:hint="cs"/>
                <w:sz w:val="22"/>
                <w:szCs w:val="22"/>
                <w:rtl/>
              </w:rPr>
              <w:t xml:space="preserve">אישור היעדר הרשעות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tabs>
                <w:tab w:val="left" w:pos="374"/>
              </w:tabs>
              <w:bidi/>
              <w:jc w:val="both"/>
              <w:rPr>
                <w:sz w:val="22"/>
                <w:szCs w:val="22"/>
              </w:rPr>
            </w:pPr>
            <w:r w:rsidRPr="009B27C1">
              <w:rPr>
                <w:rFonts w:hint="cs"/>
                <w:sz w:val="22"/>
                <w:szCs w:val="22"/>
                <w:rtl/>
              </w:rPr>
              <w:t>אישור רו"ח / עו"ד לעניין התאגיד</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rPr>
                <w:sz w:val="22"/>
                <w:szCs w:val="22"/>
                <w:rtl/>
              </w:rPr>
            </w:pPr>
            <w:r w:rsidRPr="009B27C1">
              <w:rPr>
                <w:rFonts w:hint="cs"/>
                <w:sz w:val="22"/>
                <w:szCs w:val="22"/>
                <w:rtl/>
              </w:rPr>
              <w:t>אישור עו"ד לעניין שמירת זכויות עובדים</w:t>
            </w:r>
          </w:p>
        </w:tc>
        <w:tc>
          <w:tcPr>
            <w:tcW w:w="540" w:type="dxa"/>
            <w:shd w:val="clear" w:color="auto" w:fill="auto"/>
          </w:tcPr>
          <w:p w:rsidR="007D4003" w:rsidRPr="009B27C1" w:rsidRDefault="007D4003" w:rsidP="008329ED">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sidRPr="009B27C1">
              <w:rPr>
                <w:rFonts w:hint="cs"/>
                <w:sz w:val="22"/>
                <w:szCs w:val="22"/>
                <w:rtl/>
              </w:rPr>
              <w:t>אישור אי העסקת עובדים זרים</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sidRPr="00014C25">
              <w:rPr>
                <w:rFonts w:ascii="David-Reg" w:hint="cs"/>
                <w:sz w:val="24"/>
                <w:rtl/>
              </w:rPr>
              <w:t>אישור</w:t>
            </w:r>
            <w:r w:rsidRPr="00014C25">
              <w:rPr>
                <w:rFonts w:ascii="David-Reg"/>
                <w:sz w:val="24"/>
              </w:rPr>
              <w:t xml:space="preserve"> </w:t>
            </w:r>
            <w:r w:rsidRPr="00014C25">
              <w:rPr>
                <w:rFonts w:ascii="David-Reg" w:hint="cs"/>
                <w:sz w:val="24"/>
                <w:rtl/>
              </w:rPr>
              <w:t>מכון התקנים</w:t>
            </w:r>
            <w:r w:rsidRPr="00014C25">
              <w:rPr>
                <w:rFonts w:ascii="David-Reg"/>
                <w:sz w:val="24"/>
              </w:rPr>
              <w:t xml:space="preserve"> </w:t>
            </w:r>
            <w:r w:rsidRPr="00014C25">
              <w:rPr>
                <w:rFonts w:ascii="David-Reg" w:hint="cs"/>
                <w:sz w:val="24"/>
                <w:rtl/>
              </w:rPr>
              <w:t xml:space="preserve">לעמידה בדרישות </w:t>
            </w:r>
            <w:r w:rsidRPr="00014C25">
              <w:rPr>
                <w:rFonts w:ascii="Courier New" w:hAnsi="Courier New"/>
                <w:sz w:val="24"/>
              </w:rPr>
              <w:t xml:space="preserve"> ISO</w:t>
            </w:r>
            <w:r w:rsidRPr="00014C25">
              <w:rPr>
                <w:rFonts w:ascii="David-Reg"/>
                <w:sz w:val="24"/>
              </w:rPr>
              <w:t>-9001:2000</w:t>
            </w:r>
            <w:r w:rsidRPr="00014C25">
              <w:rPr>
                <w:rFonts w:ascii="David-Reg" w:hint="cs"/>
                <w:sz w:val="24"/>
                <w:rtl/>
              </w:rPr>
              <w:t>לחברות</w:t>
            </w:r>
            <w:r w:rsidRPr="00D223FF">
              <w:rPr>
                <w:rFonts w:ascii="David-Reg"/>
                <w:sz w:val="24"/>
              </w:rPr>
              <w:t xml:space="preserve"> </w:t>
            </w:r>
            <w:r w:rsidRPr="00D223FF">
              <w:rPr>
                <w:rFonts w:ascii="David-Reg" w:hint="cs"/>
                <w:sz w:val="24"/>
                <w:rtl/>
              </w:rPr>
              <w:t>אבטחה</w:t>
            </w:r>
            <w:r>
              <w:rPr>
                <w:rFonts w:hint="cs"/>
                <w:sz w:val="22"/>
                <w:szCs w:val="22"/>
                <w:rtl/>
              </w:rPr>
              <w:t xml:space="preserve">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rPr>
                <w:sz w:val="22"/>
                <w:szCs w:val="22"/>
                <w:rtl/>
              </w:rPr>
            </w:pPr>
            <w:r w:rsidRPr="009B27C1">
              <w:rPr>
                <w:rFonts w:hint="cs"/>
                <w:sz w:val="22"/>
                <w:szCs w:val="22"/>
                <w:rtl/>
              </w:rPr>
              <w:t>אישור שמירת סודיות</w:t>
            </w:r>
            <w:r>
              <w:rPr>
                <w:rFonts w:hint="cs"/>
                <w:sz w:val="22"/>
                <w:szCs w:val="22"/>
                <w:rtl/>
              </w:rPr>
              <w:t xml:space="preserve"> </w:t>
            </w:r>
          </w:p>
        </w:tc>
        <w:tc>
          <w:tcPr>
            <w:tcW w:w="540" w:type="dxa"/>
            <w:shd w:val="clear" w:color="auto" w:fill="auto"/>
          </w:tcPr>
          <w:p w:rsidR="007D4003" w:rsidRPr="009B27C1" w:rsidRDefault="007D4003" w:rsidP="008329ED">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b/>
                <w:sz w:val="22"/>
                <w:szCs w:val="22"/>
                <w:rtl/>
              </w:rPr>
            </w:pPr>
            <w:r w:rsidRPr="009B27C1">
              <w:rPr>
                <w:rFonts w:hint="cs"/>
                <w:b/>
                <w:sz w:val="22"/>
                <w:szCs w:val="22"/>
                <w:rtl/>
              </w:rPr>
              <w:t>זכויות הקניין וניגוד אינטרסים</w:t>
            </w:r>
            <w:r>
              <w:rPr>
                <w:rFonts w:hint="cs"/>
                <w:b/>
                <w:sz w:val="22"/>
                <w:szCs w:val="22"/>
                <w:rtl/>
              </w:rPr>
              <w:t xml:space="preserve">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b/>
                <w:sz w:val="22"/>
                <w:szCs w:val="22"/>
                <w:rtl/>
              </w:rPr>
            </w:pPr>
            <w:r>
              <w:rPr>
                <w:rFonts w:hint="cs"/>
                <w:b/>
                <w:sz w:val="22"/>
                <w:szCs w:val="22"/>
                <w:rtl/>
              </w:rPr>
              <w:t xml:space="preserve">אישור הפעלת מוקד רמה א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sidRPr="009B27C1">
              <w:rPr>
                <w:rFonts w:hint="cs"/>
                <w:sz w:val="22"/>
                <w:szCs w:val="22"/>
                <w:rtl/>
              </w:rPr>
              <w:t xml:space="preserve">רישיון תקף לשירותי אבטחה - עותק נאמן למקור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Pr>
                <w:rFonts w:hint="cs"/>
                <w:sz w:val="22"/>
                <w:szCs w:val="22"/>
                <w:rtl/>
              </w:rPr>
              <w:t>צילום רישיון אחזקת כלי ירייה</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sidRPr="009B27C1">
              <w:rPr>
                <w:rFonts w:hint="cs"/>
                <w:sz w:val="22"/>
                <w:szCs w:val="22"/>
                <w:rtl/>
              </w:rPr>
              <w:t xml:space="preserve">קבלן שירות - עותק נאמן למקור </w:t>
            </w:r>
            <w:r>
              <w:rPr>
                <w:rFonts w:hint="cs"/>
                <w:sz w:val="22"/>
                <w:szCs w:val="22"/>
                <w:rtl/>
              </w:rPr>
              <w:t xml:space="preserve"> </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sidRPr="009B27C1">
              <w:rPr>
                <w:rFonts w:hint="cs"/>
                <w:sz w:val="22"/>
                <w:szCs w:val="22"/>
                <w:rtl/>
              </w:rPr>
              <w:t>אישור רו"ח על תשלום לעובדים</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Pr>
                <w:rFonts w:hint="cs"/>
                <w:sz w:val="22"/>
                <w:szCs w:val="22"/>
                <w:rtl/>
              </w:rPr>
              <w:t xml:space="preserve">דרישות ניסיון </w:t>
            </w:r>
            <w:r>
              <w:rPr>
                <w:sz w:val="22"/>
                <w:szCs w:val="22"/>
                <w:rtl/>
              </w:rPr>
              <w:t>–</w:t>
            </w:r>
            <w:r>
              <w:rPr>
                <w:rFonts w:hint="cs"/>
                <w:sz w:val="22"/>
                <w:szCs w:val="22"/>
                <w:rtl/>
              </w:rPr>
              <w:t xml:space="preserve"> אישור חתום ע"י עו"ד</w:t>
            </w:r>
          </w:p>
        </w:tc>
        <w:tc>
          <w:tcPr>
            <w:tcW w:w="540" w:type="dxa"/>
            <w:shd w:val="clear" w:color="auto" w:fill="auto"/>
          </w:tcPr>
          <w:p w:rsidR="007D4003" w:rsidRPr="009B27C1" w:rsidRDefault="007D4003" w:rsidP="00B6624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B6624C">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B6624C">
            <w:pPr>
              <w:bidi/>
              <w:ind w:right="-993"/>
              <w:rPr>
                <w:sz w:val="22"/>
                <w:szCs w:val="22"/>
                <w:rtl/>
              </w:rPr>
            </w:pPr>
            <w:r>
              <w:rPr>
                <w:rFonts w:hint="cs"/>
                <w:sz w:val="22"/>
                <w:szCs w:val="22"/>
                <w:rtl/>
              </w:rPr>
              <w:t xml:space="preserve">תיאור מפורט של ניסיון ופעילות </w:t>
            </w:r>
          </w:p>
        </w:tc>
        <w:tc>
          <w:tcPr>
            <w:tcW w:w="540" w:type="dxa"/>
            <w:shd w:val="clear" w:color="auto" w:fill="auto"/>
          </w:tcPr>
          <w:p w:rsidR="007D4003" w:rsidRPr="009B27C1" w:rsidRDefault="007D4003" w:rsidP="00B6624C">
            <w:pPr>
              <w:tabs>
                <w:tab w:val="left" w:pos="5880"/>
              </w:tabs>
              <w:bidi/>
              <w:rPr>
                <w:sz w:val="22"/>
                <w:szCs w:val="22"/>
                <w:rtl/>
              </w:rPr>
            </w:pPr>
          </w:p>
        </w:tc>
      </w:tr>
    </w:tbl>
    <w:p w:rsidR="005D4D05" w:rsidRDefault="005D4D05" w:rsidP="00B6624C">
      <w:pPr>
        <w:tabs>
          <w:tab w:val="left" w:pos="5880"/>
        </w:tabs>
        <w:bidi/>
        <w:ind w:left="85"/>
        <w:rPr>
          <w:sz w:val="22"/>
          <w:szCs w:val="22"/>
          <w:rtl/>
        </w:rPr>
      </w:pPr>
    </w:p>
    <w:p w:rsidR="00D62606" w:rsidRPr="00CB2C73" w:rsidRDefault="001716DF" w:rsidP="00B6624C">
      <w:pPr>
        <w:bidi/>
        <w:rPr>
          <w:sz w:val="22"/>
          <w:szCs w:val="22"/>
          <w:rtl/>
        </w:rPr>
      </w:pPr>
      <w:r w:rsidRPr="00CB2C73">
        <w:rPr>
          <w:sz w:val="22"/>
          <w:szCs w:val="22"/>
          <w:rtl/>
        </w:rPr>
        <w:tab/>
        <w:t xml:space="preserve">  </w:t>
      </w:r>
    </w:p>
    <w:p w:rsidR="001716DF" w:rsidRPr="00E45B0C" w:rsidRDefault="00E6085D" w:rsidP="00B6624C">
      <w:pPr>
        <w:pStyle w:val="af5"/>
        <w:ind w:left="360"/>
        <w:rPr>
          <w:sz w:val="24"/>
          <w:szCs w:val="24"/>
          <w:rtl/>
        </w:rPr>
      </w:pPr>
      <w:r>
        <w:rPr>
          <w:rFonts w:hint="cs"/>
          <w:sz w:val="24"/>
          <w:szCs w:val="24"/>
          <w:rtl/>
        </w:rPr>
        <w:lastRenderedPageBreak/>
        <w:t xml:space="preserve">25. </w:t>
      </w:r>
      <w:r w:rsidR="001716DF" w:rsidRPr="00E45B0C">
        <w:rPr>
          <w:rFonts w:hint="eastAsia"/>
          <w:sz w:val="24"/>
          <w:szCs w:val="24"/>
          <w:rtl/>
        </w:rPr>
        <w:t>רשימת</w:t>
      </w:r>
      <w:r w:rsidR="001716DF" w:rsidRPr="00E45B0C">
        <w:rPr>
          <w:sz w:val="24"/>
          <w:szCs w:val="24"/>
          <w:rtl/>
        </w:rPr>
        <w:t xml:space="preserve"> </w:t>
      </w:r>
      <w:r w:rsidR="001716DF" w:rsidRPr="00E45B0C">
        <w:rPr>
          <w:rFonts w:hint="eastAsia"/>
          <w:sz w:val="24"/>
          <w:szCs w:val="24"/>
          <w:rtl/>
        </w:rPr>
        <w:t>נספחים</w:t>
      </w:r>
    </w:p>
    <w:p w:rsidR="001716DF" w:rsidRPr="00E45B0C" w:rsidRDefault="001716DF" w:rsidP="00B6624C">
      <w:pPr>
        <w:bidi/>
        <w:rPr>
          <w:bCs/>
          <w:sz w:val="24"/>
          <w:rtl/>
        </w:rPr>
      </w:pPr>
      <w:r w:rsidRPr="00E45B0C">
        <w:rPr>
          <w:bCs/>
          <w:sz w:val="24"/>
          <w:rtl/>
        </w:rPr>
        <w:t xml:space="preserve">             </w:t>
      </w:r>
    </w:p>
    <w:p w:rsidR="001716DF" w:rsidRPr="00E45B0C" w:rsidRDefault="001716DF" w:rsidP="00B6624C">
      <w:pPr>
        <w:bidi/>
        <w:jc w:val="center"/>
        <w:rPr>
          <w:bCs/>
          <w:sz w:val="24"/>
          <w:u w:val="single"/>
          <w:rtl/>
        </w:rPr>
      </w:pPr>
      <w:r w:rsidRPr="00E45B0C">
        <w:rPr>
          <w:rFonts w:hint="eastAsia"/>
          <w:bCs/>
          <w:sz w:val="24"/>
          <w:u w:val="single"/>
          <w:rtl/>
        </w:rPr>
        <w:t>חובה</w:t>
      </w:r>
      <w:r w:rsidRPr="00E45B0C">
        <w:rPr>
          <w:bCs/>
          <w:sz w:val="24"/>
          <w:u w:val="single"/>
          <w:rtl/>
        </w:rPr>
        <w:t xml:space="preserve"> </w:t>
      </w:r>
      <w:r w:rsidRPr="00E45B0C">
        <w:rPr>
          <w:rFonts w:hint="eastAsia"/>
          <w:bCs/>
          <w:sz w:val="24"/>
          <w:u w:val="single"/>
          <w:rtl/>
        </w:rPr>
        <w:t>לצרף</w:t>
      </w:r>
      <w:r w:rsidRPr="00E45B0C">
        <w:rPr>
          <w:bCs/>
          <w:sz w:val="24"/>
          <w:u w:val="single"/>
          <w:rtl/>
        </w:rPr>
        <w:t xml:space="preserve"> </w:t>
      </w:r>
      <w:r w:rsidRPr="00E45B0C">
        <w:rPr>
          <w:rFonts w:hint="eastAsia"/>
          <w:bCs/>
          <w:sz w:val="24"/>
          <w:u w:val="single"/>
          <w:rtl/>
        </w:rPr>
        <w:t>את</w:t>
      </w:r>
      <w:r w:rsidRPr="00E45B0C">
        <w:rPr>
          <w:bCs/>
          <w:sz w:val="24"/>
          <w:u w:val="single"/>
          <w:rtl/>
        </w:rPr>
        <w:t xml:space="preserve"> </w:t>
      </w:r>
      <w:r w:rsidRPr="00E45B0C">
        <w:rPr>
          <w:rFonts w:hint="eastAsia"/>
          <w:bCs/>
          <w:sz w:val="24"/>
          <w:u w:val="single"/>
          <w:rtl/>
        </w:rPr>
        <w:t>כל</w:t>
      </w:r>
      <w:r w:rsidRPr="00E45B0C">
        <w:rPr>
          <w:bCs/>
          <w:sz w:val="24"/>
          <w:u w:val="single"/>
          <w:rtl/>
        </w:rPr>
        <w:t xml:space="preserve"> </w:t>
      </w:r>
      <w:r w:rsidRPr="00E45B0C">
        <w:rPr>
          <w:rFonts w:hint="eastAsia"/>
          <w:bCs/>
          <w:sz w:val="24"/>
          <w:u w:val="single"/>
          <w:rtl/>
        </w:rPr>
        <w:t>הנספחים</w:t>
      </w:r>
      <w:r w:rsidRPr="00E45B0C">
        <w:rPr>
          <w:bCs/>
          <w:sz w:val="24"/>
          <w:u w:val="single"/>
          <w:rtl/>
        </w:rPr>
        <w:t xml:space="preserve"> </w:t>
      </w:r>
      <w:proofErr w:type="spellStart"/>
      <w:r w:rsidRPr="00E45B0C">
        <w:rPr>
          <w:rFonts w:hint="eastAsia"/>
          <w:bCs/>
          <w:sz w:val="24"/>
          <w:u w:val="single"/>
          <w:rtl/>
        </w:rPr>
        <w:t>המצ</w:t>
      </w:r>
      <w:r w:rsidRPr="00E45B0C">
        <w:rPr>
          <w:bCs/>
          <w:sz w:val="24"/>
          <w:u w:val="single"/>
          <w:rtl/>
        </w:rPr>
        <w:t>"</w:t>
      </w:r>
      <w:r w:rsidRPr="00E45B0C">
        <w:rPr>
          <w:rFonts w:hint="eastAsia"/>
          <w:bCs/>
          <w:sz w:val="24"/>
          <w:u w:val="single"/>
          <w:rtl/>
        </w:rPr>
        <w:t>ב</w:t>
      </w:r>
      <w:proofErr w:type="spellEnd"/>
      <w:r w:rsidRPr="00E45B0C">
        <w:rPr>
          <w:bCs/>
          <w:sz w:val="24"/>
          <w:u w:val="single"/>
          <w:rtl/>
        </w:rPr>
        <w:t xml:space="preserve"> </w:t>
      </w:r>
      <w:r w:rsidRPr="00E45B0C">
        <w:rPr>
          <w:rFonts w:hint="eastAsia"/>
          <w:bCs/>
          <w:sz w:val="24"/>
          <w:u w:val="single"/>
          <w:rtl/>
        </w:rPr>
        <w:t>חתומים</w:t>
      </w:r>
      <w:r w:rsidRPr="00E45B0C">
        <w:rPr>
          <w:bCs/>
          <w:sz w:val="24"/>
          <w:u w:val="single"/>
          <w:rtl/>
        </w:rPr>
        <w:t xml:space="preserve"> </w:t>
      </w:r>
      <w:r w:rsidRPr="00E45B0C">
        <w:rPr>
          <w:rFonts w:hint="eastAsia"/>
          <w:bCs/>
          <w:sz w:val="24"/>
          <w:u w:val="single"/>
          <w:rtl/>
        </w:rPr>
        <w:t>ככל</w:t>
      </w:r>
      <w:r w:rsidRPr="00E45B0C">
        <w:rPr>
          <w:bCs/>
          <w:sz w:val="24"/>
          <w:u w:val="single"/>
          <w:rtl/>
        </w:rPr>
        <w:t xml:space="preserve"> </w:t>
      </w:r>
      <w:r w:rsidRPr="00E45B0C">
        <w:rPr>
          <w:rFonts w:hint="cs"/>
          <w:bCs/>
          <w:sz w:val="24"/>
          <w:u w:val="single"/>
          <w:rtl/>
        </w:rPr>
        <w:t>הנדרש</w:t>
      </w:r>
      <w:r w:rsidRPr="00E45B0C">
        <w:rPr>
          <w:bCs/>
          <w:sz w:val="24"/>
          <w:u w:val="single"/>
          <w:rtl/>
        </w:rPr>
        <w:t>.</w:t>
      </w:r>
    </w:p>
    <w:p w:rsidR="001716DF" w:rsidRPr="00E45B0C" w:rsidRDefault="001716DF" w:rsidP="00B6624C">
      <w:pPr>
        <w:bidi/>
        <w:rPr>
          <w:bCs/>
          <w:sz w:val="24"/>
          <w:rtl/>
        </w:rPr>
      </w:pPr>
      <w:r w:rsidRPr="00E45B0C">
        <w:rPr>
          <w:bCs/>
          <w:sz w:val="24"/>
          <w:rtl/>
        </w:rPr>
        <w:t xml:space="preserve">        </w:t>
      </w:r>
    </w:p>
    <w:p w:rsidR="001716DF" w:rsidRPr="00E45B0C" w:rsidRDefault="001716DF" w:rsidP="008329ED">
      <w:pPr>
        <w:bidi/>
        <w:rPr>
          <w:bCs/>
          <w:sz w:val="24"/>
          <w:rtl/>
        </w:rPr>
      </w:pPr>
      <w:r w:rsidRPr="00E45B0C">
        <w:rPr>
          <w:bCs/>
          <w:sz w:val="24"/>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1716DF" w:rsidRPr="00E45B0C" w:rsidTr="007B56DB">
        <w:tc>
          <w:tcPr>
            <w:tcW w:w="8100" w:type="dxa"/>
          </w:tcPr>
          <w:p w:rsidR="001716DF" w:rsidRPr="00E45B0C" w:rsidRDefault="001716DF" w:rsidP="008329ED">
            <w:pPr>
              <w:bidi/>
              <w:spacing w:line="480" w:lineRule="auto"/>
              <w:rPr>
                <w:b/>
                <w:bCs/>
                <w:sz w:val="24"/>
              </w:rPr>
            </w:pPr>
            <w:r w:rsidRPr="00E45B0C">
              <w:rPr>
                <w:rFonts w:hint="cs"/>
                <w:b/>
                <w:bCs/>
                <w:sz w:val="24"/>
                <w:rtl/>
              </w:rPr>
              <w:t xml:space="preserve">נספח 1 </w:t>
            </w:r>
            <w:r w:rsidRPr="00E45B0C">
              <w:rPr>
                <w:b/>
                <w:bCs/>
                <w:sz w:val="24"/>
                <w:rtl/>
              </w:rPr>
              <w:t>–</w:t>
            </w:r>
            <w:r w:rsidRPr="00E45B0C">
              <w:rPr>
                <w:rFonts w:hint="cs"/>
                <w:b/>
                <w:bCs/>
                <w:sz w:val="24"/>
                <w:rtl/>
              </w:rPr>
              <w:t xml:space="preserve"> תצהיר </w:t>
            </w:r>
            <w:r w:rsidRPr="00E45B0C">
              <w:rPr>
                <w:b/>
                <w:bCs/>
                <w:sz w:val="24"/>
                <w:rtl/>
              </w:rPr>
              <w:t>העדר חובות לרשם החברות כתנאי להשתתפות במכרז</w:t>
            </w:r>
          </w:p>
        </w:tc>
        <w:tc>
          <w:tcPr>
            <w:tcW w:w="720" w:type="dxa"/>
          </w:tcPr>
          <w:p w:rsidR="001716DF" w:rsidRPr="00E45B0C" w:rsidRDefault="001716DF" w:rsidP="008329ED">
            <w:pPr>
              <w:bidi/>
              <w:spacing w:line="480" w:lineRule="auto"/>
              <w:rPr>
                <w:b/>
                <w:bCs/>
                <w:sz w:val="24"/>
              </w:rPr>
            </w:pPr>
          </w:p>
        </w:tc>
      </w:tr>
      <w:tr w:rsidR="001716DF" w:rsidRPr="00E45B0C" w:rsidTr="007B56DB">
        <w:tc>
          <w:tcPr>
            <w:tcW w:w="8100" w:type="dxa"/>
          </w:tcPr>
          <w:p w:rsidR="001716DF" w:rsidRPr="00E45B0C" w:rsidRDefault="001716DF" w:rsidP="00B6624C">
            <w:pPr>
              <w:bidi/>
              <w:spacing w:after="120"/>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2</w:t>
            </w:r>
            <w:r w:rsidRPr="00E45B0C">
              <w:rPr>
                <w:b/>
                <w:bCs/>
                <w:sz w:val="24"/>
                <w:rtl/>
              </w:rPr>
              <w:t xml:space="preserve"> -  </w:t>
            </w:r>
            <w:r w:rsidRPr="00E45B0C">
              <w:rPr>
                <w:rFonts w:hint="eastAsia"/>
                <w:b/>
                <w:bCs/>
                <w:sz w:val="24"/>
                <w:rtl/>
              </w:rPr>
              <w:t>תצהיר</w:t>
            </w:r>
            <w:r w:rsidRPr="00E45B0C">
              <w:rPr>
                <w:b/>
                <w:bCs/>
                <w:sz w:val="24"/>
                <w:rtl/>
              </w:rPr>
              <w:t xml:space="preserve"> </w:t>
            </w:r>
            <w:r w:rsidRPr="00E45B0C">
              <w:rPr>
                <w:rFonts w:hint="eastAsia"/>
                <w:b/>
                <w:bCs/>
                <w:sz w:val="24"/>
                <w:rtl/>
              </w:rPr>
              <w:t>העדר</w:t>
            </w:r>
            <w:r w:rsidRPr="00E45B0C">
              <w:rPr>
                <w:b/>
                <w:bCs/>
                <w:sz w:val="24"/>
                <w:rtl/>
              </w:rPr>
              <w:t xml:space="preserve"> </w:t>
            </w:r>
            <w:r w:rsidRPr="00E45B0C">
              <w:rPr>
                <w:rFonts w:hint="eastAsia"/>
                <w:b/>
                <w:bCs/>
                <w:sz w:val="24"/>
                <w:rtl/>
              </w:rPr>
              <w:t>הרשעות</w:t>
            </w:r>
            <w:r w:rsidRPr="00E45B0C">
              <w:rPr>
                <w:b/>
                <w:bCs/>
                <w:sz w:val="24"/>
                <w:rtl/>
              </w:rPr>
              <w:t xml:space="preserve"> </w:t>
            </w:r>
            <w:r w:rsidRPr="00E45B0C">
              <w:rPr>
                <w:rFonts w:hint="eastAsia"/>
                <w:b/>
                <w:bCs/>
                <w:sz w:val="24"/>
                <w:rtl/>
              </w:rPr>
              <w:t>בגין</w:t>
            </w:r>
            <w:r w:rsidRPr="00E45B0C">
              <w:rPr>
                <w:b/>
                <w:bCs/>
                <w:sz w:val="24"/>
                <w:rtl/>
              </w:rPr>
              <w:t xml:space="preserve"> </w:t>
            </w:r>
            <w:r w:rsidRPr="00E45B0C">
              <w:rPr>
                <w:rFonts w:hint="eastAsia"/>
                <w:b/>
                <w:bCs/>
                <w:sz w:val="24"/>
                <w:rtl/>
              </w:rPr>
              <w:t>חוק</w:t>
            </w:r>
            <w:r w:rsidRPr="00E45B0C">
              <w:rPr>
                <w:b/>
                <w:bCs/>
                <w:sz w:val="24"/>
                <w:rtl/>
              </w:rPr>
              <w:t xml:space="preserve">  </w:t>
            </w:r>
            <w:r w:rsidRPr="00E45B0C">
              <w:rPr>
                <w:rFonts w:hint="eastAsia"/>
                <w:b/>
                <w:bCs/>
                <w:sz w:val="24"/>
                <w:rtl/>
              </w:rPr>
              <w:t>עובדים</w:t>
            </w:r>
            <w:r w:rsidRPr="00E45B0C">
              <w:rPr>
                <w:b/>
                <w:bCs/>
                <w:sz w:val="24"/>
                <w:rtl/>
              </w:rPr>
              <w:t xml:space="preserve"> </w:t>
            </w:r>
            <w:r w:rsidRPr="00E45B0C">
              <w:rPr>
                <w:rFonts w:hint="eastAsia"/>
                <w:b/>
                <w:bCs/>
                <w:sz w:val="24"/>
                <w:rtl/>
              </w:rPr>
              <w:t>זרים</w:t>
            </w:r>
            <w:r w:rsidRPr="00E45B0C">
              <w:rPr>
                <w:b/>
                <w:bCs/>
                <w:sz w:val="24"/>
                <w:rtl/>
              </w:rPr>
              <w:t xml:space="preserve"> </w:t>
            </w:r>
            <w:r w:rsidRPr="00E45B0C">
              <w:rPr>
                <w:rFonts w:hint="eastAsia"/>
                <w:b/>
                <w:bCs/>
                <w:sz w:val="24"/>
                <w:rtl/>
              </w:rPr>
              <w:t>וחוק</w:t>
            </w:r>
            <w:r w:rsidRPr="00E45B0C">
              <w:rPr>
                <w:b/>
                <w:bCs/>
                <w:sz w:val="24"/>
                <w:rtl/>
              </w:rPr>
              <w:t xml:space="preserve"> </w:t>
            </w:r>
            <w:r w:rsidRPr="00E45B0C">
              <w:rPr>
                <w:rFonts w:hint="eastAsia"/>
                <w:b/>
                <w:bCs/>
                <w:sz w:val="24"/>
                <w:rtl/>
              </w:rPr>
              <w:t>שכר</w:t>
            </w:r>
            <w:r w:rsidRPr="00E45B0C">
              <w:rPr>
                <w:b/>
                <w:bCs/>
                <w:sz w:val="24"/>
                <w:rtl/>
              </w:rPr>
              <w:t xml:space="preserve"> </w:t>
            </w:r>
            <w:r w:rsidRPr="00E45B0C">
              <w:rPr>
                <w:rFonts w:hint="eastAsia"/>
                <w:b/>
                <w:bCs/>
                <w:sz w:val="24"/>
                <w:rtl/>
              </w:rPr>
              <w:t>מינימום</w:t>
            </w:r>
          </w:p>
        </w:tc>
        <w:tc>
          <w:tcPr>
            <w:tcW w:w="720" w:type="dxa"/>
          </w:tcPr>
          <w:p w:rsidR="001716DF" w:rsidRPr="00E45B0C" w:rsidRDefault="001716DF" w:rsidP="008329ED">
            <w:pPr>
              <w:bidi/>
              <w:spacing w:line="480" w:lineRule="auto"/>
              <w:rPr>
                <w:b/>
                <w:bCs/>
                <w:sz w:val="24"/>
              </w:rPr>
            </w:pPr>
          </w:p>
        </w:tc>
      </w:tr>
      <w:tr w:rsidR="001716DF" w:rsidRPr="00E45B0C" w:rsidTr="007B56DB">
        <w:tc>
          <w:tcPr>
            <w:tcW w:w="8100" w:type="dxa"/>
          </w:tcPr>
          <w:p w:rsidR="001716DF" w:rsidRPr="00E45B0C" w:rsidRDefault="001716DF" w:rsidP="00B6624C">
            <w:pPr>
              <w:bidi/>
              <w:spacing w:after="120"/>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3</w:t>
            </w:r>
            <w:r w:rsidRPr="00E45B0C">
              <w:rPr>
                <w:b/>
                <w:bCs/>
                <w:sz w:val="24"/>
                <w:rtl/>
              </w:rPr>
              <w:t xml:space="preserve"> -  </w:t>
            </w:r>
            <w:r w:rsidRPr="00E45B0C">
              <w:rPr>
                <w:rFonts w:hint="eastAsia"/>
                <w:b/>
                <w:bCs/>
                <w:sz w:val="24"/>
                <w:rtl/>
              </w:rPr>
              <w:t>טופס</w:t>
            </w:r>
            <w:r w:rsidRPr="00E45B0C">
              <w:rPr>
                <w:b/>
                <w:bCs/>
                <w:sz w:val="24"/>
                <w:rtl/>
              </w:rPr>
              <w:t xml:space="preserve"> </w:t>
            </w:r>
            <w:r w:rsidRPr="00E45B0C">
              <w:rPr>
                <w:rFonts w:hint="eastAsia"/>
                <w:b/>
                <w:bCs/>
                <w:sz w:val="24"/>
                <w:rtl/>
              </w:rPr>
              <w:t>הצהרה</w:t>
            </w:r>
            <w:r w:rsidRPr="00E45B0C">
              <w:rPr>
                <w:b/>
                <w:bCs/>
                <w:sz w:val="24"/>
                <w:rtl/>
              </w:rPr>
              <w:t xml:space="preserve"> </w:t>
            </w:r>
            <w:r w:rsidRPr="00E45B0C">
              <w:rPr>
                <w:rFonts w:hint="eastAsia"/>
                <w:b/>
                <w:bCs/>
                <w:sz w:val="24"/>
                <w:rtl/>
              </w:rPr>
              <w:t>של</w:t>
            </w:r>
            <w:r w:rsidRPr="00E45B0C">
              <w:rPr>
                <w:b/>
                <w:bCs/>
                <w:sz w:val="24"/>
                <w:rtl/>
              </w:rPr>
              <w:t xml:space="preserve"> </w:t>
            </w:r>
            <w:r w:rsidRPr="00E45B0C">
              <w:rPr>
                <w:rFonts w:hint="eastAsia"/>
                <w:b/>
                <w:bCs/>
                <w:sz w:val="24"/>
                <w:rtl/>
              </w:rPr>
              <w:t>מציע</w:t>
            </w:r>
            <w:r w:rsidRPr="00E45B0C">
              <w:rPr>
                <w:b/>
                <w:bCs/>
                <w:sz w:val="24"/>
                <w:rtl/>
              </w:rPr>
              <w:t xml:space="preserve"> </w:t>
            </w:r>
            <w:r w:rsidRPr="00E45B0C">
              <w:rPr>
                <w:rFonts w:hint="eastAsia"/>
                <w:b/>
                <w:bCs/>
                <w:sz w:val="24"/>
                <w:rtl/>
              </w:rPr>
              <w:t>לעמידה</w:t>
            </w:r>
            <w:r w:rsidRPr="00E45B0C">
              <w:rPr>
                <w:b/>
                <w:bCs/>
                <w:sz w:val="24"/>
                <w:rtl/>
              </w:rPr>
              <w:t xml:space="preserve"> </w:t>
            </w:r>
            <w:r w:rsidRPr="00E45B0C">
              <w:rPr>
                <w:rFonts w:hint="eastAsia"/>
                <w:b/>
                <w:bCs/>
                <w:sz w:val="24"/>
                <w:rtl/>
              </w:rPr>
              <w:t>בדרישות</w:t>
            </w:r>
            <w:r w:rsidRPr="00E45B0C">
              <w:rPr>
                <w:b/>
                <w:bCs/>
                <w:sz w:val="24"/>
                <w:rtl/>
              </w:rPr>
              <w:t xml:space="preserve"> </w:t>
            </w:r>
            <w:r w:rsidRPr="00E45B0C">
              <w:rPr>
                <w:rFonts w:hint="eastAsia"/>
                <w:b/>
                <w:bCs/>
                <w:sz w:val="24"/>
                <w:rtl/>
              </w:rPr>
              <w:t>תשלומים</w:t>
            </w:r>
            <w:r w:rsidRPr="00E45B0C">
              <w:rPr>
                <w:b/>
                <w:bCs/>
                <w:sz w:val="24"/>
                <w:rtl/>
              </w:rPr>
              <w:t xml:space="preserve"> </w:t>
            </w:r>
            <w:r w:rsidRPr="00E45B0C">
              <w:rPr>
                <w:rFonts w:hint="eastAsia"/>
                <w:b/>
                <w:bCs/>
                <w:sz w:val="24"/>
                <w:rtl/>
              </w:rPr>
              <w:t>סוציאליים</w:t>
            </w:r>
            <w:r w:rsidRPr="00E45B0C">
              <w:rPr>
                <w:b/>
                <w:bCs/>
                <w:sz w:val="24"/>
                <w:rtl/>
              </w:rPr>
              <w:t xml:space="preserve">, </w:t>
            </w:r>
            <w:r w:rsidRPr="00E45B0C">
              <w:rPr>
                <w:rFonts w:hint="eastAsia"/>
                <w:b/>
                <w:bCs/>
                <w:sz w:val="24"/>
                <w:rtl/>
              </w:rPr>
              <w:t>שכר</w:t>
            </w:r>
            <w:r w:rsidRPr="00E45B0C">
              <w:rPr>
                <w:b/>
                <w:bCs/>
                <w:sz w:val="24"/>
                <w:rtl/>
              </w:rPr>
              <w:t xml:space="preserve"> </w:t>
            </w:r>
            <w:r w:rsidRPr="00E45B0C">
              <w:rPr>
                <w:rFonts w:hint="eastAsia"/>
                <w:b/>
                <w:bCs/>
                <w:sz w:val="24"/>
                <w:rtl/>
              </w:rPr>
              <w:t>מינימום</w:t>
            </w:r>
          </w:p>
          <w:p w:rsidR="001716DF" w:rsidRPr="00E45B0C" w:rsidRDefault="001716DF" w:rsidP="00B1577C">
            <w:pPr>
              <w:bidi/>
              <w:spacing w:after="120"/>
              <w:rPr>
                <w:rFonts w:ascii="Franklin Gothic Medium" w:hAnsi="Franklin Gothic Medium"/>
                <w:b/>
                <w:bCs/>
                <w:color w:val="000000"/>
                <w:kern w:val="22"/>
                <w:sz w:val="24"/>
              </w:rPr>
            </w:pPr>
            <w:r w:rsidRPr="00E45B0C">
              <w:rPr>
                <w:b/>
                <w:bCs/>
                <w:sz w:val="24"/>
                <w:rtl/>
              </w:rPr>
              <w:t xml:space="preserve">                 </w:t>
            </w:r>
            <w:r w:rsidRPr="00E45B0C">
              <w:rPr>
                <w:rFonts w:hint="eastAsia"/>
                <w:b/>
                <w:bCs/>
                <w:sz w:val="24"/>
                <w:rtl/>
              </w:rPr>
              <w:t>וקיום</w:t>
            </w:r>
            <w:r w:rsidRPr="00E45B0C">
              <w:rPr>
                <w:b/>
                <w:bCs/>
                <w:sz w:val="24"/>
                <w:rtl/>
              </w:rPr>
              <w:t xml:space="preserve"> </w:t>
            </w:r>
            <w:r w:rsidRPr="00E45B0C">
              <w:rPr>
                <w:rFonts w:hint="eastAsia"/>
                <w:b/>
                <w:bCs/>
                <w:sz w:val="24"/>
                <w:rtl/>
              </w:rPr>
              <w:t>חוקי</w:t>
            </w:r>
            <w:r w:rsidRPr="00E45B0C">
              <w:rPr>
                <w:b/>
                <w:bCs/>
                <w:sz w:val="24"/>
                <w:rtl/>
              </w:rPr>
              <w:t xml:space="preserve"> </w:t>
            </w:r>
            <w:r w:rsidRPr="00E45B0C">
              <w:rPr>
                <w:rFonts w:hint="eastAsia"/>
                <w:b/>
                <w:bCs/>
                <w:sz w:val="24"/>
                <w:rtl/>
              </w:rPr>
              <w:t>העבודה</w:t>
            </w:r>
          </w:p>
        </w:tc>
        <w:tc>
          <w:tcPr>
            <w:tcW w:w="720" w:type="dxa"/>
          </w:tcPr>
          <w:p w:rsidR="001716DF" w:rsidRPr="00E45B0C" w:rsidRDefault="001716DF" w:rsidP="008329ED">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rPr>
                <w:b/>
                <w:bCs/>
                <w:sz w:val="24"/>
              </w:rPr>
            </w:pPr>
            <w:r w:rsidRPr="00E45B0C">
              <w:rPr>
                <w:rFonts w:hint="eastAsia"/>
                <w:b/>
                <w:bCs/>
                <w:sz w:val="24"/>
                <w:rtl/>
              </w:rPr>
              <w:t>נספח</w:t>
            </w:r>
            <w:r w:rsidRPr="00E45B0C">
              <w:rPr>
                <w:b/>
                <w:bCs/>
                <w:sz w:val="24"/>
                <w:rtl/>
              </w:rPr>
              <w:t xml:space="preserve">  </w:t>
            </w:r>
            <w:r w:rsidRPr="00E45B0C">
              <w:rPr>
                <w:rFonts w:hint="cs"/>
                <w:b/>
                <w:bCs/>
                <w:sz w:val="24"/>
                <w:rtl/>
              </w:rPr>
              <w:t>4</w:t>
            </w:r>
            <w:r w:rsidRPr="00E45B0C">
              <w:rPr>
                <w:b/>
                <w:bCs/>
                <w:sz w:val="24"/>
                <w:rtl/>
              </w:rPr>
              <w:t xml:space="preserve"> -  </w:t>
            </w:r>
            <w:r w:rsidRPr="00E45B0C">
              <w:rPr>
                <w:rFonts w:hint="eastAsia"/>
                <w:b/>
                <w:bCs/>
                <w:sz w:val="24"/>
                <w:rtl/>
              </w:rPr>
              <w:t>אישור</w:t>
            </w:r>
            <w:r w:rsidRPr="00E45B0C">
              <w:rPr>
                <w:b/>
                <w:bCs/>
                <w:sz w:val="24"/>
                <w:rtl/>
              </w:rPr>
              <w:t xml:space="preserve"> </w:t>
            </w:r>
            <w:r w:rsidRPr="00E45B0C">
              <w:rPr>
                <w:rFonts w:hint="eastAsia"/>
                <w:b/>
                <w:bCs/>
                <w:sz w:val="24"/>
                <w:rtl/>
              </w:rPr>
              <w:t>רו</w:t>
            </w:r>
            <w:r w:rsidRPr="00E45B0C">
              <w:rPr>
                <w:b/>
                <w:bCs/>
                <w:sz w:val="24"/>
                <w:rtl/>
              </w:rPr>
              <w:t>"</w:t>
            </w:r>
            <w:r w:rsidRPr="00E45B0C">
              <w:rPr>
                <w:rFonts w:hint="eastAsia"/>
                <w:b/>
                <w:bCs/>
                <w:sz w:val="24"/>
                <w:rtl/>
              </w:rPr>
              <w:t>ח</w:t>
            </w:r>
            <w:r w:rsidRPr="00E45B0C">
              <w:rPr>
                <w:b/>
                <w:bCs/>
                <w:sz w:val="24"/>
                <w:rtl/>
              </w:rPr>
              <w:t xml:space="preserve">/ </w:t>
            </w:r>
            <w:r w:rsidRPr="00E45B0C">
              <w:rPr>
                <w:rFonts w:hint="eastAsia"/>
                <w:b/>
                <w:bCs/>
                <w:sz w:val="24"/>
                <w:rtl/>
              </w:rPr>
              <w:t>עו</w:t>
            </w:r>
            <w:r w:rsidRPr="00E45B0C">
              <w:rPr>
                <w:b/>
                <w:bCs/>
                <w:sz w:val="24"/>
                <w:rtl/>
              </w:rPr>
              <w:t>"</w:t>
            </w:r>
            <w:r w:rsidRPr="00E45B0C">
              <w:rPr>
                <w:rFonts w:hint="eastAsia"/>
                <w:b/>
                <w:bCs/>
                <w:sz w:val="24"/>
                <w:rtl/>
              </w:rPr>
              <w:t>ד</w:t>
            </w:r>
            <w:r w:rsidRPr="00E45B0C">
              <w:rPr>
                <w:b/>
                <w:bCs/>
                <w:sz w:val="24"/>
                <w:rtl/>
              </w:rPr>
              <w:t xml:space="preserve"> </w:t>
            </w:r>
            <w:r w:rsidRPr="00E45B0C">
              <w:rPr>
                <w:rFonts w:hint="eastAsia"/>
                <w:b/>
                <w:bCs/>
                <w:sz w:val="24"/>
                <w:rtl/>
              </w:rPr>
              <w:t>על</w:t>
            </w:r>
            <w:r w:rsidRPr="00E45B0C">
              <w:rPr>
                <w:b/>
                <w:bCs/>
                <w:sz w:val="24"/>
                <w:rtl/>
              </w:rPr>
              <w:t xml:space="preserve"> </w:t>
            </w:r>
            <w:r w:rsidRPr="00E45B0C">
              <w:rPr>
                <w:rFonts w:hint="eastAsia"/>
                <w:b/>
                <w:bCs/>
                <w:sz w:val="24"/>
                <w:rtl/>
              </w:rPr>
              <w:t>פרטים</w:t>
            </w:r>
            <w:r w:rsidRPr="00E45B0C">
              <w:rPr>
                <w:b/>
                <w:bCs/>
                <w:sz w:val="24"/>
                <w:rtl/>
              </w:rPr>
              <w:t xml:space="preserve"> </w:t>
            </w:r>
            <w:r w:rsidRPr="00E45B0C">
              <w:rPr>
                <w:rFonts w:hint="eastAsia"/>
                <w:b/>
                <w:bCs/>
                <w:sz w:val="24"/>
                <w:rtl/>
              </w:rPr>
              <w:t>אודות</w:t>
            </w:r>
            <w:r w:rsidRPr="00E45B0C">
              <w:rPr>
                <w:b/>
                <w:bCs/>
                <w:sz w:val="24"/>
                <w:rtl/>
              </w:rPr>
              <w:t xml:space="preserve"> </w:t>
            </w:r>
            <w:r w:rsidRPr="00E45B0C">
              <w:rPr>
                <w:rFonts w:hint="eastAsia"/>
                <w:b/>
                <w:bCs/>
                <w:sz w:val="24"/>
                <w:rtl/>
              </w:rPr>
              <w:t>המציע</w:t>
            </w:r>
          </w:p>
        </w:tc>
        <w:tc>
          <w:tcPr>
            <w:tcW w:w="720" w:type="dxa"/>
          </w:tcPr>
          <w:p w:rsidR="001716DF" w:rsidRPr="00E45B0C" w:rsidRDefault="001716DF" w:rsidP="008329ED">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rPr>
                <w:b/>
                <w:bCs/>
                <w:sz w:val="24"/>
              </w:rPr>
            </w:pPr>
            <w:r w:rsidRPr="00E45B0C">
              <w:rPr>
                <w:rFonts w:hint="eastAsia"/>
                <w:b/>
                <w:bCs/>
                <w:sz w:val="24"/>
                <w:rtl/>
              </w:rPr>
              <w:t>נספח</w:t>
            </w:r>
            <w:r w:rsidRPr="00E45B0C">
              <w:rPr>
                <w:b/>
                <w:bCs/>
                <w:sz w:val="24"/>
                <w:rtl/>
              </w:rPr>
              <w:t xml:space="preserve">  </w:t>
            </w:r>
            <w:r w:rsidRPr="00E45B0C">
              <w:rPr>
                <w:rFonts w:hint="cs"/>
                <w:b/>
                <w:bCs/>
                <w:sz w:val="24"/>
                <w:rtl/>
              </w:rPr>
              <w:t>5</w:t>
            </w:r>
            <w:r w:rsidRPr="00E45B0C">
              <w:rPr>
                <w:b/>
                <w:bCs/>
                <w:sz w:val="24"/>
                <w:rtl/>
              </w:rPr>
              <w:t xml:space="preserve">-  </w:t>
            </w:r>
            <w:r w:rsidRPr="00E45B0C">
              <w:rPr>
                <w:rFonts w:hint="eastAsia"/>
                <w:b/>
                <w:bCs/>
                <w:sz w:val="24"/>
                <w:rtl/>
              </w:rPr>
              <w:t>ניגוד</w:t>
            </w:r>
            <w:r w:rsidRPr="00E45B0C">
              <w:rPr>
                <w:b/>
                <w:bCs/>
                <w:sz w:val="24"/>
                <w:rtl/>
              </w:rPr>
              <w:t xml:space="preserve"> </w:t>
            </w:r>
            <w:r w:rsidRPr="00E45B0C">
              <w:rPr>
                <w:rFonts w:hint="eastAsia"/>
                <w:b/>
                <w:bCs/>
                <w:sz w:val="24"/>
                <w:rtl/>
              </w:rPr>
              <w:t>אינטרסים</w:t>
            </w:r>
            <w:r w:rsidRPr="00E45B0C">
              <w:rPr>
                <w:b/>
                <w:bCs/>
                <w:sz w:val="24"/>
                <w:rtl/>
              </w:rPr>
              <w:t xml:space="preserve"> + </w:t>
            </w:r>
            <w:r w:rsidRPr="00E45B0C">
              <w:rPr>
                <w:rFonts w:hint="eastAsia"/>
                <w:b/>
                <w:bCs/>
                <w:sz w:val="24"/>
                <w:rtl/>
              </w:rPr>
              <w:t>זכויות</w:t>
            </w:r>
            <w:r w:rsidRPr="00E45B0C">
              <w:rPr>
                <w:b/>
                <w:bCs/>
                <w:sz w:val="24"/>
                <w:rtl/>
              </w:rPr>
              <w:t xml:space="preserve"> </w:t>
            </w:r>
            <w:r w:rsidRPr="00E45B0C">
              <w:rPr>
                <w:rFonts w:hint="eastAsia"/>
                <w:b/>
                <w:bCs/>
                <w:sz w:val="24"/>
                <w:rtl/>
              </w:rPr>
              <w:t>הקניין</w:t>
            </w:r>
          </w:p>
        </w:tc>
        <w:tc>
          <w:tcPr>
            <w:tcW w:w="720" w:type="dxa"/>
          </w:tcPr>
          <w:p w:rsidR="001716DF" w:rsidRPr="00E45B0C" w:rsidRDefault="001716DF" w:rsidP="008329ED">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6</w:t>
            </w:r>
            <w:r w:rsidRPr="00E45B0C">
              <w:rPr>
                <w:b/>
                <w:bCs/>
                <w:sz w:val="24"/>
                <w:rtl/>
              </w:rPr>
              <w:t xml:space="preserve"> -  </w:t>
            </w:r>
            <w:r w:rsidRPr="00E45B0C">
              <w:rPr>
                <w:rFonts w:hint="eastAsia"/>
                <w:b/>
                <w:bCs/>
                <w:sz w:val="24"/>
                <w:rtl/>
              </w:rPr>
              <w:t>הצהרת</w:t>
            </w:r>
            <w:r w:rsidRPr="00E45B0C">
              <w:rPr>
                <w:b/>
                <w:bCs/>
                <w:sz w:val="24"/>
                <w:rtl/>
              </w:rPr>
              <w:t xml:space="preserve"> </w:t>
            </w:r>
            <w:r w:rsidRPr="00E45B0C">
              <w:rPr>
                <w:rFonts w:hint="eastAsia"/>
                <w:b/>
                <w:bCs/>
                <w:sz w:val="24"/>
                <w:rtl/>
              </w:rPr>
              <w:t>סודיות</w:t>
            </w:r>
          </w:p>
        </w:tc>
        <w:tc>
          <w:tcPr>
            <w:tcW w:w="720" w:type="dxa"/>
          </w:tcPr>
          <w:p w:rsidR="001716DF" w:rsidRPr="00E45B0C" w:rsidRDefault="001716DF" w:rsidP="00B6624C">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7</w:t>
            </w:r>
            <w:r w:rsidRPr="00E45B0C">
              <w:rPr>
                <w:b/>
                <w:bCs/>
                <w:sz w:val="24"/>
                <w:rtl/>
              </w:rPr>
              <w:t xml:space="preserve"> -  </w:t>
            </w:r>
            <w:r w:rsidRPr="00E45B0C">
              <w:rPr>
                <w:rFonts w:hint="eastAsia"/>
                <w:b/>
                <w:bCs/>
                <w:sz w:val="24"/>
                <w:rtl/>
              </w:rPr>
              <w:t>נוסח</w:t>
            </w:r>
            <w:r w:rsidRPr="00E45B0C">
              <w:rPr>
                <w:b/>
                <w:bCs/>
                <w:sz w:val="24"/>
                <w:rtl/>
              </w:rPr>
              <w:t xml:space="preserve"> </w:t>
            </w:r>
            <w:r w:rsidRPr="00E45B0C">
              <w:rPr>
                <w:rFonts w:hint="eastAsia"/>
                <w:b/>
                <w:bCs/>
                <w:sz w:val="24"/>
                <w:rtl/>
              </w:rPr>
              <w:t>הסכם</w:t>
            </w:r>
            <w:r w:rsidRPr="00E45B0C">
              <w:rPr>
                <w:b/>
                <w:bCs/>
                <w:sz w:val="24"/>
                <w:rtl/>
              </w:rPr>
              <w:t xml:space="preserve"> </w:t>
            </w:r>
            <w:r w:rsidRPr="00E45B0C">
              <w:rPr>
                <w:rFonts w:hint="eastAsia"/>
                <w:b/>
                <w:bCs/>
                <w:sz w:val="24"/>
                <w:rtl/>
              </w:rPr>
              <w:t>התקשרות</w:t>
            </w:r>
            <w:r w:rsidRPr="00E45B0C">
              <w:rPr>
                <w:b/>
                <w:bCs/>
                <w:sz w:val="24"/>
                <w:rtl/>
              </w:rPr>
              <w:t xml:space="preserve"> </w:t>
            </w:r>
            <w:r w:rsidRPr="00E45B0C">
              <w:rPr>
                <w:rFonts w:hint="eastAsia"/>
                <w:b/>
                <w:bCs/>
                <w:sz w:val="24"/>
                <w:rtl/>
              </w:rPr>
              <w:t>מול</w:t>
            </w:r>
            <w:r w:rsidRPr="00E45B0C">
              <w:rPr>
                <w:b/>
                <w:bCs/>
                <w:sz w:val="24"/>
                <w:rtl/>
              </w:rPr>
              <w:t xml:space="preserve"> </w:t>
            </w:r>
            <w:r w:rsidRPr="00E45B0C">
              <w:rPr>
                <w:rFonts w:hint="eastAsia"/>
                <w:b/>
                <w:bCs/>
                <w:sz w:val="24"/>
                <w:rtl/>
              </w:rPr>
              <w:t>עורך</w:t>
            </w:r>
            <w:r w:rsidRPr="00E45B0C">
              <w:rPr>
                <w:b/>
                <w:bCs/>
                <w:sz w:val="24"/>
                <w:rtl/>
              </w:rPr>
              <w:t xml:space="preserve"> </w:t>
            </w:r>
            <w:r w:rsidRPr="00E45B0C">
              <w:rPr>
                <w:rFonts w:hint="eastAsia"/>
                <w:b/>
                <w:bCs/>
                <w:sz w:val="24"/>
                <w:rtl/>
              </w:rPr>
              <w:t>המכרז</w:t>
            </w:r>
          </w:p>
        </w:tc>
        <w:tc>
          <w:tcPr>
            <w:tcW w:w="720" w:type="dxa"/>
          </w:tcPr>
          <w:p w:rsidR="001716DF" w:rsidRPr="00E45B0C" w:rsidRDefault="001716DF" w:rsidP="00B6624C">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ind w:left="28"/>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8</w:t>
            </w:r>
            <w:r w:rsidRPr="00E45B0C">
              <w:rPr>
                <w:b/>
                <w:bCs/>
                <w:sz w:val="24"/>
                <w:rtl/>
              </w:rPr>
              <w:t xml:space="preserve"> </w:t>
            </w:r>
            <w:r w:rsidRPr="00E45B0C">
              <w:rPr>
                <w:rFonts w:hint="cs"/>
                <w:b/>
                <w:bCs/>
                <w:sz w:val="24"/>
                <w:rtl/>
              </w:rPr>
              <w:t xml:space="preserve"> </w:t>
            </w:r>
            <w:r w:rsidRPr="00E45B0C">
              <w:rPr>
                <w:b/>
                <w:bCs/>
                <w:sz w:val="24"/>
                <w:rtl/>
              </w:rPr>
              <w:t xml:space="preserve"> -  </w:t>
            </w:r>
            <w:r w:rsidRPr="00E45B0C">
              <w:rPr>
                <w:rFonts w:hint="eastAsia"/>
                <w:b/>
                <w:bCs/>
                <w:sz w:val="24"/>
                <w:rtl/>
              </w:rPr>
              <w:t>כתב</w:t>
            </w:r>
            <w:r w:rsidRPr="00E45B0C">
              <w:rPr>
                <w:b/>
                <w:bCs/>
                <w:sz w:val="24"/>
                <w:rtl/>
              </w:rPr>
              <w:t xml:space="preserve"> </w:t>
            </w:r>
            <w:r w:rsidRPr="00E45B0C">
              <w:rPr>
                <w:rFonts w:hint="eastAsia"/>
                <w:b/>
                <w:bCs/>
                <w:sz w:val="24"/>
                <w:rtl/>
              </w:rPr>
              <w:t>ערבות</w:t>
            </w:r>
            <w:r w:rsidRPr="00E45B0C">
              <w:rPr>
                <w:b/>
                <w:bCs/>
                <w:sz w:val="24"/>
                <w:rtl/>
              </w:rPr>
              <w:t xml:space="preserve"> </w:t>
            </w:r>
            <w:r w:rsidRPr="00E45B0C">
              <w:rPr>
                <w:rFonts w:hint="eastAsia"/>
                <w:b/>
                <w:bCs/>
                <w:sz w:val="24"/>
                <w:rtl/>
              </w:rPr>
              <w:t>מספק</w:t>
            </w:r>
            <w:r w:rsidRPr="00E45B0C">
              <w:rPr>
                <w:b/>
                <w:bCs/>
                <w:sz w:val="24"/>
                <w:rtl/>
              </w:rPr>
              <w:t xml:space="preserve"> </w:t>
            </w:r>
            <w:r w:rsidRPr="00E45B0C">
              <w:rPr>
                <w:rFonts w:hint="eastAsia"/>
                <w:b/>
                <w:bCs/>
                <w:sz w:val="24"/>
                <w:rtl/>
              </w:rPr>
              <w:t>מציע</w:t>
            </w:r>
            <w:r w:rsidRPr="00E45B0C">
              <w:rPr>
                <w:b/>
                <w:bCs/>
                <w:sz w:val="24"/>
                <w:rtl/>
              </w:rPr>
              <w:t xml:space="preserve"> (</w:t>
            </w:r>
            <w:r w:rsidRPr="00E45B0C">
              <w:rPr>
                <w:rFonts w:hint="eastAsia"/>
                <w:b/>
                <w:bCs/>
                <w:sz w:val="24"/>
                <w:rtl/>
              </w:rPr>
              <w:t>דוגמא</w:t>
            </w:r>
            <w:r w:rsidRPr="00E45B0C">
              <w:rPr>
                <w:b/>
                <w:bCs/>
                <w:sz w:val="24"/>
                <w:rtl/>
              </w:rPr>
              <w:t>)</w:t>
            </w:r>
            <w:r w:rsidR="00D62606">
              <w:rPr>
                <w:rFonts w:hint="cs"/>
                <w:b/>
                <w:bCs/>
                <w:sz w:val="24"/>
                <w:rtl/>
              </w:rPr>
              <w:t>- לא נדרש</w:t>
            </w:r>
          </w:p>
        </w:tc>
        <w:tc>
          <w:tcPr>
            <w:tcW w:w="720" w:type="dxa"/>
          </w:tcPr>
          <w:p w:rsidR="001716DF" w:rsidRPr="00E45B0C" w:rsidRDefault="001716DF" w:rsidP="00B6624C">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ind w:left="28"/>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9</w:t>
            </w:r>
            <w:r w:rsidRPr="00E45B0C">
              <w:rPr>
                <w:b/>
                <w:bCs/>
                <w:sz w:val="24"/>
                <w:rtl/>
              </w:rPr>
              <w:t xml:space="preserve">- </w:t>
            </w:r>
            <w:r w:rsidRPr="00E45B0C">
              <w:rPr>
                <w:rFonts w:hint="cs"/>
                <w:b/>
                <w:bCs/>
                <w:sz w:val="24"/>
                <w:rtl/>
              </w:rPr>
              <w:t xml:space="preserve"> טופס </w:t>
            </w:r>
            <w:r w:rsidRPr="00E45B0C">
              <w:rPr>
                <w:b/>
                <w:bCs/>
                <w:sz w:val="24"/>
                <w:rtl/>
              </w:rPr>
              <w:t>אישור רו</w:t>
            </w:r>
            <w:r w:rsidRPr="00E45B0C">
              <w:rPr>
                <w:rFonts w:hint="cs"/>
                <w:b/>
                <w:bCs/>
                <w:sz w:val="24"/>
                <w:rtl/>
              </w:rPr>
              <w:t>אה חשבון</w:t>
            </w:r>
            <w:r w:rsidRPr="00E45B0C">
              <w:rPr>
                <w:b/>
                <w:bCs/>
                <w:sz w:val="24"/>
                <w:rtl/>
              </w:rPr>
              <w:t xml:space="preserve"> </w:t>
            </w:r>
            <w:r w:rsidRPr="00E45B0C">
              <w:rPr>
                <w:rFonts w:hint="cs"/>
                <w:b/>
                <w:bCs/>
                <w:sz w:val="24"/>
                <w:rtl/>
              </w:rPr>
              <w:t>על אודות נתונים מהדוחות הכספיים</w:t>
            </w:r>
          </w:p>
        </w:tc>
        <w:tc>
          <w:tcPr>
            <w:tcW w:w="720" w:type="dxa"/>
          </w:tcPr>
          <w:p w:rsidR="001716DF" w:rsidRPr="00E45B0C" w:rsidRDefault="001716DF" w:rsidP="00B6624C">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10</w:t>
            </w:r>
            <w:r w:rsidRPr="00E45B0C">
              <w:rPr>
                <w:b/>
                <w:bCs/>
                <w:sz w:val="24"/>
                <w:rtl/>
              </w:rPr>
              <w:t xml:space="preserve"> -  </w:t>
            </w:r>
            <w:r w:rsidRPr="00E45B0C">
              <w:rPr>
                <w:rFonts w:hint="eastAsia"/>
                <w:b/>
                <w:bCs/>
                <w:sz w:val="24"/>
                <w:rtl/>
              </w:rPr>
              <w:t>טופס</w:t>
            </w:r>
            <w:r w:rsidRPr="00E45B0C">
              <w:rPr>
                <w:b/>
                <w:bCs/>
                <w:sz w:val="24"/>
                <w:rtl/>
              </w:rPr>
              <w:t xml:space="preserve"> </w:t>
            </w:r>
            <w:r w:rsidRPr="00E45B0C">
              <w:rPr>
                <w:rFonts w:hint="eastAsia"/>
                <w:b/>
                <w:bCs/>
                <w:sz w:val="24"/>
                <w:rtl/>
              </w:rPr>
              <w:t>הצהרה</w:t>
            </w:r>
            <w:r w:rsidRPr="00E45B0C">
              <w:rPr>
                <w:b/>
                <w:bCs/>
                <w:sz w:val="24"/>
                <w:rtl/>
              </w:rPr>
              <w:t xml:space="preserve"> </w:t>
            </w:r>
            <w:r w:rsidRPr="00E45B0C">
              <w:rPr>
                <w:rFonts w:hint="eastAsia"/>
                <w:b/>
                <w:bCs/>
                <w:sz w:val="24"/>
                <w:rtl/>
              </w:rPr>
              <w:t>של</w:t>
            </w:r>
            <w:r w:rsidRPr="00E45B0C">
              <w:rPr>
                <w:b/>
                <w:bCs/>
                <w:sz w:val="24"/>
                <w:rtl/>
              </w:rPr>
              <w:t xml:space="preserve"> </w:t>
            </w:r>
            <w:r w:rsidRPr="00E45B0C">
              <w:rPr>
                <w:rFonts w:hint="eastAsia"/>
                <w:b/>
                <w:bCs/>
                <w:sz w:val="24"/>
                <w:rtl/>
              </w:rPr>
              <w:t>ספק</w:t>
            </w:r>
            <w:r w:rsidRPr="00E45B0C">
              <w:rPr>
                <w:b/>
                <w:bCs/>
                <w:sz w:val="24"/>
                <w:rtl/>
              </w:rPr>
              <w:t xml:space="preserve"> </w:t>
            </w:r>
            <w:r w:rsidRPr="00E45B0C">
              <w:rPr>
                <w:rFonts w:hint="eastAsia"/>
                <w:b/>
                <w:bCs/>
                <w:sz w:val="24"/>
                <w:rtl/>
              </w:rPr>
              <w:t>זוכה</w:t>
            </w:r>
            <w:r w:rsidRPr="00E45B0C">
              <w:rPr>
                <w:b/>
                <w:bCs/>
                <w:sz w:val="24"/>
                <w:rtl/>
              </w:rPr>
              <w:t xml:space="preserve"> </w:t>
            </w:r>
            <w:r w:rsidRPr="00E45B0C">
              <w:rPr>
                <w:rFonts w:hint="eastAsia"/>
                <w:b/>
                <w:bCs/>
                <w:sz w:val="24"/>
                <w:rtl/>
              </w:rPr>
              <w:t>בגין</w:t>
            </w:r>
            <w:r w:rsidRPr="00E45B0C">
              <w:rPr>
                <w:b/>
                <w:bCs/>
                <w:sz w:val="24"/>
                <w:rtl/>
              </w:rPr>
              <w:t xml:space="preserve"> </w:t>
            </w:r>
            <w:r w:rsidRPr="00E45B0C">
              <w:rPr>
                <w:rFonts w:hint="eastAsia"/>
                <w:b/>
                <w:bCs/>
                <w:sz w:val="24"/>
                <w:rtl/>
              </w:rPr>
              <w:t>זכייה</w:t>
            </w:r>
          </w:p>
        </w:tc>
        <w:tc>
          <w:tcPr>
            <w:tcW w:w="720" w:type="dxa"/>
          </w:tcPr>
          <w:p w:rsidR="001716DF" w:rsidRPr="00E45B0C" w:rsidRDefault="001716DF" w:rsidP="00B6624C">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 xml:space="preserve">11 </w:t>
            </w:r>
            <w:r w:rsidRPr="00E45B0C">
              <w:rPr>
                <w:b/>
                <w:bCs/>
                <w:sz w:val="24"/>
                <w:rtl/>
              </w:rPr>
              <w:t xml:space="preserve"> -  </w:t>
            </w:r>
            <w:r w:rsidRPr="00E45B0C">
              <w:rPr>
                <w:rFonts w:hint="eastAsia"/>
                <w:b/>
                <w:bCs/>
                <w:sz w:val="24"/>
                <w:rtl/>
              </w:rPr>
              <w:t>נוסח</w:t>
            </w:r>
            <w:r w:rsidRPr="00E45B0C">
              <w:rPr>
                <w:b/>
                <w:bCs/>
                <w:sz w:val="24"/>
                <w:rtl/>
              </w:rPr>
              <w:t xml:space="preserve"> </w:t>
            </w:r>
            <w:r w:rsidRPr="00E45B0C">
              <w:rPr>
                <w:rFonts w:hint="eastAsia"/>
                <w:b/>
                <w:bCs/>
                <w:sz w:val="24"/>
                <w:rtl/>
              </w:rPr>
              <w:t>כתב</w:t>
            </w:r>
            <w:r w:rsidRPr="00E45B0C">
              <w:rPr>
                <w:b/>
                <w:bCs/>
                <w:sz w:val="24"/>
                <w:rtl/>
              </w:rPr>
              <w:t xml:space="preserve"> </w:t>
            </w:r>
            <w:r w:rsidRPr="00E45B0C">
              <w:rPr>
                <w:rFonts w:hint="eastAsia"/>
                <w:b/>
                <w:bCs/>
                <w:sz w:val="24"/>
                <w:rtl/>
              </w:rPr>
              <w:t>ערבות</w:t>
            </w:r>
            <w:r w:rsidRPr="00E45B0C">
              <w:rPr>
                <w:b/>
                <w:bCs/>
                <w:sz w:val="24"/>
                <w:rtl/>
              </w:rPr>
              <w:t xml:space="preserve"> </w:t>
            </w:r>
            <w:r w:rsidRPr="00E45B0C">
              <w:rPr>
                <w:rFonts w:hint="eastAsia"/>
                <w:b/>
                <w:bCs/>
                <w:sz w:val="24"/>
                <w:rtl/>
              </w:rPr>
              <w:t>ביצוע</w:t>
            </w:r>
            <w:r w:rsidRPr="00E45B0C">
              <w:rPr>
                <w:b/>
                <w:bCs/>
                <w:sz w:val="24"/>
                <w:rtl/>
              </w:rPr>
              <w:t xml:space="preserve"> (</w:t>
            </w:r>
            <w:r w:rsidRPr="00E45B0C">
              <w:rPr>
                <w:rFonts w:hint="eastAsia"/>
                <w:b/>
                <w:bCs/>
                <w:sz w:val="24"/>
                <w:rtl/>
              </w:rPr>
              <w:t>דוגמא</w:t>
            </w:r>
            <w:r w:rsidRPr="00E45B0C">
              <w:rPr>
                <w:b/>
                <w:bCs/>
                <w:sz w:val="24"/>
                <w:rtl/>
              </w:rPr>
              <w:t xml:space="preserve"> </w:t>
            </w:r>
            <w:r w:rsidRPr="00E45B0C">
              <w:rPr>
                <w:rFonts w:hint="eastAsia"/>
                <w:b/>
                <w:bCs/>
                <w:sz w:val="24"/>
                <w:rtl/>
              </w:rPr>
              <w:t>בלבד</w:t>
            </w:r>
            <w:r w:rsidRPr="00E45B0C">
              <w:rPr>
                <w:b/>
                <w:bCs/>
                <w:sz w:val="24"/>
                <w:rtl/>
              </w:rPr>
              <w:t>)</w:t>
            </w:r>
          </w:p>
        </w:tc>
        <w:tc>
          <w:tcPr>
            <w:tcW w:w="720" w:type="dxa"/>
          </w:tcPr>
          <w:p w:rsidR="001716DF" w:rsidRPr="00E45B0C" w:rsidRDefault="001716DF" w:rsidP="00B6624C">
            <w:pPr>
              <w:bidi/>
              <w:spacing w:line="480" w:lineRule="auto"/>
              <w:rPr>
                <w:b/>
                <w:bCs/>
                <w:sz w:val="24"/>
              </w:rPr>
            </w:pPr>
          </w:p>
        </w:tc>
      </w:tr>
      <w:tr w:rsidR="001716DF" w:rsidRPr="00E45B0C" w:rsidTr="007B56DB">
        <w:tc>
          <w:tcPr>
            <w:tcW w:w="8100" w:type="dxa"/>
          </w:tcPr>
          <w:p w:rsidR="001716DF" w:rsidRPr="00E45B0C" w:rsidRDefault="001716DF" w:rsidP="00B6624C">
            <w:pPr>
              <w:bidi/>
              <w:spacing w:line="480" w:lineRule="auto"/>
              <w:ind w:left="28"/>
              <w:rPr>
                <w:b/>
                <w:bCs/>
                <w:sz w:val="24"/>
              </w:rPr>
            </w:pPr>
            <w:r w:rsidRPr="00E45B0C">
              <w:rPr>
                <w:rFonts w:hint="eastAsia"/>
                <w:b/>
                <w:bCs/>
                <w:sz w:val="24"/>
                <w:rtl/>
              </w:rPr>
              <w:t>נספח</w:t>
            </w:r>
            <w:r w:rsidRPr="00E45B0C">
              <w:rPr>
                <w:b/>
                <w:bCs/>
                <w:sz w:val="24"/>
                <w:rtl/>
              </w:rPr>
              <w:t xml:space="preserve"> 1</w:t>
            </w:r>
            <w:r w:rsidRPr="00E45B0C">
              <w:rPr>
                <w:rFonts w:hint="cs"/>
                <w:b/>
                <w:bCs/>
                <w:sz w:val="24"/>
                <w:rtl/>
              </w:rPr>
              <w:t>2</w:t>
            </w:r>
            <w:r w:rsidRPr="00E45B0C">
              <w:rPr>
                <w:b/>
                <w:bCs/>
                <w:sz w:val="24"/>
                <w:rtl/>
              </w:rPr>
              <w:t xml:space="preserve"> - </w:t>
            </w:r>
            <w:r w:rsidRPr="00E45B0C">
              <w:rPr>
                <w:rFonts w:hint="eastAsia"/>
                <w:b/>
                <w:bCs/>
                <w:sz w:val="24"/>
                <w:rtl/>
              </w:rPr>
              <w:t>מפרט</w:t>
            </w:r>
            <w:r w:rsidRPr="00E45B0C">
              <w:rPr>
                <w:b/>
                <w:bCs/>
                <w:sz w:val="24"/>
                <w:rtl/>
              </w:rPr>
              <w:t xml:space="preserve"> </w:t>
            </w:r>
            <w:r w:rsidRPr="00E45B0C">
              <w:rPr>
                <w:rFonts w:hint="eastAsia"/>
                <w:b/>
                <w:bCs/>
                <w:sz w:val="24"/>
                <w:rtl/>
              </w:rPr>
              <w:t>תנאי</w:t>
            </w:r>
            <w:r w:rsidRPr="00E45B0C">
              <w:rPr>
                <w:b/>
                <w:bCs/>
                <w:sz w:val="24"/>
                <w:rtl/>
              </w:rPr>
              <w:t xml:space="preserve"> </w:t>
            </w:r>
            <w:r w:rsidRPr="00E45B0C">
              <w:rPr>
                <w:rFonts w:hint="eastAsia"/>
                <w:b/>
                <w:bCs/>
                <w:sz w:val="24"/>
                <w:rtl/>
              </w:rPr>
              <w:t>הסף</w:t>
            </w:r>
            <w:r w:rsidRPr="00E45B0C">
              <w:rPr>
                <w:b/>
                <w:bCs/>
                <w:sz w:val="24"/>
                <w:rtl/>
              </w:rPr>
              <w:t xml:space="preserve"> </w:t>
            </w:r>
            <w:r w:rsidRPr="00E45B0C">
              <w:rPr>
                <w:rFonts w:hint="eastAsia"/>
                <w:b/>
                <w:bCs/>
                <w:sz w:val="24"/>
                <w:rtl/>
              </w:rPr>
              <w:t>לאישור</w:t>
            </w:r>
            <w:r w:rsidRPr="00E45B0C">
              <w:rPr>
                <w:b/>
                <w:bCs/>
                <w:sz w:val="24"/>
                <w:rtl/>
              </w:rPr>
              <w:t xml:space="preserve"> </w:t>
            </w:r>
            <w:r w:rsidRPr="00E45B0C">
              <w:rPr>
                <w:rFonts w:hint="eastAsia"/>
                <w:b/>
                <w:bCs/>
                <w:sz w:val="24"/>
                <w:rtl/>
              </w:rPr>
              <w:t>וחתימת</w:t>
            </w:r>
            <w:r w:rsidRPr="00E45B0C">
              <w:rPr>
                <w:b/>
                <w:bCs/>
                <w:sz w:val="24"/>
                <w:rtl/>
              </w:rPr>
              <w:t xml:space="preserve"> </w:t>
            </w:r>
            <w:r w:rsidRPr="00E45B0C">
              <w:rPr>
                <w:rFonts w:hint="eastAsia"/>
                <w:b/>
                <w:bCs/>
                <w:sz w:val="24"/>
                <w:rtl/>
              </w:rPr>
              <w:t>המציע</w:t>
            </w:r>
            <w:r w:rsidRPr="00E45B0C">
              <w:rPr>
                <w:b/>
                <w:bCs/>
                <w:sz w:val="24"/>
                <w:rtl/>
              </w:rPr>
              <w:t xml:space="preserve"> (</w:t>
            </w:r>
            <w:r w:rsidRPr="00E45B0C">
              <w:rPr>
                <w:rFonts w:hint="eastAsia"/>
                <w:b/>
                <w:bCs/>
                <w:sz w:val="24"/>
                <w:rtl/>
              </w:rPr>
              <w:t>לשימוש</w:t>
            </w:r>
            <w:r w:rsidRPr="00E45B0C">
              <w:rPr>
                <w:b/>
                <w:bCs/>
                <w:sz w:val="24"/>
                <w:rtl/>
              </w:rPr>
              <w:t xml:space="preserve"> </w:t>
            </w:r>
            <w:r w:rsidRPr="00E45B0C">
              <w:rPr>
                <w:rFonts w:hint="eastAsia"/>
                <w:b/>
                <w:bCs/>
                <w:sz w:val="24"/>
                <w:rtl/>
              </w:rPr>
              <w:t>המציע</w:t>
            </w:r>
            <w:r w:rsidRPr="00E45B0C">
              <w:rPr>
                <w:b/>
                <w:bCs/>
                <w:sz w:val="24"/>
                <w:rtl/>
              </w:rPr>
              <w:t>)</w:t>
            </w:r>
          </w:p>
        </w:tc>
        <w:tc>
          <w:tcPr>
            <w:tcW w:w="720" w:type="dxa"/>
          </w:tcPr>
          <w:p w:rsidR="001716DF" w:rsidRPr="00E45B0C" w:rsidRDefault="001716DF" w:rsidP="00B6624C">
            <w:pPr>
              <w:bidi/>
              <w:spacing w:line="480" w:lineRule="auto"/>
              <w:rPr>
                <w:b/>
                <w:bCs/>
                <w:sz w:val="24"/>
              </w:rPr>
            </w:pPr>
          </w:p>
        </w:tc>
      </w:tr>
      <w:tr w:rsidR="007B56DB" w:rsidRPr="00E45B0C" w:rsidTr="007B56DB">
        <w:tc>
          <w:tcPr>
            <w:tcW w:w="8100" w:type="dxa"/>
          </w:tcPr>
          <w:p w:rsidR="007B56DB" w:rsidRPr="00E45B0C" w:rsidRDefault="007B56DB" w:rsidP="00B6624C">
            <w:pPr>
              <w:bidi/>
              <w:spacing w:line="480" w:lineRule="auto"/>
              <w:ind w:left="28"/>
              <w:rPr>
                <w:b/>
                <w:bCs/>
                <w:sz w:val="24"/>
                <w:rtl/>
              </w:rPr>
            </w:pPr>
            <w:r>
              <w:rPr>
                <w:rFonts w:hint="cs"/>
                <w:b/>
                <w:bCs/>
                <w:sz w:val="24"/>
                <w:rtl/>
              </w:rPr>
              <w:t xml:space="preserve">נספח 13 - </w:t>
            </w:r>
            <w:r w:rsidRPr="007B56DB">
              <w:rPr>
                <w:rFonts w:hint="cs"/>
                <w:b/>
                <w:bCs/>
                <w:sz w:val="24"/>
                <w:rtl/>
              </w:rPr>
              <w:t xml:space="preserve">רשימת המתקנים וכמות המערכות (המנויים) </w:t>
            </w:r>
            <w:proofErr w:type="spellStart"/>
            <w:r w:rsidRPr="007B56DB">
              <w:rPr>
                <w:rFonts w:hint="cs"/>
                <w:b/>
                <w:bCs/>
                <w:sz w:val="24"/>
                <w:rtl/>
              </w:rPr>
              <w:t>והטמ"סים</w:t>
            </w:r>
            <w:proofErr w:type="spellEnd"/>
            <w:r w:rsidRPr="007B56DB">
              <w:rPr>
                <w:rFonts w:hint="cs"/>
                <w:b/>
                <w:bCs/>
                <w:sz w:val="24"/>
                <w:rtl/>
              </w:rPr>
              <w:t xml:space="preserve"> בכל מתקן</w:t>
            </w:r>
          </w:p>
        </w:tc>
        <w:tc>
          <w:tcPr>
            <w:tcW w:w="720" w:type="dxa"/>
          </w:tcPr>
          <w:p w:rsidR="007B56DB" w:rsidRPr="00E45B0C" w:rsidRDefault="007B56DB" w:rsidP="00B6624C">
            <w:pPr>
              <w:bidi/>
              <w:spacing w:line="480" w:lineRule="auto"/>
              <w:rPr>
                <w:b/>
                <w:bCs/>
                <w:sz w:val="24"/>
              </w:rPr>
            </w:pPr>
          </w:p>
        </w:tc>
      </w:tr>
      <w:tr w:rsidR="007B56DB" w:rsidRPr="00E45B0C" w:rsidTr="007B56DB">
        <w:tc>
          <w:tcPr>
            <w:tcW w:w="8100" w:type="dxa"/>
          </w:tcPr>
          <w:p w:rsidR="007B56DB" w:rsidRDefault="007B56DB" w:rsidP="00B6624C">
            <w:pPr>
              <w:bidi/>
              <w:spacing w:line="480" w:lineRule="auto"/>
              <w:ind w:left="28"/>
              <w:rPr>
                <w:b/>
                <w:bCs/>
                <w:sz w:val="24"/>
                <w:rtl/>
              </w:rPr>
            </w:pPr>
            <w:r>
              <w:rPr>
                <w:rFonts w:hint="cs"/>
                <w:b/>
                <w:bCs/>
                <w:sz w:val="24"/>
                <w:rtl/>
              </w:rPr>
              <w:t xml:space="preserve">נספח 14 </w:t>
            </w:r>
            <w:r>
              <w:rPr>
                <w:b/>
                <w:bCs/>
                <w:sz w:val="24"/>
                <w:rtl/>
              </w:rPr>
              <w:t>–</w:t>
            </w:r>
            <w:r>
              <w:rPr>
                <w:rFonts w:hint="cs"/>
                <w:b/>
                <w:bCs/>
                <w:sz w:val="24"/>
                <w:rtl/>
              </w:rPr>
              <w:t xml:space="preserve"> נספח תמחירי</w:t>
            </w:r>
          </w:p>
        </w:tc>
        <w:tc>
          <w:tcPr>
            <w:tcW w:w="720" w:type="dxa"/>
          </w:tcPr>
          <w:p w:rsidR="007B56DB" w:rsidRPr="00E45B0C" w:rsidRDefault="007B56DB" w:rsidP="00B6624C">
            <w:pPr>
              <w:bidi/>
              <w:spacing w:line="480" w:lineRule="auto"/>
              <w:rPr>
                <w:b/>
                <w:bCs/>
                <w:sz w:val="24"/>
              </w:rPr>
            </w:pPr>
          </w:p>
        </w:tc>
      </w:tr>
    </w:tbl>
    <w:p w:rsidR="001716DF" w:rsidRDefault="001716DF" w:rsidP="00B6624C">
      <w:pPr>
        <w:bidi/>
        <w:jc w:val="both"/>
        <w:rPr>
          <w:sz w:val="22"/>
          <w:szCs w:val="22"/>
          <w:rtl/>
        </w:rPr>
      </w:pPr>
    </w:p>
    <w:p w:rsidR="001716DF" w:rsidRPr="00CB2C73" w:rsidRDefault="001716DF" w:rsidP="008329ED">
      <w:pPr>
        <w:bidi/>
        <w:jc w:val="both"/>
        <w:rPr>
          <w:sz w:val="22"/>
          <w:szCs w:val="22"/>
          <w:rtl/>
        </w:rPr>
      </w:pPr>
    </w:p>
    <w:p w:rsidR="001716DF" w:rsidRPr="00CB2C73" w:rsidRDefault="001716DF" w:rsidP="008329ED">
      <w:pPr>
        <w:bidi/>
        <w:jc w:val="both"/>
        <w:rPr>
          <w:sz w:val="22"/>
          <w:szCs w:val="22"/>
          <w:rtl/>
        </w:rPr>
      </w:pPr>
    </w:p>
    <w:p w:rsidR="001716DF" w:rsidRPr="00CB2C73" w:rsidRDefault="001716DF" w:rsidP="008329ED">
      <w:pPr>
        <w:bidi/>
        <w:jc w:val="both"/>
        <w:rPr>
          <w:sz w:val="22"/>
          <w:szCs w:val="22"/>
          <w:rtl/>
        </w:rPr>
      </w:pPr>
    </w:p>
    <w:p w:rsidR="001716DF" w:rsidRPr="00CB2C73" w:rsidRDefault="001716DF" w:rsidP="008329ED">
      <w:pPr>
        <w:bidi/>
        <w:jc w:val="both"/>
        <w:rPr>
          <w:sz w:val="22"/>
          <w:szCs w:val="22"/>
          <w:rtl/>
        </w:rPr>
      </w:pPr>
    </w:p>
    <w:p w:rsidR="001716DF" w:rsidRPr="00CB2C73" w:rsidRDefault="001716DF" w:rsidP="00B1577C">
      <w:pPr>
        <w:bidi/>
        <w:jc w:val="both"/>
        <w:rPr>
          <w:sz w:val="22"/>
          <w:szCs w:val="22"/>
          <w:rtl/>
        </w:rPr>
      </w:pPr>
    </w:p>
    <w:p w:rsidR="001716DF" w:rsidRDefault="001716DF" w:rsidP="00B1577C">
      <w:pPr>
        <w:bidi/>
        <w:jc w:val="both"/>
        <w:rPr>
          <w:sz w:val="22"/>
          <w:szCs w:val="22"/>
          <w:rtl/>
        </w:rPr>
      </w:pPr>
    </w:p>
    <w:p w:rsidR="001716DF" w:rsidRDefault="001716DF" w:rsidP="00B1577C">
      <w:pPr>
        <w:bidi/>
        <w:jc w:val="both"/>
        <w:rPr>
          <w:sz w:val="22"/>
          <w:szCs w:val="22"/>
          <w:rtl/>
        </w:rPr>
      </w:pPr>
    </w:p>
    <w:p w:rsidR="001716DF" w:rsidRDefault="001716DF" w:rsidP="00B1577C">
      <w:pPr>
        <w:bidi/>
        <w:jc w:val="both"/>
        <w:rPr>
          <w:sz w:val="22"/>
          <w:szCs w:val="22"/>
          <w:rtl/>
        </w:rPr>
      </w:pPr>
    </w:p>
    <w:p w:rsidR="001716DF" w:rsidRDefault="001716DF" w:rsidP="00B1577C">
      <w:pPr>
        <w:bidi/>
        <w:jc w:val="both"/>
        <w:rPr>
          <w:sz w:val="22"/>
          <w:szCs w:val="22"/>
          <w:rtl/>
        </w:rPr>
      </w:pPr>
    </w:p>
    <w:p w:rsidR="001716DF" w:rsidRDefault="00C17503" w:rsidP="00B6624C">
      <w:pPr>
        <w:bidi/>
        <w:jc w:val="center"/>
        <w:rPr>
          <w:b/>
          <w:bCs/>
          <w:u w:val="single"/>
          <w:rtl/>
        </w:rPr>
      </w:pPr>
      <w:r>
        <w:rPr>
          <w:b/>
          <w:bCs/>
          <w:u w:val="single"/>
          <w:rtl/>
        </w:rPr>
        <w:br w:type="page"/>
      </w:r>
      <w:r w:rsidR="001716DF" w:rsidRPr="002A5C47">
        <w:rPr>
          <w:rFonts w:hint="cs"/>
          <w:b/>
          <w:bCs/>
          <w:u w:val="single"/>
          <w:rtl/>
        </w:rPr>
        <w:lastRenderedPageBreak/>
        <w:t xml:space="preserve">נספח  1 </w:t>
      </w:r>
    </w:p>
    <w:p w:rsidR="001716DF" w:rsidRPr="005931A1" w:rsidRDefault="001716DF" w:rsidP="00B6624C">
      <w:pPr>
        <w:bidi/>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10475" w:type="dxa"/>
        <w:tblInd w:w="-25" w:type="dxa"/>
        <w:tblLook w:val="01E0" w:firstRow="1" w:lastRow="1" w:firstColumn="1" w:lastColumn="1" w:noHBand="0" w:noVBand="0"/>
      </w:tblPr>
      <w:tblGrid>
        <w:gridCol w:w="373"/>
        <w:gridCol w:w="373"/>
        <w:gridCol w:w="3283"/>
        <w:gridCol w:w="6446"/>
      </w:tblGrid>
      <w:tr w:rsidR="001716DF" w:rsidRPr="00D30A1E" w:rsidTr="00C17503">
        <w:trPr>
          <w:gridBefore w:val="1"/>
          <w:trHeight w:val="869"/>
        </w:trPr>
        <w:tc>
          <w:tcPr>
            <w:tcW w:w="0" w:type="auto"/>
            <w:gridSpan w:val="3"/>
          </w:tcPr>
          <w:p w:rsidR="001716DF" w:rsidRPr="00D30A1E" w:rsidRDefault="001716DF" w:rsidP="00B6624C">
            <w:pPr>
              <w:bidi/>
              <w:jc w:val="both"/>
              <w:rPr>
                <w:sz w:val="22"/>
                <w:szCs w:val="22"/>
                <w:rtl/>
              </w:rPr>
            </w:pPr>
          </w:p>
          <w:p w:rsidR="001716DF" w:rsidRPr="00D30A1E" w:rsidRDefault="001716DF" w:rsidP="008329ED">
            <w:pPr>
              <w:bidi/>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1716DF" w:rsidRPr="00D30A1E" w:rsidTr="00C17503">
        <w:trPr>
          <w:gridBefore w:val="1"/>
          <w:trHeight w:val="290"/>
        </w:trPr>
        <w:tc>
          <w:tcPr>
            <w:tcW w:w="0" w:type="auto"/>
            <w:gridSpan w:val="3"/>
          </w:tcPr>
          <w:p w:rsidR="001716DF" w:rsidRPr="00D30A1E" w:rsidRDefault="001716DF" w:rsidP="00B6624C">
            <w:pPr>
              <w:bidi/>
              <w:jc w:val="both"/>
              <w:rPr>
                <w:sz w:val="22"/>
                <w:szCs w:val="22"/>
                <w:rtl/>
              </w:rPr>
            </w:pPr>
          </w:p>
        </w:tc>
      </w:tr>
      <w:tr w:rsidR="001716DF" w:rsidRPr="00D30A1E" w:rsidTr="00C17503">
        <w:trPr>
          <w:gridBefore w:val="1"/>
          <w:trHeight w:val="579"/>
        </w:trPr>
        <w:tc>
          <w:tcPr>
            <w:tcW w:w="0" w:type="auto"/>
            <w:gridSpan w:val="3"/>
          </w:tcPr>
          <w:p w:rsidR="001716DF" w:rsidRPr="00D30A1E" w:rsidRDefault="001716DF" w:rsidP="00B6624C">
            <w:pPr>
              <w:bidi/>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1716DF" w:rsidRPr="00D30A1E" w:rsidTr="00C17503">
        <w:trPr>
          <w:gridBefore w:val="1"/>
          <w:trHeight w:val="290"/>
        </w:trPr>
        <w:tc>
          <w:tcPr>
            <w:tcW w:w="0" w:type="auto"/>
            <w:gridSpan w:val="3"/>
          </w:tcPr>
          <w:p w:rsidR="001716DF" w:rsidRPr="00D30A1E" w:rsidRDefault="001716DF" w:rsidP="00B6624C">
            <w:pPr>
              <w:bidi/>
              <w:jc w:val="both"/>
              <w:rPr>
                <w:sz w:val="22"/>
                <w:szCs w:val="22"/>
                <w:rtl/>
              </w:rPr>
            </w:pPr>
          </w:p>
        </w:tc>
      </w:tr>
      <w:tr w:rsidR="001716DF" w:rsidRPr="00D30A1E" w:rsidTr="00C17503">
        <w:trPr>
          <w:gridBefore w:val="1"/>
          <w:trHeight w:val="290"/>
        </w:trPr>
        <w:tc>
          <w:tcPr>
            <w:tcW w:w="0" w:type="auto"/>
            <w:gridSpan w:val="3"/>
          </w:tcPr>
          <w:p w:rsidR="001716DF" w:rsidRPr="009D6E0B" w:rsidRDefault="001716DF" w:rsidP="00B6624C">
            <w:pPr>
              <w:bidi/>
              <w:jc w:val="both"/>
              <w:rPr>
                <w:b/>
                <w:bCs/>
                <w:sz w:val="22"/>
                <w:szCs w:val="22"/>
                <w:u w:val="single"/>
                <w:rtl/>
              </w:rPr>
            </w:pPr>
            <w:r w:rsidRPr="009D6E0B">
              <w:rPr>
                <w:rFonts w:hint="cs"/>
                <w:b/>
                <w:bCs/>
                <w:sz w:val="22"/>
                <w:szCs w:val="22"/>
                <w:u w:val="single"/>
                <w:rtl/>
              </w:rPr>
              <w:t xml:space="preserve">זהות המציע </w:t>
            </w:r>
          </w:p>
        </w:tc>
      </w:tr>
      <w:tr w:rsidR="001716DF" w:rsidRPr="00D30A1E" w:rsidTr="00C17503">
        <w:trPr>
          <w:gridBefore w:val="1"/>
          <w:trHeight w:val="290"/>
        </w:trPr>
        <w:tc>
          <w:tcPr>
            <w:tcW w:w="0" w:type="auto"/>
            <w:gridSpan w:val="3"/>
          </w:tcPr>
          <w:p w:rsidR="001716DF" w:rsidRPr="00D30A1E" w:rsidRDefault="001716DF" w:rsidP="00B6624C">
            <w:pPr>
              <w:bidi/>
              <w:rPr>
                <w:sz w:val="22"/>
                <w:szCs w:val="22"/>
                <w:rtl/>
              </w:rPr>
            </w:pPr>
          </w:p>
        </w:tc>
      </w:tr>
      <w:tr w:rsidR="001716DF" w:rsidRPr="00D30A1E" w:rsidTr="00C17503">
        <w:trPr>
          <w:gridBefore w:val="1"/>
          <w:trHeight w:val="474"/>
        </w:trPr>
        <w:tc>
          <w:tcPr>
            <w:tcW w:w="0" w:type="auto"/>
            <w:gridSpan w:val="3"/>
          </w:tcPr>
          <w:p w:rsidR="001716DF" w:rsidRDefault="001716DF" w:rsidP="00B6624C">
            <w:pPr>
              <w:bidi/>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1716DF" w:rsidRPr="00D30A1E" w:rsidRDefault="001716DF" w:rsidP="008329ED">
            <w:pPr>
              <w:bidi/>
              <w:rPr>
                <w:sz w:val="22"/>
                <w:szCs w:val="22"/>
                <w:rtl/>
              </w:rPr>
            </w:pPr>
          </w:p>
        </w:tc>
      </w:tr>
      <w:tr w:rsidR="001716DF" w:rsidRPr="00D30A1E" w:rsidTr="00C17503">
        <w:trPr>
          <w:trHeight w:val="329"/>
        </w:trPr>
        <w:tc>
          <w:tcPr>
            <w:tcW w:w="0" w:type="auto"/>
            <w:gridSpan w:val="2"/>
          </w:tcPr>
          <w:p w:rsidR="001716DF" w:rsidRPr="00D30A1E" w:rsidRDefault="001716DF" w:rsidP="00B6624C">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B6624C">
            <w:pPr>
              <w:bidi/>
              <w:jc w:val="both"/>
              <w:rPr>
                <w:rFonts w:ascii="Georgia" w:hAnsi="Georgia"/>
                <w:sz w:val="22"/>
                <w:szCs w:val="22"/>
                <w:rtl/>
              </w:rPr>
            </w:pPr>
            <w:r>
              <w:rPr>
                <w:rFonts w:ascii="Georgia" w:hAnsi="Georgia" w:hint="cs"/>
                <w:sz w:val="22"/>
                <w:szCs w:val="22"/>
                <w:rtl/>
              </w:rPr>
              <w:t>חברה פרטית ח.פ ___________________</w:t>
            </w:r>
          </w:p>
        </w:tc>
      </w:tr>
      <w:tr w:rsidR="001716DF" w:rsidRPr="00D30A1E" w:rsidTr="00C17503">
        <w:trPr>
          <w:trHeight w:val="290"/>
        </w:trPr>
        <w:tc>
          <w:tcPr>
            <w:tcW w:w="0" w:type="auto"/>
            <w:gridSpan w:val="2"/>
          </w:tcPr>
          <w:p w:rsidR="001716DF" w:rsidRPr="00D30A1E" w:rsidRDefault="001716DF" w:rsidP="00B6624C">
            <w:pPr>
              <w:bidi/>
              <w:rPr>
                <w:rFonts w:ascii="Georgia" w:hAnsi="Georgia"/>
                <w:sz w:val="22"/>
                <w:szCs w:val="22"/>
                <w:rtl/>
              </w:rPr>
            </w:pPr>
          </w:p>
        </w:tc>
        <w:tc>
          <w:tcPr>
            <w:tcW w:w="0" w:type="auto"/>
            <w:gridSpan w:val="2"/>
          </w:tcPr>
          <w:p w:rsidR="001716DF" w:rsidRPr="00D30A1E" w:rsidRDefault="001716DF" w:rsidP="00B6624C">
            <w:pPr>
              <w:bidi/>
              <w:jc w:val="both"/>
              <w:rPr>
                <w:rFonts w:ascii="Georgia" w:hAnsi="Georgia"/>
                <w:sz w:val="22"/>
                <w:szCs w:val="22"/>
                <w:rtl/>
              </w:rPr>
            </w:pPr>
          </w:p>
        </w:tc>
      </w:tr>
      <w:tr w:rsidR="001716DF" w:rsidRPr="00D30A1E" w:rsidTr="00C17503">
        <w:trPr>
          <w:trHeight w:val="329"/>
        </w:trPr>
        <w:tc>
          <w:tcPr>
            <w:tcW w:w="0" w:type="auto"/>
            <w:gridSpan w:val="2"/>
          </w:tcPr>
          <w:p w:rsidR="001716DF" w:rsidRPr="00D30A1E" w:rsidRDefault="001716DF" w:rsidP="00B6624C">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B6624C">
            <w:pPr>
              <w:bidi/>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1716DF" w:rsidRPr="00D30A1E" w:rsidTr="00C17503">
        <w:trPr>
          <w:trHeight w:val="290"/>
        </w:trPr>
        <w:tc>
          <w:tcPr>
            <w:tcW w:w="0" w:type="auto"/>
            <w:gridSpan w:val="2"/>
          </w:tcPr>
          <w:p w:rsidR="001716DF" w:rsidRPr="00D30A1E" w:rsidRDefault="001716DF" w:rsidP="00B6624C">
            <w:pPr>
              <w:bidi/>
              <w:rPr>
                <w:rFonts w:ascii="Georgia" w:hAnsi="Georgia"/>
                <w:sz w:val="22"/>
                <w:szCs w:val="22"/>
                <w:rtl/>
              </w:rPr>
            </w:pPr>
          </w:p>
        </w:tc>
        <w:tc>
          <w:tcPr>
            <w:tcW w:w="0" w:type="auto"/>
            <w:gridSpan w:val="2"/>
          </w:tcPr>
          <w:p w:rsidR="001716DF" w:rsidRPr="00D30A1E" w:rsidRDefault="001716DF" w:rsidP="00B6624C">
            <w:pPr>
              <w:bidi/>
              <w:jc w:val="both"/>
              <w:rPr>
                <w:rFonts w:ascii="Georgia" w:hAnsi="Georgia"/>
                <w:sz w:val="22"/>
                <w:szCs w:val="22"/>
                <w:rtl/>
              </w:rPr>
            </w:pPr>
          </w:p>
        </w:tc>
      </w:tr>
      <w:tr w:rsidR="001716DF" w:rsidRPr="00D30A1E" w:rsidTr="00C17503">
        <w:trPr>
          <w:trHeight w:val="342"/>
        </w:trPr>
        <w:tc>
          <w:tcPr>
            <w:tcW w:w="0" w:type="auto"/>
            <w:gridSpan w:val="2"/>
          </w:tcPr>
          <w:p w:rsidR="001716DF" w:rsidRPr="00D30A1E" w:rsidRDefault="001716DF" w:rsidP="00B6624C">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B6624C">
            <w:pPr>
              <w:bidi/>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1716DF" w:rsidRPr="00D30A1E" w:rsidTr="00C17503">
        <w:trPr>
          <w:trHeight w:val="290"/>
        </w:trPr>
        <w:tc>
          <w:tcPr>
            <w:tcW w:w="0" w:type="auto"/>
            <w:gridSpan w:val="2"/>
          </w:tcPr>
          <w:p w:rsidR="001716DF" w:rsidRPr="00D30A1E" w:rsidRDefault="001716DF" w:rsidP="00B6624C">
            <w:pPr>
              <w:bidi/>
              <w:rPr>
                <w:rFonts w:ascii="Georgia" w:hAnsi="Georgia"/>
                <w:sz w:val="22"/>
                <w:szCs w:val="22"/>
                <w:rtl/>
              </w:rPr>
            </w:pPr>
          </w:p>
        </w:tc>
        <w:tc>
          <w:tcPr>
            <w:tcW w:w="0" w:type="auto"/>
            <w:gridSpan w:val="2"/>
          </w:tcPr>
          <w:p w:rsidR="001716DF" w:rsidRPr="00D30A1E" w:rsidRDefault="001716DF" w:rsidP="008329ED">
            <w:pPr>
              <w:bidi/>
              <w:rPr>
                <w:rFonts w:ascii="Georgia" w:hAnsi="Georgia"/>
                <w:sz w:val="22"/>
                <w:szCs w:val="22"/>
                <w:rtl/>
              </w:rPr>
            </w:pPr>
          </w:p>
        </w:tc>
      </w:tr>
      <w:tr w:rsidR="001716DF" w:rsidRPr="00D30A1E" w:rsidTr="00C17503">
        <w:trPr>
          <w:gridBefore w:val="1"/>
          <w:trHeight w:val="290"/>
        </w:trPr>
        <w:tc>
          <w:tcPr>
            <w:tcW w:w="0" w:type="auto"/>
            <w:gridSpan w:val="3"/>
          </w:tcPr>
          <w:p w:rsidR="001716DF" w:rsidRPr="00D30A1E" w:rsidRDefault="001716DF" w:rsidP="00B6624C">
            <w:pPr>
              <w:bidi/>
              <w:rPr>
                <w:rFonts w:ascii="Georgia" w:hAnsi="Georgia"/>
                <w:sz w:val="22"/>
                <w:szCs w:val="22"/>
                <w:rtl/>
              </w:rPr>
            </w:pPr>
            <w:r>
              <w:rPr>
                <w:rFonts w:ascii="Georgia" w:hAnsi="Georgia" w:hint="cs"/>
                <w:sz w:val="22"/>
                <w:szCs w:val="22"/>
                <w:rtl/>
              </w:rPr>
              <w:t xml:space="preserve"> הריני מצהיר בזאת כדלקמן: </w:t>
            </w:r>
          </w:p>
        </w:tc>
      </w:tr>
      <w:tr w:rsidR="001716DF" w:rsidRPr="00D30A1E" w:rsidTr="00C17503">
        <w:trPr>
          <w:gridBefore w:val="1"/>
          <w:trHeight w:val="290"/>
        </w:trPr>
        <w:tc>
          <w:tcPr>
            <w:tcW w:w="0" w:type="auto"/>
            <w:gridSpan w:val="3"/>
          </w:tcPr>
          <w:p w:rsidR="001716DF" w:rsidRPr="00CB2C73" w:rsidRDefault="001716DF" w:rsidP="00B6624C">
            <w:pPr>
              <w:bidi/>
              <w:jc w:val="both"/>
              <w:rPr>
                <w:sz w:val="22"/>
                <w:szCs w:val="22"/>
                <w:rtl/>
              </w:rPr>
            </w:pPr>
            <w:r>
              <w:rPr>
                <w:rFonts w:hint="cs"/>
                <w:sz w:val="22"/>
                <w:szCs w:val="22"/>
                <w:rtl/>
              </w:rPr>
              <w:t xml:space="preserve">   </w:t>
            </w:r>
          </w:p>
        </w:tc>
      </w:tr>
      <w:tr w:rsidR="001716DF" w:rsidRPr="00D30A1E" w:rsidTr="00C17503">
        <w:trPr>
          <w:trHeight w:val="579"/>
        </w:trPr>
        <w:tc>
          <w:tcPr>
            <w:tcW w:w="0" w:type="auto"/>
            <w:gridSpan w:val="2"/>
          </w:tcPr>
          <w:p w:rsidR="001716DF" w:rsidRDefault="001716DF" w:rsidP="00B6624C">
            <w:pPr>
              <w:bidi/>
              <w:jc w:val="both"/>
              <w:rPr>
                <w:sz w:val="22"/>
                <w:szCs w:val="22"/>
                <w:rtl/>
              </w:rPr>
            </w:pPr>
            <w:r w:rsidRPr="00D30A1E">
              <w:rPr>
                <w:rFonts w:cs="Times New Roman"/>
                <w:sz w:val="22"/>
                <w:szCs w:val="22"/>
                <w:rtl/>
              </w:rPr>
              <w:t>□</w:t>
            </w:r>
          </w:p>
        </w:tc>
        <w:tc>
          <w:tcPr>
            <w:tcW w:w="0" w:type="auto"/>
            <w:gridSpan w:val="2"/>
          </w:tcPr>
          <w:p w:rsidR="001716DF" w:rsidRDefault="001716DF" w:rsidP="00B1577C">
            <w:pPr>
              <w:bidi/>
              <w:jc w:val="both"/>
              <w:rPr>
                <w:rFonts w:ascii="Franklin Gothic Medium" w:hAnsi="Franklin Gothic Medium"/>
                <w:b/>
                <w:color w:val="000000"/>
                <w:kern w:val="22"/>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1716DF" w:rsidRPr="00D30A1E" w:rsidTr="00C17503">
        <w:trPr>
          <w:trHeight w:val="1448"/>
        </w:trPr>
        <w:tc>
          <w:tcPr>
            <w:tcW w:w="0" w:type="auto"/>
            <w:gridSpan w:val="2"/>
          </w:tcPr>
          <w:p w:rsidR="001716DF" w:rsidRPr="00D30A1E" w:rsidRDefault="001716DF" w:rsidP="00B6624C">
            <w:pPr>
              <w:bidi/>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0" w:type="auto"/>
            <w:gridSpan w:val="2"/>
          </w:tcPr>
          <w:p w:rsidR="001716DF" w:rsidRDefault="001716DF" w:rsidP="00B6624C">
            <w:pPr>
              <w:bidi/>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1716DF" w:rsidRPr="00D30A1E" w:rsidRDefault="001716DF" w:rsidP="00B6624C">
            <w:pPr>
              <w:bidi/>
              <w:rPr>
                <w:rFonts w:ascii="Georgia" w:hAnsi="Georgia"/>
                <w:sz w:val="22"/>
                <w:szCs w:val="22"/>
                <w:rtl/>
              </w:rPr>
            </w:pPr>
          </w:p>
        </w:tc>
      </w:tr>
      <w:tr w:rsidR="001716DF" w:rsidRPr="00D30A1E" w:rsidTr="00C17503">
        <w:trPr>
          <w:trHeight w:val="290"/>
        </w:trPr>
        <w:tc>
          <w:tcPr>
            <w:tcW w:w="0" w:type="auto"/>
            <w:gridSpan w:val="2"/>
          </w:tcPr>
          <w:p w:rsidR="001716DF" w:rsidRPr="00D30A1E" w:rsidRDefault="001716DF" w:rsidP="00B6624C">
            <w:pPr>
              <w:bidi/>
              <w:jc w:val="center"/>
              <w:rPr>
                <w:rFonts w:ascii="Georgia" w:hAnsi="Georgia"/>
                <w:sz w:val="22"/>
                <w:szCs w:val="22"/>
                <w:rtl/>
              </w:rPr>
            </w:pPr>
            <w:r w:rsidRPr="00D30A1E">
              <w:rPr>
                <w:rFonts w:ascii="Georgia" w:hAnsi="Georgia" w:hint="eastAsia"/>
                <w:sz w:val="22"/>
                <w:szCs w:val="22"/>
                <w:rtl/>
              </w:rPr>
              <w:t>תאריך</w:t>
            </w:r>
          </w:p>
        </w:tc>
        <w:tc>
          <w:tcPr>
            <w:tcW w:w="0" w:type="auto"/>
          </w:tcPr>
          <w:p w:rsidR="001716DF" w:rsidRPr="00D30A1E" w:rsidRDefault="001716DF" w:rsidP="00B1577C">
            <w:pPr>
              <w:bidi/>
              <w:jc w:val="center"/>
              <w:rPr>
                <w:rFonts w:ascii="Georgia" w:hAnsi="Georgia"/>
                <w:b/>
                <w:color w:val="000000"/>
                <w:kern w:val="22"/>
                <w:sz w:val="22"/>
                <w:szCs w:val="22"/>
                <w:rtl/>
              </w:rPr>
            </w:pPr>
            <w:r w:rsidRPr="00D30A1E">
              <w:rPr>
                <w:rFonts w:ascii="Georgia" w:hAnsi="Georgia" w:hint="eastAsia"/>
                <w:sz w:val="22"/>
                <w:szCs w:val="22"/>
                <w:rtl/>
              </w:rPr>
              <w:t>שם</w:t>
            </w:r>
          </w:p>
        </w:tc>
        <w:tc>
          <w:tcPr>
            <w:tcW w:w="0" w:type="auto"/>
          </w:tcPr>
          <w:p w:rsidR="001716DF" w:rsidRPr="00D30A1E" w:rsidRDefault="001716DF" w:rsidP="00B1577C">
            <w:pPr>
              <w:bidi/>
              <w:jc w:val="center"/>
              <w:rPr>
                <w:rFonts w:ascii="Georgia" w:hAnsi="Georgia"/>
                <w:b/>
                <w:color w:val="000000"/>
                <w:kern w:val="22"/>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1716DF" w:rsidRPr="00D30A1E" w:rsidTr="00C17503">
        <w:trPr>
          <w:trHeight w:val="290"/>
        </w:trPr>
        <w:tc>
          <w:tcPr>
            <w:tcW w:w="0" w:type="auto"/>
            <w:gridSpan w:val="2"/>
          </w:tcPr>
          <w:p w:rsidR="001716DF" w:rsidRPr="00D30A1E" w:rsidRDefault="001716DF" w:rsidP="00B6624C">
            <w:pPr>
              <w:bidi/>
              <w:jc w:val="center"/>
              <w:rPr>
                <w:rFonts w:ascii="Georgia" w:hAnsi="Georgia"/>
                <w:sz w:val="22"/>
                <w:szCs w:val="22"/>
                <w:rtl/>
              </w:rPr>
            </w:pPr>
          </w:p>
        </w:tc>
        <w:tc>
          <w:tcPr>
            <w:tcW w:w="0" w:type="auto"/>
          </w:tcPr>
          <w:p w:rsidR="001716DF" w:rsidRPr="00D30A1E" w:rsidRDefault="001716DF" w:rsidP="008329ED">
            <w:pPr>
              <w:bidi/>
              <w:jc w:val="center"/>
              <w:rPr>
                <w:rFonts w:ascii="Georgia" w:hAnsi="Georgia"/>
                <w:sz w:val="22"/>
                <w:szCs w:val="22"/>
                <w:rtl/>
              </w:rPr>
            </w:pPr>
          </w:p>
        </w:tc>
        <w:tc>
          <w:tcPr>
            <w:tcW w:w="0" w:type="auto"/>
          </w:tcPr>
          <w:p w:rsidR="001716DF" w:rsidRPr="00D30A1E" w:rsidRDefault="001716DF" w:rsidP="008329ED">
            <w:pPr>
              <w:bidi/>
              <w:jc w:val="center"/>
              <w:rPr>
                <w:rFonts w:ascii="Georgia" w:hAnsi="Georgia"/>
                <w:sz w:val="22"/>
                <w:szCs w:val="22"/>
                <w:rtl/>
              </w:rPr>
            </w:pPr>
          </w:p>
        </w:tc>
      </w:tr>
      <w:tr w:rsidR="001716DF" w:rsidRPr="00D30A1E" w:rsidTr="00C17503">
        <w:trPr>
          <w:gridBefore w:val="1"/>
          <w:trHeight w:val="290"/>
        </w:trPr>
        <w:tc>
          <w:tcPr>
            <w:tcW w:w="0" w:type="auto"/>
            <w:gridSpan w:val="3"/>
          </w:tcPr>
          <w:p w:rsidR="001716DF" w:rsidRPr="00D30A1E" w:rsidRDefault="00C17503" w:rsidP="00B6624C">
            <w:pPr>
              <w:bidi/>
              <w:rPr>
                <w:rFonts w:ascii="Georgia" w:hAnsi="Georgia"/>
                <w:sz w:val="22"/>
                <w:szCs w:val="22"/>
                <w:rtl/>
              </w:rPr>
            </w:pPr>
            <w:r>
              <w:rPr>
                <w:rFonts w:ascii="Georgia" w:hAnsi="Georgia" w:hint="cs"/>
                <w:sz w:val="22"/>
                <w:szCs w:val="22"/>
                <w:rtl/>
              </w:rPr>
              <w:t>---------------------</w:t>
            </w:r>
            <w:r w:rsidR="001716DF" w:rsidRPr="00D30A1E">
              <w:rPr>
                <w:rFonts w:ascii="Georgia" w:hAnsi="Georgia"/>
                <w:sz w:val="22"/>
                <w:szCs w:val="22"/>
                <w:rtl/>
              </w:rPr>
              <w:t>---------------------------------------------------------------------------------------------------</w:t>
            </w:r>
          </w:p>
        </w:tc>
      </w:tr>
      <w:tr w:rsidR="001716DF" w:rsidRPr="00D30A1E" w:rsidTr="00C17503">
        <w:trPr>
          <w:gridBefore w:val="1"/>
          <w:trHeight w:val="290"/>
        </w:trPr>
        <w:tc>
          <w:tcPr>
            <w:tcW w:w="0" w:type="auto"/>
            <w:gridSpan w:val="3"/>
          </w:tcPr>
          <w:p w:rsidR="001716DF" w:rsidRPr="00D30A1E" w:rsidRDefault="001716DF" w:rsidP="00B6624C">
            <w:pPr>
              <w:bidi/>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17503" w:rsidRPr="00D30A1E" w:rsidTr="00C17503">
        <w:trPr>
          <w:gridBefore w:val="1"/>
          <w:trHeight w:val="2606"/>
        </w:trPr>
        <w:tc>
          <w:tcPr>
            <w:tcW w:w="0" w:type="auto"/>
            <w:gridSpan w:val="3"/>
          </w:tcPr>
          <w:p w:rsidR="00C17503" w:rsidRPr="00D30A1E" w:rsidRDefault="00C17503" w:rsidP="00B6624C">
            <w:pPr>
              <w:bidi/>
              <w:jc w:val="both"/>
              <w:rPr>
                <w:rFonts w:ascii="Georgia" w:hAnsi="Georgia"/>
                <w:sz w:val="22"/>
                <w:szCs w:val="22"/>
                <w:rtl/>
              </w:rPr>
            </w:pPr>
          </w:p>
          <w:p w:rsidR="00C17503" w:rsidRPr="00D30A1E" w:rsidRDefault="00C17503" w:rsidP="00B1577C">
            <w:pPr>
              <w:bidi/>
              <w:jc w:val="both"/>
              <w:rPr>
                <w:rFonts w:ascii="Georgia" w:hAnsi="Georgia"/>
                <w:b/>
                <w:color w:val="000000"/>
                <w:kern w:val="22"/>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17503" w:rsidRPr="00D30A1E" w:rsidRDefault="00C17503" w:rsidP="008329ED">
            <w:pPr>
              <w:bidi/>
              <w:jc w:val="both"/>
              <w:rPr>
                <w:rFonts w:ascii="Georgia" w:hAnsi="Georgia"/>
                <w:sz w:val="22"/>
                <w:szCs w:val="22"/>
                <w:rtl/>
              </w:rPr>
            </w:pPr>
          </w:p>
          <w:p w:rsidR="00C17503" w:rsidRPr="00D30A1E" w:rsidRDefault="00C17503" w:rsidP="008329ED">
            <w:pPr>
              <w:bidi/>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C17503" w:rsidRPr="00D30A1E" w:rsidRDefault="00C17503" w:rsidP="008329ED">
            <w:pPr>
              <w:bidi/>
              <w:jc w:val="both"/>
              <w:rPr>
                <w:rFonts w:ascii="Georgia" w:hAnsi="Georgia"/>
                <w:sz w:val="22"/>
                <w:szCs w:val="22"/>
                <w:rtl/>
              </w:rPr>
            </w:pPr>
          </w:p>
          <w:p w:rsidR="00C17503" w:rsidRPr="00D30A1E" w:rsidRDefault="00C17503" w:rsidP="008329ED">
            <w:pPr>
              <w:bidi/>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C17503" w:rsidRPr="00D30A1E" w:rsidRDefault="00C17503" w:rsidP="00B1577C">
            <w:pPr>
              <w:bidi/>
              <w:jc w:val="both"/>
              <w:rPr>
                <w:rFonts w:ascii="Georgia" w:hAnsi="Georgia"/>
                <w:sz w:val="22"/>
                <w:szCs w:val="22"/>
                <w:rtl/>
              </w:rPr>
            </w:pPr>
          </w:p>
          <w:p w:rsidR="00C17503" w:rsidRPr="00D30A1E" w:rsidRDefault="00C17503" w:rsidP="00B1577C">
            <w:pPr>
              <w:bidi/>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bl>
    <w:p w:rsidR="001716DF" w:rsidRDefault="00C17503" w:rsidP="00B6624C">
      <w:pPr>
        <w:bidi/>
        <w:jc w:val="center"/>
        <w:rPr>
          <w:b/>
          <w:bCs/>
          <w:u w:val="single"/>
          <w:rtl/>
        </w:rPr>
      </w:pPr>
      <w:r>
        <w:rPr>
          <w:b/>
          <w:bCs/>
          <w:u w:val="single"/>
          <w:rtl/>
        </w:rPr>
        <w:br w:type="page"/>
      </w:r>
      <w:r w:rsidR="001716DF" w:rsidRPr="00EE37CF">
        <w:rPr>
          <w:rFonts w:hint="eastAsia"/>
          <w:b/>
          <w:bCs/>
          <w:u w:val="single"/>
          <w:rtl/>
        </w:rPr>
        <w:lastRenderedPageBreak/>
        <w:t>נספח</w:t>
      </w:r>
      <w:r w:rsidR="001716DF" w:rsidRPr="00EE37CF">
        <w:rPr>
          <w:b/>
          <w:bCs/>
          <w:u w:val="single"/>
          <w:rtl/>
        </w:rPr>
        <w:t xml:space="preserve"> </w:t>
      </w:r>
      <w:r w:rsidR="001716DF">
        <w:rPr>
          <w:rFonts w:hint="cs"/>
          <w:b/>
          <w:bCs/>
          <w:u w:val="single"/>
          <w:rtl/>
        </w:rPr>
        <w:t>2</w:t>
      </w:r>
    </w:p>
    <w:p w:rsidR="001716DF" w:rsidRPr="00EE37CF" w:rsidRDefault="001716DF" w:rsidP="00B6624C">
      <w:pPr>
        <w:bidi/>
        <w:jc w:val="center"/>
        <w:rPr>
          <w:b/>
          <w:bCs/>
          <w:u w:val="single"/>
          <w:rtl/>
        </w:rPr>
      </w:pPr>
    </w:p>
    <w:p w:rsidR="001716DF" w:rsidRPr="00EE37CF" w:rsidRDefault="001716DF" w:rsidP="008329ED">
      <w:pPr>
        <w:bidi/>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3919"/>
      </w:tblGrid>
      <w:tr w:rsidR="001716DF" w:rsidRPr="00743A2D" w:rsidTr="00743A2D">
        <w:tc>
          <w:tcPr>
            <w:tcW w:w="9603" w:type="dxa"/>
            <w:gridSpan w:val="4"/>
          </w:tcPr>
          <w:p w:rsidR="001716DF" w:rsidRPr="00743A2D" w:rsidRDefault="001716DF" w:rsidP="00B6624C">
            <w:pPr>
              <w:bidi/>
              <w:jc w:val="both"/>
              <w:rPr>
                <w:sz w:val="24"/>
                <w:rtl/>
              </w:rPr>
            </w:pPr>
          </w:p>
          <w:p w:rsidR="001716DF" w:rsidRPr="00743A2D" w:rsidRDefault="001716DF" w:rsidP="008329ED">
            <w:pPr>
              <w:bidi/>
              <w:jc w:val="both"/>
              <w:rPr>
                <w:sz w:val="24"/>
                <w:rtl/>
              </w:rPr>
            </w:pPr>
            <w:r w:rsidRPr="00743A2D">
              <w:rPr>
                <w:rFonts w:hint="eastAsia"/>
                <w:sz w:val="24"/>
                <w:rtl/>
              </w:rPr>
              <w:t>אני</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שהוזהרתי</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אהיה</w:t>
            </w:r>
            <w:r w:rsidRPr="00743A2D">
              <w:rPr>
                <w:sz w:val="24"/>
                <w:rtl/>
              </w:rPr>
              <w:t xml:space="preserve"> </w:t>
            </w:r>
            <w:r w:rsidRPr="00743A2D">
              <w:rPr>
                <w:rFonts w:hint="eastAsia"/>
                <w:sz w:val="24"/>
                <w:rtl/>
              </w:rPr>
              <w:t>צפוי</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אעשה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c>
          <w:tcPr>
            <w:tcW w:w="9603" w:type="dxa"/>
            <w:gridSpan w:val="4"/>
          </w:tcPr>
          <w:p w:rsidR="001716DF" w:rsidRPr="00743A2D" w:rsidRDefault="001716DF" w:rsidP="00B6624C">
            <w:pPr>
              <w:bidi/>
              <w:jc w:val="both"/>
              <w:rPr>
                <w:sz w:val="24"/>
                <w:rtl/>
              </w:rPr>
            </w:pPr>
          </w:p>
        </w:tc>
      </w:tr>
      <w:tr w:rsidR="001716DF" w:rsidRPr="00743A2D" w:rsidTr="00743A2D">
        <w:tc>
          <w:tcPr>
            <w:tcW w:w="9603" w:type="dxa"/>
            <w:gridSpan w:val="4"/>
          </w:tcPr>
          <w:p w:rsidR="001716DF" w:rsidRPr="00743A2D" w:rsidRDefault="001716DF" w:rsidP="00B6624C">
            <w:pPr>
              <w:bidi/>
              <w:jc w:val="both"/>
              <w:rPr>
                <w:sz w:val="24"/>
                <w:rtl/>
              </w:rPr>
            </w:pPr>
            <w:r w:rsidRPr="00743A2D">
              <w:rPr>
                <w:rFonts w:hint="eastAsia"/>
                <w:sz w:val="24"/>
                <w:rtl/>
              </w:rPr>
              <w:t>הנני</w:t>
            </w:r>
            <w:r w:rsidRPr="00743A2D">
              <w:rPr>
                <w:sz w:val="24"/>
                <w:rtl/>
              </w:rPr>
              <w:t xml:space="preserve"> </w:t>
            </w:r>
            <w:r w:rsidRPr="00743A2D">
              <w:rPr>
                <w:rFonts w:hint="eastAsia"/>
                <w:sz w:val="24"/>
                <w:rtl/>
              </w:rPr>
              <w:t>נותן</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_____________________ </w:t>
            </w:r>
            <w:r w:rsidRPr="00743A2D">
              <w:rPr>
                <w:rFonts w:hint="eastAsia"/>
                <w:sz w:val="24"/>
                <w:rtl/>
              </w:rPr>
              <w:t>שהוא</w:t>
            </w:r>
            <w:r w:rsidRPr="00743A2D">
              <w:rPr>
                <w:sz w:val="24"/>
                <w:rtl/>
              </w:rPr>
              <w:t xml:space="preserve"> </w:t>
            </w:r>
            <w:r w:rsidRPr="00743A2D">
              <w:rPr>
                <w:rFonts w:hint="eastAsia"/>
                <w:sz w:val="24"/>
                <w:rtl/>
              </w:rPr>
              <w:t>המציע</w:t>
            </w:r>
            <w:r w:rsidRPr="00743A2D">
              <w:rPr>
                <w:sz w:val="24"/>
                <w:rtl/>
              </w:rPr>
              <w:t xml:space="preserve"> [ </w:t>
            </w:r>
            <w:r w:rsidRPr="00743A2D">
              <w:rPr>
                <w:rFonts w:hint="eastAsia"/>
                <w:sz w:val="24"/>
                <w:rtl/>
              </w:rPr>
              <w:t>להלן</w:t>
            </w:r>
            <w:r w:rsidRPr="00743A2D">
              <w:rPr>
                <w:sz w:val="24"/>
                <w:rtl/>
              </w:rPr>
              <w:t xml:space="preserve"> – "</w:t>
            </w:r>
            <w:r w:rsidRPr="00743A2D">
              <w:rPr>
                <w:rFonts w:hint="eastAsia"/>
                <w:b/>
                <w:bCs/>
                <w:sz w:val="24"/>
                <w:rtl/>
              </w:rPr>
              <w:t>המציע</w:t>
            </w:r>
            <w:r w:rsidRPr="00743A2D">
              <w:rPr>
                <w:sz w:val="24"/>
                <w:rtl/>
              </w:rPr>
              <w:t xml:space="preserve">"] </w:t>
            </w:r>
            <w:r w:rsidRPr="00743A2D">
              <w:rPr>
                <w:rFonts w:hint="eastAsia"/>
                <w:sz w:val="24"/>
                <w:rtl/>
              </w:rPr>
              <w:t>המבקש</w:t>
            </w:r>
            <w:r w:rsidRPr="00743A2D">
              <w:rPr>
                <w:sz w:val="24"/>
                <w:rtl/>
              </w:rPr>
              <w:t xml:space="preserve"> </w:t>
            </w:r>
            <w:r w:rsidRPr="00743A2D">
              <w:rPr>
                <w:rFonts w:hint="eastAsia"/>
                <w:sz w:val="24"/>
                <w:rtl/>
              </w:rPr>
              <w:t>להתקשר</w:t>
            </w:r>
            <w:r w:rsidRPr="00743A2D">
              <w:rPr>
                <w:sz w:val="24"/>
                <w:rtl/>
              </w:rPr>
              <w:t xml:space="preserve"> </w:t>
            </w:r>
            <w:r w:rsidRPr="00743A2D">
              <w:rPr>
                <w:rFonts w:hint="eastAsia"/>
                <w:sz w:val="24"/>
                <w:rtl/>
              </w:rPr>
              <w:t>עם</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הנני</w:t>
            </w:r>
            <w:r w:rsidRPr="00743A2D">
              <w:rPr>
                <w:sz w:val="24"/>
                <w:rtl/>
              </w:rPr>
              <w:t xml:space="preserve"> </w:t>
            </w:r>
            <w:r w:rsidRPr="00743A2D">
              <w:rPr>
                <w:rFonts w:hint="eastAsia"/>
                <w:sz w:val="24"/>
                <w:rtl/>
              </w:rPr>
              <w:t>מוסמך</w:t>
            </w:r>
            <w:r w:rsidRPr="00743A2D">
              <w:rPr>
                <w:sz w:val="24"/>
                <w:rtl/>
              </w:rPr>
              <w:t>/</w:t>
            </w:r>
            <w:r w:rsidRPr="00743A2D">
              <w:rPr>
                <w:rFonts w:hint="eastAsia"/>
                <w:sz w:val="24"/>
                <w:rtl/>
              </w:rPr>
              <w:t>ת</w:t>
            </w:r>
            <w:r w:rsidRPr="00743A2D">
              <w:rPr>
                <w:sz w:val="24"/>
                <w:rtl/>
              </w:rPr>
              <w:t xml:space="preserve"> </w:t>
            </w:r>
            <w:r w:rsidRPr="00743A2D">
              <w:rPr>
                <w:rFonts w:hint="eastAsia"/>
                <w:sz w:val="24"/>
                <w:rtl/>
              </w:rPr>
              <w:t>לתת</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w:t>
            </w:r>
            <w:r w:rsidRPr="00743A2D">
              <w:rPr>
                <w:rFonts w:hint="eastAsia"/>
                <w:sz w:val="24"/>
                <w:rtl/>
              </w:rPr>
              <w:t>המציע</w:t>
            </w:r>
            <w:r w:rsidRPr="00743A2D">
              <w:rPr>
                <w:sz w:val="24"/>
                <w:rtl/>
              </w:rPr>
              <w:t>.</w:t>
            </w:r>
          </w:p>
        </w:tc>
      </w:tr>
      <w:tr w:rsidR="001716DF" w:rsidRPr="00743A2D" w:rsidTr="00743A2D">
        <w:tc>
          <w:tcPr>
            <w:tcW w:w="9603" w:type="dxa"/>
            <w:gridSpan w:val="4"/>
          </w:tcPr>
          <w:p w:rsidR="001716DF" w:rsidRPr="00743A2D" w:rsidRDefault="001716DF" w:rsidP="00B6624C">
            <w:pPr>
              <w:bidi/>
              <w:jc w:val="both"/>
              <w:rPr>
                <w:sz w:val="24"/>
                <w:rtl/>
              </w:rPr>
            </w:pPr>
          </w:p>
        </w:tc>
      </w:tr>
      <w:tr w:rsidR="001716DF" w:rsidRPr="00743A2D" w:rsidTr="00743A2D">
        <w:tc>
          <w:tcPr>
            <w:tcW w:w="9603" w:type="dxa"/>
            <w:gridSpan w:val="4"/>
          </w:tcPr>
          <w:p w:rsidR="001716DF" w:rsidRPr="00743A2D" w:rsidRDefault="001716DF" w:rsidP="00B6624C">
            <w:pPr>
              <w:bidi/>
              <w:jc w:val="both"/>
              <w:rPr>
                <w:sz w:val="24"/>
                <w:rtl/>
              </w:rPr>
            </w:pPr>
            <w:r w:rsidRPr="00743A2D">
              <w:rPr>
                <w:rFonts w:hint="eastAsia"/>
                <w:sz w:val="24"/>
                <w:rtl/>
              </w:rPr>
              <w:t>בתצהירי</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משמעותו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המונח</w:t>
            </w:r>
            <w:r w:rsidRPr="00743A2D">
              <w:rPr>
                <w:sz w:val="24"/>
                <w:rtl/>
              </w:rPr>
              <w:t xml:space="preserve"> </w:t>
            </w:r>
            <w:r w:rsidRPr="00743A2D">
              <w:rPr>
                <w:rFonts w:hint="eastAsia"/>
                <w:b/>
                <w:bCs/>
                <w:sz w:val="24"/>
                <w:rtl/>
              </w:rPr>
              <w:t>בעל</w:t>
            </w:r>
            <w:r w:rsidRPr="00743A2D">
              <w:rPr>
                <w:b/>
                <w:bCs/>
                <w:sz w:val="24"/>
                <w:rtl/>
              </w:rPr>
              <w:t xml:space="preserve"> </w:t>
            </w:r>
            <w:r w:rsidRPr="00743A2D">
              <w:rPr>
                <w:rFonts w:hint="eastAsia"/>
                <w:b/>
                <w:bCs/>
                <w:sz w:val="24"/>
                <w:rtl/>
              </w:rPr>
              <w:t>זיקה</w:t>
            </w:r>
            <w:r w:rsidRPr="00743A2D">
              <w:rPr>
                <w:sz w:val="24"/>
                <w:rtl/>
              </w:rPr>
              <w:t xml:space="preserve"> </w:t>
            </w:r>
            <w:r w:rsidRPr="00743A2D">
              <w:rPr>
                <w:rFonts w:hint="eastAsia"/>
                <w:sz w:val="24"/>
                <w:rtl/>
              </w:rPr>
              <w:t>כהגדרתו</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עסקאות</w:t>
            </w:r>
            <w:r w:rsidRPr="00743A2D">
              <w:rPr>
                <w:sz w:val="24"/>
                <w:rtl/>
              </w:rPr>
              <w:t xml:space="preserve"> </w:t>
            </w:r>
            <w:r w:rsidRPr="00743A2D">
              <w:rPr>
                <w:rFonts w:hint="eastAsia"/>
                <w:sz w:val="24"/>
                <w:rtl/>
              </w:rPr>
              <w:t>גופים</w:t>
            </w:r>
            <w:r w:rsidRPr="00743A2D">
              <w:rPr>
                <w:sz w:val="24"/>
                <w:rtl/>
              </w:rPr>
              <w:t xml:space="preserve"> </w:t>
            </w:r>
            <w:r w:rsidRPr="00743A2D">
              <w:rPr>
                <w:rFonts w:hint="eastAsia"/>
                <w:sz w:val="24"/>
                <w:rtl/>
              </w:rPr>
              <w:t>ציבוריים</w:t>
            </w:r>
            <w:r w:rsidRPr="00743A2D">
              <w:rPr>
                <w:sz w:val="24"/>
                <w:rtl/>
              </w:rPr>
              <w:t xml:space="preserve"> </w:t>
            </w:r>
            <w:proofErr w:type="spellStart"/>
            <w:r w:rsidRPr="00743A2D">
              <w:rPr>
                <w:rFonts w:hint="eastAsia"/>
                <w:sz w:val="24"/>
                <w:rtl/>
              </w:rPr>
              <w:t>התשל</w:t>
            </w:r>
            <w:r w:rsidRPr="00743A2D">
              <w:rPr>
                <w:sz w:val="24"/>
                <w:rtl/>
              </w:rPr>
              <w:t>"</w:t>
            </w:r>
            <w:r w:rsidRPr="00743A2D">
              <w:rPr>
                <w:rFonts w:hint="eastAsia"/>
                <w:sz w:val="24"/>
                <w:rtl/>
              </w:rPr>
              <w:t>ו</w:t>
            </w:r>
            <w:proofErr w:type="spellEnd"/>
            <w:r w:rsidRPr="00743A2D">
              <w:rPr>
                <w:sz w:val="24"/>
                <w:rtl/>
              </w:rPr>
              <w:t xml:space="preserve"> – 1976 [ </w:t>
            </w:r>
            <w:r w:rsidRPr="00743A2D">
              <w:rPr>
                <w:rFonts w:hint="eastAsia"/>
                <w:sz w:val="24"/>
                <w:rtl/>
              </w:rPr>
              <w:t>להלן</w:t>
            </w:r>
            <w:r w:rsidRPr="00743A2D">
              <w:rPr>
                <w:sz w:val="24"/>
                <w:rtl/>
              </w:rPr>
              <w:t xml:space="preserve"> – "</w:t>
            </w:r>
            <w:r w:rsidRPr="00743A2D">
              <w:rPr>
                <w:rFonts w:hint="eastAsia"/>
                <w:b/>
                <w:bCs/>
                <w:sz w:val="24"/>
                <w:rtl/>
              </w:rPr>
              <w:t>חוק</w:t>
            </w:r>
            <w:r w:rsidRPr="00743A2D">
              <w:rPr>
                <w:b/>
                <w:bCs/>
                <w:sz w:val="24"/>
                <w:rtl/>
              </w:rPr>
              <w:t xml:space="preserve"> </w:t>
            </w:r>
            <w:r w:rsidRPr="00743A2D">
              <w:rPr>
                <w:rFonts w:hint="eastAsia"/>
                <w:b/>
                <w:bCs/>
                <w:sz w:val="24"/>
                <w:rtl/>
              </w:rPr>
              <w:t>עסקאות</w:t>
            </w:r>
            <w:r w:rsidRPr="00743A2D">
              <w:rPr>
                <w:b/>
                <w:bCs/>
                <w:sz w:val="24"/>
                <w:rtl/>
              </w:rPr>
              <w:t xml:space="preserve"> </w:t>
            </w:r>
            <w:r w:rsidRPr="00743A2D">
              <w:rPr>
                <w:rFonts w:hint="eastAsia"/>
                <w:b/>
                <w:bCs/>
                <w:sz w:val="24"/>
                <w:rtl/>
              </w:rPr>
              <w:t>גופים</w:t>
            </w:r>
            <w:r w:rsidRPr="00743A2D">
              <w:rPr>
                <w:b/>
                <w:bCs/>
                <w:sz w:val="24"/>
                <w:rtl/>
              </w:rPr>
              <w:t xml:space="preserve"> </w:t>
            </w:r>
            <w:r w:rsidRPr="00743A2D">
              <w:rPr>
                <w:rFonts w:hint="eastAsia"/>
                <w:b/>
                <w:bCs/>
                <w:sz w:val="24"/>
                <w:rtl/>
              </w:rPr>
              <w:t>ציבוריים</w:t>
            </w:r>
            <w:r w:rsidRPr="00743A2D">
              <w:rPr>
                <w:sz w:val="24"/>
                <w:rtl/>
              </w:rPr>
              <w:t xml:space="preserve">"] . </w:t>
            </w:r>
            <w:r w:rsidRPr="00743A2D">
              <w:rPr>
                <w:rFonts w:hint="eastAsia"/>
                <w:sz w:val="24"/>
                <w:rtl/>
              </w:rPr>
              <w:t>אני</w:t>
            </w:r>
            <w:r w:rsidRPr="00743A2D">
              <w:rPr>
                <w:sz w:val="24"/>
                <w:rtl/>
              </w:rPr>
              <w:t xml:space="preserve"> </w:t>
            </w:r>
            <w:r w:rsidRPr="00743A2D">
              <w:rPr>
                <w:rFonts w:hint="eastAsia"/>
                <w:sz w:val="24"/>
                <w:rtl/>
              </w:rPr>
              <w:t>מאשר</w:t>
            </w:r>
            <w:r w:rsidRPr="00743A2D">
              <w:rPr>
                <w:sz w:val="24"/>
                <w:rtl/>
              </w:rPr>
              <w:t xml:space="preserve"> /</w:t>
            </w:r>
            <w:r w:rsidRPr="00743A2D">
              <w:rPr>
                <w:rFonts w:hint="eastAsia"/>
                <w:sz w:val="24"/>
                <w:rtl/>
              </w:rPr>
              <w:t>ת</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הוסברה</w:t>
            </w:r>
            <w:r w:rsidRPr="00743A2D">
              <w:rPr>
                <w:sz w:val="24"/>
                <w:rtl/>
              </w:rPr>
              <w:t xml:space="preserve"> </w:t>
            </w:r>
            <w:r w:rsidRPr="00743A2D">
              <w:rPr>
                <w:rFonts w:hint="eastAsia"/>
                <w:sz w:val="24"/>
                <w:rtl/>
              </w:rPr>
              <w:t>לי</w:t>
            </w:r>
            <w:r w:rsidRPr="00743A2D">
              <w:rPr>
                <w:sz w:val="24"/>
                <w:rtl/>
              </w:rPr>
              <w:t xml:space="preserve"> </w:t>
            </w:r>
            <w:r w:rsidRPr="00743A2D">
              <w:rPr>
                <w:rFonts w:hint="eastAsia"/>
                <w:sz w:val="24"/>
                <w:rtl/>
              </w:rPr>
              <w:t>משמעותו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מונח</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מבין</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אותו</w:t>
            </w:r>
            <w:r w:rsidRPr="00743A2D">
              <w:rPr>
                <w:sz w:val="24"/>
                <w:rtl/>
              </w:rPr>
              <w:t>.</w:t>
            </w:r>
          </w:p>
        </w:tc>
      </w:tr>
      <w:tr w:rsidR="001716DF" w:rsidRPr="00743A2D" w:rsidTr="00743A2D">
        <w:tc>
          <w:tcPr>
            <w:tcW w:w="9603" w:type="dxa"/>
            <w:gridSpan w:val="4"/>
          </w:tcPr>
          <w:p w:rsidR="001716DF" w:rsidRPr="00743A2D" w:rsidRDefault="001716DF" w:rsidP="00B6624C">
            <w:pPr>
              <w:bidi/>
              <w:rPr>
                <w:sz w:val="24"/>
                <w:rtl/>
              </w:rPr>
            </w:pPr>
          </w:p>
        </w:tc>
      </w:tr>
      <w:tr w:rsidR="001716DF" w:rsidRPr="00743A2D" w:rsidTr="00743A2D">
        <w:tc>
          <w:tcPr>
            <w:tcW w:w="9603" w:type="dxa"/>
            <w:gridSpan w:val="4"/>
          </w:tcPr>
          <w:p w:rsidR="001716DF" w:rsidRPr="00743A2D" w:rsidRDefault="001716DF" w:rsidP="00B6624C">
            <w:pPr>
              <w:bidi/>
              <w:rPr>
                <w:sz w:val="24"/>
                <w:rtl/>
              </w:rPr>
            </w:pPr>
            <w:r w:rsidRPr="00743A2D">
              <w:rPr>
                <w:rFonts w:hint="eastAsia"/>
                <w:sz w:val="24"/>
                <w:rtl/>
              </w:rPr>
              <w:t>המציע</w:t>
            </w:r>
            <w:r w:rsidRPr="00743A2D">
              <w:rPr>
                <w:sz w:val="24"/>
                <w:rtl/>
              </w:rPr>
              <w:t xml:space="preserve"> </w:t>
            </w:r>
            <w:r w:rsidRPr="00743A2D">
              <w:rPr>
                <w:rFonts w:hint="eastAsia"/>
                <w:sz w:val="24"/>
                <w:rtl/>
              </w:rPr>
              <w:t>הינו</w:t>
            </w:r>
            <w:r w:rsidRPr="00743A2D">
              <w:rPr>
                <w:sz w:val="24"/>
                <w:rtl/>
              </w:rPr>
              <w:t xml:space="preserve"> </w:t>
            </w:r>
            <w:r w:rsidRPr="00743A2D">
              <w:rPr>
                <w:rFonts w:hint="eastAsia"/>
                <w:sz w:val="24"/>
                <w:rtl/>
              </w:rPr>
              <w:t>תאגיד</w:t>
            </w:r>
            <w:r w:rsidRPr="00743A2D">
              <w:rPr>
                <w:sz w:val="24"/>
                <w:rtl/>
              </w:rPr>
              <w:t xml:space="preserve"> </w:t>
            </w:r>
            <w:r w:rsidRPr="00743A2D">
              <w:rPr>
                <w:rFonts w:hint="eastAsia"/>
                <w:sz w:val="24"/>
                <w:rtl/>
              </w:rPr>
              <w:t>הרשום</w:t>
            </w:r>
            <w:r w:rsidRPr="00743A2D">
              <w:rPr>
                <w:sz w:val="24"/>
                <w:rtl/>
              </w:rPr>
              <w:t xml:space="preserve"> </w:t>
            </w:r>
            <w:r w:rsidRPr="00743A2D">
              <w:rPr>
                <w:rFonts w:hint="eastAsia"/>
                <w:sz w:val="24"/>
                <w:rtl/>
              </w:rPr>
              <w:t>בישראל</w:t>
            </w:r>
            <w:r w:rsidRPr="00743A2D">
              <w:rPr>
                <w:sz w:val="24"/>
                <w:rtl/>
              </w:rPr>
              <w:t>.</w:t>
            </w:r>
          </w:p>
        </w:tc>
      </w:tr>
      <w:tr w:rsidR="001716DF" w:rsidRPr="00743A2D" w:rsidTr="00743A2D">
        <w:tc>
          <w:tcPr>
            <w:tcW w:w="9603" w:type="dxa"/>
            <w:gridSpan w:val="4"/>
          </w:tcPr>
          <w:p w:rsidR="001716DF" w:rsidRPr="00743A2D" w:rsidRDefault="001716DF" w:rsidP="00B6624C">
            <w:pPr>
              <w:bidi/>
              <w:rPr>
                <w:sz w:val="24"/>
                <w:rtl/>
              </w:rPr>
            </w:pPr>
          </w:p>
        </w:tc>
      </w:tr>
      <w:tr w:rsidR="001716DF" w:rsidRPr="00743A2D" w:rsidTr="00743A2D">
        <w:tc>
          <w:tcPr>
            <w:tcW w:w="9603" w:type="dxa"/>
            <w:gridSpan w:val="4"/>
          </w:tcPr>
          <w:p w:rsidR="001716DF" w:rsidRPr="00743A2D" w:rsidRDefault="001716DF" w:rsidP="00B6624C">
            <w:pPr>
              <w:bidi/>
              <w:rPr>
                <w:b/>
                <w:bCs/>
                <w:sz w:val="24"/>
                <w:rtl/>
              </w:rPr>
            </w:pPr>
            <w:r w:rsidRPr="00743A2D">
              <w:rPr>
                <w:b/>
                <w:bCs/>
                <w:sz w:val="24"/>
                <w:rtl/>
              </w:rPr>
              <w:t>(</w:t>
            </w:r>
            <w:r w:rsidRPr="00743A2D">
              <w:rPr>
                <w:rFonts w:hint="eastAsia"/>
                <w:b/>
                <w:bCs/>
                <w:sz w:val="24"/>
                <w:rtl/>
              </w:rPr>
              <w:t>סמן</w:t>
            </w:r>
            <w:r w:rsidRPr="00743A2D">
              <w:rPr>
                <w:b/>
                <w:bCs/>
                <w:sz w:val="24"/>
                <w:rtl/>
              </w:rPr>
              <w:t xml:space="preserve"> </w:t>
            </w:r>
            <w:r w:rsidRPr="00743A2D">
              <w:rPr>
                <w:b/>
                <w:bCs/>
                <w:sz w:val="24"/>
              </w:rPr>
              <w:t>X</w:t>
            </w:r>
            <w:r w:rsidRPr="00743A2D">
              <w:rPr>
                <w:b/>
                <w:bCs/>
                <w:sz w:val="24"/>
                <w:rtl/>
              </w:rPr>
              <w:t xml:space="preserve"> </w:t>
            </w:r>
            <w:r w:rsidRPr="00743A2D">
              <w:rPr>
                <w:rFonts w:hint="eastAsia"/>
                <w:b/>
                <w:bCs/>
                <w:sz w:val="24"/>
                <w:rtl/>
              </w:rPr>
              <w:t>במשבצת</w:t>
            </w:r>
            <w:r w:rsidRPr="00743A2D">
              <w:rPr>
                <w:b/>
                <w:bCs/>
                <w:sz w:val="24"/>
                <w:rtl/>
              </w:rPr>
              <w:t xml:space="preserve"> </w:t>
            </w:r>
            <w:r w:rsidRPr="00743A2D">
              <w:rPr>
                <w:rFonts w:hint="eastAsia"/>
                <w:b/>
                <w:bCs/>
                <w:sz w:val="24"/>
                <w:rtl/>
              </w:rPr>
              <w:t>המתאימה</w:t>
            </w:r>
            <w:r w:rsidRPr="00743A2D">
              <w:rPr>
                <w:b/>
                <w:bCs/>
                <w:sz w:val="24"/>
                <w:rtl/>
              </w:rPr>
              <w:t>)</w:t>
            </w:r>
          </w:p>
        </w:tc>
      </w:tr>
      <w:tr w:rsidR="001716DF" w:rsidRPr="00743A2D" w:rsidTr="00743A2D">
        <w:tc>
          <w:tcPr>
            <w:tcW w:w="9603" w:type="dxa"/>
            <w:gridSpan w:val="4"/>
          </w:tcPr>
          <w:p w:rsidR="001716DF" w:rsidRPr="00743A2D" w:rsidRDefault="001716DF" w:rsidP="00B6624C">
            <w:pPr>
              <w:bidi/>
              <w:rPr>
                <w:sz w:val="24"/>
                <w:rtl/>
              </w:rPr>
            </w:pPr>
          </w:p>
        </w:tc>
      </w:tr>
      <w:tr w:rsidR="001716DF" w:rsidRPr="00743A2D" w:rsidTr="00743A2D">
        <w:tc>
          <w:tcPr>
            <w:tcW w:w="492" w:type="dxa"/>
          </w:tcPr>
          <w:p w:rsidR="001716DF" w:rsidRPr="00743A2D" w:rsidRDefault="001716DF" w:rsidP="00B6624C">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B6624C">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ובעל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לא</w:t>
            </w:r>
            <w:r w:rsidRPr="00743A2D">
              <w:rPr>
                <w:rFonts w:ascii="Georgia" w:hAnsi="Georgia"/>
                <w:b/>
                <w:bCs/>
                <w:sz w:val="24"/>
                <w:u w:val="single"/>
                <w:rtl/>
              </w:rPr>
              <w:t xml:space="preserve"> </w:t>
            </w:r>
            <w:r w:rsidRPr="00743A2D">
              <w:rPr>
                <w:rFonts w:ascii="Georgia" w:hAnsi="Georgia" w:hint="eastAsia"/>
                <w:b/>
                <w:bCs/>
                <w:sz w:val="24"/>
                <w:u w:val="single"/>
                <w:rtl/>
              </w:rPr>
              <w:t>הורשעו</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וחוק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מינימום</w:t>
            </w:r>
            <w:r w:rsidRPr="00743A2D">
              <w:rPr>
                <w:rFonts w:ascii="Georgia" w:hAnsi="Georgia"/>
                <w:sz w:val="24"/>
                <w:rtl/>
              </w:rPr>
              <w:t xml:space="preserve"> </w:t>
            </w:r>
            <w:r w:rsidRPr="00743A2D">
              <w:rPr>
                <w:rFonts w:ascii="Georgia" w:hAnsi="Georgia" w:hint="eastAsia"/>
                <w:sz w:val="24"/>
                <w:rtl/>
              </w:rPr>
              <w:t>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האחרון</w:t>
            </w:r>
            <w:r w:rsidRPr="00743A2D">
              <w:rPr>
                <w:rFonts w:ascii="Georgia" w:hAnsi="Georgia"/>
                <w:sz w:val="24"/>
                <w:rtl/>
              </w:rPr>
              <w:t xml:space="preserve"> </w:t>
            </w:r>
            <w:r w:rsidRPr="00743A2D">
              <w:rPr>
                <w:rFonts w:ascii="Georgia" w:hAnsi="Georgia" w:hint="eastAsia"/>
                <w:sz w:val="24"/>
                <w:rtl/>
              </w:rPr>
              <w:t>להגשת</w:t>
            </w:r>
            <w:r w:rsidRPr="00743A2D">
              <w:rPr>
                <w:rFonts w:ascii="Georgia" w:hAnsi="Georgia"/>
                <w:sz w:val="24"/>
                <w:rtl/>
              </w:rPr>
              <w:t xml:space="preserve"> </w:t>
            </w:r>
            <w:r w:rsidRPr="00743A2D">
              <w:rPr>
                <w:rFonts w:ascii="Georgia" w:hAnsi="Georgia" w:hint="eastAsia"/>
                <w:sz w:val="24"/>
                <w:rtl/>
              </w:rPr>
              <w:t>ההצעות</w:t>
            </w:r>
            <w:r w:rsidRPr="00743A2D">
              <w:rPr>
                <w:rFonts w:ascii="Georgia" w:hAnsi="Georgia"/>
                <w:sz w:val="24"/>
                <w:rtl/>
              </w:rPr>
              <w:t xml:space="preserve"> [ </w:t>
            </w:r>
            <w:r w:rsidRPr="00743A2D">
              <w:rPr>
                <w:rFonts w:ascii="Georgia" w:hAnsi="Georgia" w:hint="eastAsia"/>
                <w:sz w:val="24"/>
                <w:rtl/>
              </w:rPr>
              <w:t>להלן</w:t>
            </w:r>
            <w:r w:rsidRPr="00743A2D">
              <w:rPr>
                <w:rFonts w:ascii="Georgia" w:hAnsi="Georgia"/>
                <w:sz w:val="24"/>
                <w:rtl/>
              </w:rPr>
              <w:t xml:space="preserve"> – "</w:t>
            </w:r>
            <w:r w:rsidRPr="00743A2D">
              <w:rPr>
                <w:rFonts w:ascii="Georgia" w:hAnsi="Georgia" w:hint="eastAsia"/>
                <w:sz w:val="24"/>
                <w:rtl/>
              </w:rPr>
              <w:t>מועד</w:t>
            </w:r>
            <w:r w:rsidRPr="00743A2D">
              <w:rPr>
                <w:rFonts w:ascii="Georgia" w:hAnsi="Georgia"/>
                <w:sz w:val="24"/>
                <w:rtl/>
              </w:rPr>
              <w:t xml:space="preserve"> </w:t>
            </w:r>
            <w:r w:rsidRPr="00743A2D">
              <w:rPr>
                <w:rFonts w:ascii="Georgia" w:hAnsi="Georgia" w:hint="eastAsia"/>
                <w:sz w:val="24"/>
                <w:rtl/>
              </w:rPr>
              <w:t>הגשה</w:t>
            </w:r>
            <w:r w:rsidRPr="00743A2D">
              <w:rPr>
                <w:rFonts w:ascii="Georgia" w:hAnsi="Georgia"/>
                <w:sz w:val="24"/>
                <w:rtl/>
              </w:rPr>
              <w:t xml:space="preserve">" ] </w:t>
            </w:r>
            <w:r w:rsidRPr="00743A2D">
              <w:rPr>
                <w:rFonts w:ascii="Georgia" w:hAnsi="Georgia" w:hint="eastAsia"/>
                <w:sz w:val="24"/>
                <w:rtl/>
              </w:rPr>
              <w:t>מטעם</w:t>
            </w:r>
            <w:r w:rsidRPr="00743A2D">
              <w:rPr>
                <w:rFonts w:ascii="Georgia" w:hAnsi="Georgia"/>
                <w:sz w:val="24"/>
                <w:rtl/>
              </w:rPr>
              <w:t xml:space="preserve"> </w:t>
            </w: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במרכז</w:t>
            </w:r>
            <w:r w:rsidRPr="00743A2D">
              <w:rPr>
                <w:rFonts w:ascii="Georgia" w:hAnsi="Georgia"/>
                <w:sz w:val="24"/>
                <w:rtl/>
              </w:rPr>
              <w:t>.</w:t>
            </w:r>
          </w:p>
        </w:tc>
      </w:tr>
      <w:tr w:rsidR="001716DF" w:rsidRPr="00743A2D" w:rsidTr="00743A2D">
        <w:tc>
          <w:tcPr>
            <w:tcW w:w="492" w:type="dxa"/>
          </w:tcPr>
          <w:p w:rsidR="001716DF" w:rsidRPr="00743A2D" w:rsidRDefault="001716DF" w:rsidP="00B6624C">
            <w:pPr>
              <w:bidi/>
              <w:rPr>
                <w:rFonts w:ascii="Georgia" w:hAnsi="Georgia"/>
                <w:sz w:val="24"/>
                <w:rtl/>
              </w:rPr>
            </w:pPr>
          </w:p>
        </w:tc>
        <w:tc>
          <w:tcPr>
            <w:tcW w:w="9111" w:type="dxa"/>
            <w:gridSpan w:val="3"/>
          </w:tcPr>
          <w:p w:rsidR="001716DF" w:rsidRPr="00743A2D" w:rsidRDefault="001716DF" w:rsidP="00B6624C">
            <w:pPr>
              <w:bidi/>
              <w:jc w:val="both"/>
              <w:rPr>
                <w:rFonts w:ascii="Georgia" w:hAnsi="Georgia"/>
                <w:sz w:val="24"/>
                <w:rtl/>
              </w:rPr>
            </w:pPr>
          </w:p>
        </w:tc>
      </w:tr>
      <w:tr w:rsidR="001716DF" w:rsidRPr="00743A2D" w:rsidTr="00743A2D">
        <w:tc>
          <w:tcPr>
            <w:tcW w:w="492" w:type="dxa"/>
          </w:tcPr>
          <w:p w:rsidR="001716DF" w:rsidRPr="00743A2D" w:rsidRDefault="001716DF" w:rsidP="00B6624C">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B6624C">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הורשעו</w:t>
            </w:r>
            <w:r w:rsidRPr="00743A2D">
              <w:rPr>
                <w:rFonts w:ascii="Georgia" w:hAnsi="Georgia"/>
                <w:b/>
                <w:bCs/>
                <w:sz w:val="24"/>
                <w:rtl/>
              </w:rPr>
              <w:t xml:space="preserve"> </w:t>
            </w:r>
            <w:r w:rsidRPr="00743A2D">
              <w:rPr>
                <w:rFonts w:ascii="Georgia" w:hAnsi="Georgia" w:hint="eastAsia"/>
                <w:sz w:val="24"/>
                <w:rtl/>
              </w:rPr>
              <w:t>בפסק</w:t>
            </w:r>
            <w:r w:rsidRPr="00743A2D">
              <w:rPr>
                <w:rFonts w:ascii="Georgia" w:hAnsi="Georgia"/>
                <w:sz w:val="24"/>
                <w:rtl/>
              </w:rPr>
              <w:t xml:space="preserve"> </w:t>
            </w:r>
            <w:r w:rsidRPr="00743A2D">
              <w:rPr>
                <w:rFonts w:ascii="Georgia" w:hAnsi="Georgia" w:hint="eastAsia"/>
                <w:sz w:val="24"/>
                <w:rtl/>
              </w:rPr>
              <w:t>דין</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עבירות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וחוק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מינימום</w:t>
            </w:r>
            <w:r w:rsidRPr="00743A2D">
              <w:rPr>
                <w:rFonts w:ascii="Georgia" w:hAnsi="Georgia"/>
                <w:sz w:val="24"/>
                <w:rtl/>
              </w:rPr>
              <w:t xml:space="preserve"> </w:t>
            </w:r>
            <w:r w:rsidRPr="00743A2D">
              <w:rPr>
                <w:rFonts w:ascii="Georgia" w:hAnsi="Georgia" w:hint="eastAsia"/>
                <w:b/>
                <w:bCs/>
                <w:sz w:val="24"/>
                <w:u w:val="single"/>
                <w:rtl/>
              </w:rPr>
              <w:t>וחלפה</w:t>
            </w:r>
            <w:r w:rsidRPr="00743A2D">
              <w:rPr>
                <w:rFonts w:ascii="Georgia" w:hAnsi="Georgia"/>
                <w:b/>
                <w:bCs/>
                <w:sz w:val="24"/>
                <w:u w:val="single"/>
                <w:rtl/>
              </w:rPr>
              <w:t xml:space="preserve"> </w:t>
            </w:r>
            <w:r w:rsidRPr="00743A2D">
              <w:rPr>
                <w:rFonts w:ascii="Georgia" w:hAnsi="Georgia" w:hint="eastAsia"/>
                <w:b/>
                <w:bCs/>
                <w:sz w:val="24"/>
                <w:u w:val="single"/>
                <w:rtl/>
              </w:rPr>
              <w:t>שנה</w:t>
            </w:r>
            <w:r w:rsidRPr="00743A2D">
              <w:rPr>
                <w:rFonts w:ascii="Georgia" w:hAnsi="Georgia"/>
                <w:b/>
                <w:bCs/>
                <w:sz w:val="24"/>
                <w:u w:val="single"/>
                <w:rtl/>
              </w:rPr>
              <w:t xml:space="preserve"> </w:t>
            </w:r>
            <w:r w:rsidRPr="00743A2D">
              <w:rPr>
                <w:rFonts w:ascii="Georgia" w:hAnsi="Georgia" w:hint="eastAsia"/>
                <w:b/>
                <w:bCs/>
                <w:sz w:val="24"/>
                <w:u w:val="single"/>
                <w:rtl/>
              </w:rPr>
              <w:t>אחת</w:t>
            </w:r>
            <w:r w:rsidRPr="00743A2D">
              <w:rPr>
                <w:rFonts w:ascii="Georgia" w:hAnsi="Georgia"/>
                <w:sz w:val="24"/>
                <w:u w:val="single"/>
                <w:rtl/>
              </w:rPr>
              <w:t xml:space="preserve"> </w:t>
            </w:r>
            <w:r w:rsidRPr="00743A2D">
              <w:rPr>
                <w:rFonts w:ascii="Georgia" w:hAnsi="Georgia" w:hint="eastAsia"/>
                <w:sz w:val="24"/>
                <w:rtl/>
              </w:rPr>
              <w:t>לפחות</w:t>
            </w:r>
            <w:r w:rsidRPr="00743A2D">
              <w:rPr>
                <w:rFonts w:ascii="Georgia" w:hAnsi="Georgia"/>
                <w:sz w:val="24"/>
                <w:rtl/>
              </w:rPr>
              <w:t xml:space="preserve"> </w:t>
            </w:r>
            <w:r w:rsidRPr="00743A2D">
              <w:rPr>
                <w:rFonts w:ascii="Georgia" w:hAnsi="Georgia" w:hint="eastAsia"/>
                <w:sz w:val="24"/>
                <w:rtl/>
              </w:rPr>
              <w:t>ממועד</w:t>
            </w:r>
            <w:r w:rsidRPr="00743A2D">
              <w:rPr>
                <w:rFonts w:ascii="Georgia" w:hAnsi="Georgia"/>
                <w:sz w:val="24"/>
                <w:rtl/>
              </w:rPr>
              <w:t xml:space="preserve"> </w:t>
            </w:r>
            <w:r w:rsidRPr="00743A2D">
              <w:rPr>
                <w:rFonts w:ascii="Georgia" w:hAnsi="Georgia" w:hint="eastAsia"/>
                <w:sz w:val="24"/>
                <w:rtl/>
              </w:rPr>
              <w:t>ההרשעה</w:t>
            </w:r>
            <w:r w:rsidRPr="00743A2D">
              <w:rPr>
                <w:rFonts w:ascii="Georgia" w:hAnsi="Georgia"/>
                <w:sz w:val="24"/>
                <w:rtl/>
              </w:rPr>
              <w:t xml:space="preserve"> </w:t>
            </w:r>
            <w:r w:rsidRPr="00743A2D">
              <w:rPr>
                <w:rFonts w:ascii="Georgia" w:hAnsi="Georgia" w:hint="eastAsia"/>
                <w:sz w:val="24"/>
                <w:rtl/>
              </w:rPr>
              <w:t>האחרונה</w:t>
            </w:r>
            <w:r w:rsidRPr="00743A2D">
              <w:rPr>
                <w:rFonts w:ascii="Georgia" w:hAnsi="Georgia"/>
                <w:sz w:val="24"/>
                <w:rtl/>
              </w:rPr>
              <w:t xml:space="preserve"> </w:t>
            </w:r>
            <w:r w:rsidRPr="00743A2D">
              <w:rPr>
                <w:rFonts w:ascii="Georgia" w:hAnsi="Georgia" w:hint="eastAsia"/>
                <w:sz w:val="24"/>
                <w:rtl/>
              </w:rPr>
              <w:t>ועד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ההגשה</w:t>
            </w:r>
            <w:r w:rsidRPr="00743A2D">
              <w:rPr>
                <w:rFonts w:ascii="Georgia" w:hAnsi="Georgia"/>
                <w:sz w:val="24"/>
                <w:rtl/>
              </w:rPr>
              <w:t>.</w:t>
            </w:r>
          </w:p>
        </w:tc>
      </w:tr>
      <w:tr w:rsidR="001716DF" w:rsidRPr="00743A2D" w:rsidTr="00743A2D">
        <w:tc>
          <w:tcPr>
            <w:tcW w:w="492" w:type="dxa"/>
          </w:tcPr>
          <w:p w:rsidR="001716DF" w:rsidRPr="00743A2D" w:rsidRDefault="001716DF" w:rsidP="00B6624C">
            <w:pPr>
              <w:bidi/>
              <w:rPr>
                <w:rFonts w:ascii="Georgia" w:hAnsi="Georgia"/>
                <w:sz w:val="24"/>
                <w:rtl/>
              </w:rPr>
            </w:pPr>
          </w:p>
        </w:tc>
        <w:tc>
          <w:tcPr>
            <w:tcW w:w="9111" w:type="dxa"/>
            <w:gridSpan w:val="3"/>
          </w:tcPr>
          <w:p w:rsidR="001716DF" w:rsidRPr="00743A2D" w:rsidRDefault="001716DF" w:rsidP="00B6624C">
            <w:pPr>
              <w:bidi/>
              <w:jc w:val="both"/>
              <w:rPr>
                <w:rFonts w:ascii="Georgia" w:hAnsi="Georgia"/>
                <w:sz w:val="24"/>
                <w:rtl/>
              </w:rPr>
            </w:pPr>
          </w:p>
        </w:tc>
      </w:tr>
      <w:tr w:rsidR="001716DF" w:rsidRPr="00743A2D" w:rsidTr="00743A2D">
        <w:tc>
          <w:tcPr>
            <w:tcW w:w="492" w:type="dxa"/>
          </w:tcPr>
          <w:p w:rsidR="001716DF" w:rsidRPr="00743A2D" w:rsidRDefault="001716DF" w:rsidP="00B6624C">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B6624C">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הורשעו</w:t>
            </w:r>
            <w:r w:rsidRPr="00743A2D">
              <w:rPr>
                <w:rFonts w:ascii="Georgia" w:hAnsi="Georgia"/>
                <w:b/>
                <w:bCs/>
                <w:sz w:val="24"/>
                <w:rtl/>
              </w:rPr>
              <w:t xml:space="preserve"> </w:t>
            </w:r>
            <w:r w:rsidRPr="00743A2D">
              <w:rPr>
                <w:rFonts w:ascii="Georgia" w:hAnsi="Georgia" w:hint="eastAsia"/>
                <w:sz w:val="24"/>
                <w:rtl/>
              </w:rPr>
              <w:t>בפסק</w:t>
            </w:r>
            <w:r w:rsidRPr="00743A2D">
              <w:rPr>
                <w:rFonts w:ascii="Georgia" w:hAnsi="Georgia"/>
                <w:sz w:val="24"/>
                <w:rtl/>
              </w:rPr>
              <w:t xml:space="preserve"> </w:t>
            </w:r>
            <w:r w:rsidRPr="00743A2D">
              <w:rPr>
                <w:rFonts w:ascii="Georgia" w:hAnsi="Georgia" w:hint="eastAsia"/>
                <w:sz w:val="24"/>
                <w:rtl/>
              </w:rPr>
              <w:t>דין</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עבירות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המינימום</w:t>
            </w:r>
            <w:r w:rsidRPr="00743A2D">
              <w:rPr>
                <w:rFonts w:ascii="Georgia" w:hAnsi="Georgia"/>
                <w:sz w:val="24"/>
                <w:rtl/>
              </w:rPr>
              <w:t xml:space="preserve"> </w:t>
            </w:r>
            <w:r w:rsidRPr="00743A2D">
              <w:rPr>
                <w:rFonts w:ascii="Georgia" w:hAnsi="Georgia" w:hint="eastAsia"/>
                <w:b/>
                <w:bCs/>
                <w:sz w:val="24"/>
                <w:u w:val="single"/>
                <w:rtl/>
              </w:rPr>
              <w:t>ולא</w:t>
            </w:r>
            <w:r w:rsidRPr="00743A2D">
              <w:rPr>
                <w:rFonts w:ascii="Georgia" w:hAnsi="Georgia"/>
                <w:b/>
                <w:bCs/>
                <w:sz w:val="24"/>
                <w:u w:val="single"/>
                <w:rtl/>
              </w:rPr>
              <w:t xml:space="preserve"> </w:t>
            </w:r>
            <w:r w:rsidRPr="00743A2D">
              <w:rPr>
                <w:rFonts w:ascii="Georgia" w:hAnsi="Georgia" w:hint="eastAsia"/>
                <w:b/>
                <w:bCs/>
                <w:sz w:val="24"/>
                <w:u w:val="single"/>
                <w:rtl/>
              </w:rPr>
              <w:t>חלפה</w:t>
            </w:r>
            <w:r w:rsidRPr="00743A2D">
              <w:rPr>
                <w:rFonts w:ascii="Georgia" w:hAnsi="Georgia"/>
                <w:b/>
                <w:bCs/>
                <w:sz w:val="24"/>
                <w:u w:val="single"/>
                <w:rtl/>
              </w:rPr>
              <w:t xml:space="preserve"> </w:t>
            </w:r>
            <w:r w:rsidRPr="00743A2D">
              <w:rPr>
                <w:rFonts w:ascii="Georgia" w:hAnsi="Georgia" w:hint="eastAsia"/>
                <w:b/>
                <w:bCs/>
                <w:sz w:val="24"/>
                <w:u w:val="single"/>
                <w:rtl/>
              </w:rPr>
              <w:t>שנה</w:t>
            </w:r>
            <w:r w:rsidRPr="00743A2D">
              <w:rPr>
                <w:rFonts w:ascii="Georgia" w:hAnsi="Georgia"/>
                <w:b/>
                <w:bCs/>
                <w:sz w:val="24"/>
                <w:u w:val="single"/>
                <w:rtl/>
              </w:rPr>
              <w:t xml:space="preserve"> </w:t>
            </w:r>
            <w:r w:rsidRPr="00743A2D">
              <w:rPr>
                <w:rFonts w:ascii="Georgia" w:hAnsi="Georgia" w:hint="eastAsia"/>
                <w:b/>
                <w:bCs/>
                <w:sz w:val="24"/>
                <w:u w:val="single"/>
                <w:rtl/>
              </w:rPr>
              <w:t>אחת</w:t>
            </w:r>
            <w:r w:rsidRPr="00743A2D">
              <w:rPr>
                <w:rFonts w:ascii="Georgia" w:hAnsi="Georgia"/>
                <w:sz w:val="24"/>
                <w:rtl/>
              </w:rPr>
              <w:t xml:space="preserve"> </w:t>
            </w:r>
            <w:r w:rsidRPr="00743A2D">
              <w:rPr>
                <w:rFonts w:ascii="Georgia" w:hAnsi="Georgia" w:hint="eastAsia"/>
                <w:sz w:val="24"/>
                <w:rtl/>
              </w:rPr>
              <w:t>לפחות</w:t>
            </w:r>
            <w:r w:rsidRPr="00743A2D">
              <w:rPr>
                <w:rFonts w:ascii="Georgia" w:hAnsi="Georgia"/>
                <w:sz w:val="24"/>
                <w:rtl/>
              </w:rPr>
              <w:t xml:space="preserve"> </w:t>
            </w:r>
            <w:r w:rsidRPr="00743A2D">
              <w:rPr>
                <w:rFonts w:ascii="Georgia" w:hAnsi="Georgia" w:hint="eastAsia"/>
                <w:sz w:val="24"/>
                <w:rtl/>
              </w:rPr>
              <w:t>ממועד</w:t>
            </w:r>
            <w:r w:rsidRPr="00743A2D">
              <w:rPr>
                <w:rFonts w:ascii="Georgia" w:hAnsi="Georgia"/>
                <w:sz w:val="24"/>
                <w:rtl/>
              </w:rPr>
              <w:t xml:space="preserve"> </w:t>
            </w:r>
            <w:r w:rsidRPr="00743A2D">
              <w:rPr>
                <w:rFonts w:ascii="Georgia" w:hAnsi="Georgia" w:hint="eastAsia"/>
                <w:sz w:val="24"/>
                <w:rtl/>
              </w:rPr>
              <w:t>ההרשעה</w:t>
            </w:r>
            <w:r w:rsidRPr="00743A2D">
              <w:rPr>
                <w:rFonts w:ascii="Georgia" w:hAnsi="Georgia"/>
                <w:sz w:val="24"/>
                <w:rtl/>
              </w:rPr>
              <w:t xml:space="preserve"> </w:t>
            </w:r>
            <w:r w:rsidRPr="00743A2D">
              <w:rPr>
                <w:rFonts w:ascii="Georgia" w:hAnsi="Georgia" w:hint="eastAsia"/>
                <w:sz w:val="24"/>
                <w:rtl/>
              </w:rPr>
              <w:t>האחרונה</w:t>
            </w:r>
            <w:r w:rsidRPr="00743A2D">
              <w:rPr>
                <w:rFonts w:ascii="Georgia" w:hAnsi="Georgia"/>
                <w:sz w:val="24"/>
                <w:rtl/>
              </w:rPr>
              <w:t xml:space="preserve"> </w:t>
            </w:r>
            <w:r w:rsidRPr="00743A2D">
              <w:rPr>
                <w:rFonts w:ascii="Georgia" w:hAnsi="Georgia" w:hint="eastAsia"/>
                <w:sz w:val="24"/>
                <w:rtl/>
              </w:rPr>
              <w:t>ועד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ההגשה</w:t>
            </w:r>
            <w:r w:rsidRPr="00743A2D">
              <w:rPr>
                <w:rFonts w:ascii="Georgia" w:hAnsi="Georgia"/>
                <w:sz w:val="24"/>
                <w:rtl/>
              </w:rPr>
              <w:t>.</w:t>
            </w:r>
          </w:p>
        </w:tc>
      </w:tr>
      <w:tr w:rsidR="001716DF" w:rsidRPr="00743A2D" w:rsidTr="00743A2D">
        <w:tc>
          <w:tcPr>
            <w:tcW w:w="492" w:type="dxa"/>
          </w:tcPr>
          <w:p w:rsidR="001716DF" w:rsidRPr="00743A2D" w:rsidRDefault="001716DF" w:rsidP="00B6624C">
            <w:pPr>
              <w:bidi/>
              <w:rPr>
                <w:rFonts w:ascii="Georgia" w:hAnsi="Georgia"/>
                <w:sz w:val="24"/>
                <w:rtl/>
              </w:rPr>
            </w:pPr>
          </w:p>
        </w:tc>
        <w:tc>
          <w:tcPr>
            <w:tcW w:w="9111" w:type="dxa"/>
            <w:gridSpan w:val="3"/>
          </w:tcPr>
          <w:p w:rsidR="001716DF" w:rsidRPr="00743A2D" w:rsidRDefault="001716DF" w:rsidP="008329ED">
            <w:pPr>
              <w:bidi/>
              <w:rPr>
                <w:rFonts w:ascii="Georgia" w:hAnsi="Georgia"/>
                <w:sz w:val="24"/>
                <w:rtl/>
              </w:rPr>
            </w:pPr>
          </w:p>
        </w:tc>
      </w:tr>
      <w:tr w:rsidR="001716DF" w:rsidRPr="00743A2D" w:rsidTr="00743A2D">
        <w:tc>
          <w:tcPr>
            <w:tcW w:w="9603" w:type="dxa"/>
            <w:gridSpan w:val="4"/>
          </w:tcPr>
          <w:p w:rsidR="001716DF" w:rsidRPr="00743A2D" w:rsidRDefault="001716DF" w:rsidP="00B6624C">
            <w:pPr>
              <w:bidi/>
              <w:rPr>
                <w:rFonts w:ascii="Georgia" w:hAnsi="Georgia"/>
                <w:sz w:val="24"/>
                <w:rtl/>
              </w:rPr>
            </w:pPr>
            <w:r w:rsidRPr="00743A2D">
              <w:rPr>
                <w:rFonts w:ascii="Georgia" w:hAnsi="Georgia" w:hint="eastAsia"/>
                <w:sz w:val="24"/>
                <w:rtl/>
              </w:rPr>
              <w:t>זהו</w:t>
            </w:r>
            <w:r w:rsidRPr="00743A2D">
              <w:rPr>
                <w:rFonts w:ascii="Georgia" w:hAnsi="Georgia"/>
                <w:sz w:val="24"/>
                <w:rtl/>
              </w:rPr>
              <w:t xml:space="preserve"> </w:t>
            </w:r>
            <w:r w:rsidRPr="00743A2D">
              <w:rPr>
                <w:rFonts w:ascii="Georgia" w:hAnsi="Georgia" w:hint="eastAsia"/>
                <w:sz w:val="24"/>
                <w:rtl/>
              </w:rPr>
              <w:t>שמי</w:t>
            </w:r>
            <w:r w:rsidRPr="00743A2D">
              <w:rPr>
                <w:rFonts w:ascii="Georgia" w:hAnsi="Georgia"/>
                <w:sz w:val="24"/>
                <w:rtl/>
              </w:rPr>
              <w:t xml:space="preserve">,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חתימתי</w:t>
            </w:r>
            <w:r w:rsidRPr="00743A2D">
              <w:rPr>
                <w:rFonts w:ascii="Georgia" w:hAnsi="Georgia"/>
                <w:sz w:val="24"/>
                <w:rtl/>
              </w:rPr>
              <w:t xml:space="preserve">, </w:t>
            </w:r>
            <w:r w:rsidRPr="00743A2D">
              <w:rPr>
                <w:rFonts w:ascii="Georgia" w:hAnsi="Georgia" w:hint="eastAsia"/>
                <w:sz w:val="24"/>
                <w:rtl/>
              </w:rPr>
              <w:t>ותוכן</w:t>
            </w:r>
            <w:r w:rsidRPr="00743A2D">
              <w:rPr>
                <w:rFonts w:ascii="Georgia" w:hAnsi="Georgia"/>
                <w:sz w:val="24"/>
                <w:rtl/>
              </w:rPr>
              <w:t xml:space="preserve"> </w:t>
            </w:r>
            <w:r w:rsidRPr="00743A2D">
              <w:rPr>
                <w:rFonts w:ascii="Georgia" w:hAnsi="Georgia" w:hint="eastAsia"/>
                <w:sz w:val="24"/>
                <w:rtl/>
              </w:rPr>
              <w:t>תצהירי</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w:t>
            </w:r>
          </w:p>
        </w:tc>
      </w:tr>
      <w:tr w:rsidR="001716DF" w:rsidRPr="00743A2D" w:rsidTr="00743A2D">
        <w:tc>
          <w:tcPr>
            <w:tcW w:w="9603" w:type="dxa"/>
            <w:gridSpan w:val="4"/>
          </w:tcPr>
          <w:p w:rsidR="001716DF" w:rsidRPr="00743A2D" w:rsidRDefault="001716DF" w:rsidP="00B6624C">
            <w:pPr>
              <w:bidi/>
              <w:rPr>
                <w:rFonts w:ascii="Georgia" w:hAnsi="Georgia"/>
                <w:sz w:val="24"/>
                <w:rtl/>
              </w:rPr>
            </w:pPr>
          </w:p>
        </w:tc>
      </w:tr>
      <w:tr w:rsidR="001716DF" w:rsidRPr="00743A2D" w:rsidTr="00743A2D">
        <w:tc>
          <w:tcPr>
            <w:tcW w:w="9603" w:type="dxa"/>
            <w:gridSpan w:val="4"/>
          </w:tcPr>
          <w:p w:rsidR="001716DF" w:rsidRPr="00743A2D" w:rsidRDefault="001716DF" w:rsidP="00B6624C">
            <w:pPr>
              <w:bidi/>
              <w:rPr>
                <w:rFonts w:ascii="Georgia" w:hAnsi="Georgia"/>
                <w:sz w:val="24"/>
                <w:rtl/>
              </w:rPr>
            </w:pPr>
          </w:p>
        </w:tc>
      </w:tr>
      <w:tr w:rsidR="001716DF" w:rsidRPr="00743A2D" w:rsidTr="00743A2D">
        <w:tc>
          <w:tcPr>
            <w:tcW w:w="2807" w:type="dxa"/>
            <w:gridSpan w:val="2"/>
          </w:tcPr>
          <w:p w:rsidR="001716DF" w:rsidRPr="00743A2D" w:rsidRDefault="001716DF" w:rsidP="00B6624C">
            <w:pPr>
              <w:bidi/>
              <w:jc w:val="center"/>
              <w:rPr>
                <w:rFonts w:ascii="Georgia" w:hAnsi="Georgia"/>
                <w:sz w:val="24"/>
                <w:rtl/>
              </w:rPr>
            </w:pPr>
            <w:r w:rsidRPr="00743A2D">
              <w:rPr>
                <w:rFonts w:ascii="Georgia" w:hAnsi="Georgia"/>
                <w:sz w:val="24"/>
                <w:rtl/>
              </w:rPr>
              <w:t>_______________</w:t>
            </w:r>
          </w:p>
        </w:tc>
        <w:tc>
          <w:tcPr>
            <w:tcW w:w="2877" w:type="dxa"/>
          </w:tcPr>
          <w:p w:rsidR="001716DF" w:rsidRPr="00743A2D" w:rsidRDefault="001716DF" w:rsidP="00B6624C">
            <w:pPr>
              <w:bidi/>
              <w:rPr>
                <w:rFonts w:ascii="Georgia" w:hAnsi="Georgia"/>
                <w:sz w:val="24"/>
                <w:rtl/>
              </w:rPr>
            </w:pPr>
            <w:r w:rsidRPr="00743A2D">
              <w:rPr>
                <w:rFonts w:ascii="Georgia" w:hAnsi="Georgia"/>
                <w:sz w:val="24"/>
                <w:rtl/>
              </w:rPr>
              <w:t>______________________</w:t>
            </w:r>
          </w:p>
        </w:tc>
        <w:tc>
          <w:tcPr>
            <w:tcW w:w="3919" w:type="dxa"/>
          </w:tcPr>
          <w:p w:rsidR="001716DF" w:rsidRPr="00743A2D" w:rsidRDefault="001716DF" w:rsidP="00B1577C">
            <w:pPr>
              <w:bidi/>
              <w:rPr>
                <w:rFonts w:ascii="Georgia" w:hAnsi="Georgia"/>
                <w:b/>
                <w:color w:val="000000"/>
                <w:kern w:val="22"/>
                <w:sz w:val="24"/>
                <w:rtl/>
              </w:rPr>
            </w:pPr>
            <w:r w:rsidRPr="00743A2D">
              <w:rPr>
                <w:rFonts w:ascii="Georgia" w:hAnsi="Georgia"/>
                <w:sz w:val="24"/>
                <w:rtl/>
              </w:rPr>
              <w:t>_____________________</w:t>
            </w:r>
          </w:p>
        </w:tc>
      </w:tr>
      <w:tr w:rsidR="001716DF" w:rsidRPr="00743A2D" w:rsidTr="00743A2D">
        <w:tc>
          <w:tcPr>
            <w:tcW w:w="2807" w:type="dxa"/>
            <w:gridSpan w:val="2"/>
          </w:tcPr>
          <w:p w:rsidR="001716DF" w:rsidRPr="00743A2D" w:rsidRDefault="001716DF" w:rsidP="00B6624C">
            <w:pPr>
              <w:bidi/>
              <w:jc w:val="center"/>
              <w:rPr>
                <w:rFonts w:ascii="Georgia" w:hAnsi="Georgia"/>
                <w:sz w:val="24"/>
                <w:rtl/>
              </w:rPr>
            </w:pPr>
            <w:r w:rsidRPr="00743A2D">
              <w:rPr>
                <w:rFonts w:ascii="Georgia" w:hAnsi="Georgia" w:hint="eastAsia"/>
                <w:sz w:val="24"/>
                <w:rtl/>
              </w:rPr>
              <w:t>תאריך</w:t>
            </w:r>
          </w:p>
        </w:tc>
        <w:tc>
          <w:tcPr>
            <w:tcW w:w="2877" w:type="dxa"/>
          </w:tcPr>
          <w:p w:rsidR="001716DF" w:rsidRPr="00743A2D" w:rsidRDefault="001716DF" w:rsidP="00B1577C">
            <w:pPr>
              <w:bidi/>
              <w:jc w:val="center"/>
              <w:rPr>
                <w:rFonts w:ascii="Georgia" w:hAnsi="Georgia"/>
                <w:b/>
                <w:color w:val="000000"/>
                <w:kern w:val="22"/>
                <w:sz w:val="24"/>
                <w:rtl/>
              </w:rPr>
            </w:pPr>
            <w:r w:rsidRPr="00743A2D">
              <w:rPr>
                <w:rFonts w:ascii="Georgia" w:hAnsi="Georgia" w:hint="eastAsia"/>
                <w:sz w:val="24"/>
                <w:rtl/>
              </w:rPr>
              <w:t>שם</w:t>
            </w:r>
          </w:p>
        </w:tc>
        <w:tc>
          <w:tcPr>
            <w:tcW w:w="3919" w:type="dxa"/>
          </w:tcPr>
          <w:p w:rsidR="001716DF" w:rsidRPr="00743A2D" w:rsidRDefault="001716DF" w:rsidP="00B1577C">
            <w:pPr>
              <w:bidi/>
              <w:jc w:val="center"/>
              <w:rPr>
                <w:rFonts w:ascii="Georgia" w:hAnsi="Georgia"/>
                <w:b/>
                <w:color w:val="000000"/>
                <w:kern w:val="22"/>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c>
          <w:tcPr>
            <w:tcW w:w="2807" w:type="dxa"/>
            <w:gridSpan w:val="2"/>
          </w:tcPr>
          <w:p w:rsidR="001716DF" w:rsidRPr="00743A2D" w:rsidRDefault="001716DF" w:rsidP="00B6624C">
            <w:pPr>
              <w:bidi/>
              <w:jc w:val="center"/>
              <w:rPr>
                <w:rFonts w:ascii="Georgia" w:hAnsi="Georgia"/>
                <w:sz w:val="24"/>
                <w:rtl/>
              </w:rPr>
            </w:pPr>
          </w:p>
        </w:tc>
        <w:tc>
          <w:tcPr>
            <w:tcW w:w="2877" w:type="dxa"/>
          </w:tcPr>
          <w:p w:rsidR="001716DF" w:rsidRPr="00743A2D" w:rsidRDefault="001716DF" w:rsidP="008329ED">
            <w:pPr>
              <w:bidi/>
              <w:jc w:val="center"/>
              <w:rPr>
                <w:rFonts w:ascii="Georgia" w:hAnsi="Georgia"/>
                <w:sz w:val="24"/>
                <w:rtl/>
              </w:rPr>
            </w:pPr>
          </w:p>
        </w:tc>
        <w:tc>
          <w:tcPr>
            <w:tcW w:w="3919" w:type="dxa"/>
          </w:tcPr>
          <w:p w:rsidR="001716DF" w:rsidRPr="00743A2D" w:rsidRDefault="001716DF" w:rsidP="008329ED">
            <w:pPr>
              <w:bidi/>
              <w:jc w:val="center"/>
              <w:rPr>
                <w:rFonts w:ascii="Georgia" w:hAnsi="Georgia"/>
                <w:sz w:val="24"/>
                <w:rtl/>
              </w:rPr>
            </w:pPr>
          </w:p>
        </w:tc>
      </w:tr>
      <w:tr w:rsidR="001716DF" w:rsidRPr="00743A2D" w:rsidTr="00743A2D">
        <w:tc>
          <w:tcPr>
            <w:tcW w:w="9603" w:type="dxa"/>
            <w:gridSpan w:val="4"/>
          </w:tcPr>
          <w:p w:rsidR="001716DF" w:rsidRPr="00743A2D" w:rsidRDefault="001716DF" w:rsidP="00B6624C">
            <w:pPr>
              <w:bidi/>
              <w:jc w:val="center"/>
              <w:rPr>
                <w:rFonts w:ascii="Georgia" w:hAnsi="Georgia"/>
                <w:sz w:val="24"/>
                <w:rtl/>
              </w:rPr>
            </w:pPr>
            <w:r w:rsidRPr="00743A2D">
              <w:rPr>
                <w:rFonts w:ascii="Georgia" w:hAnsi="Georgia"/>
                <w:sz w:val="24"/>
                <w:rtl/>
              </w:rPr>
              <w:t>---------------------------------------------------------------------------------------------------</w:t>
            </w:r>
          </w:p>
        </w:tc>
      </w:tr>
    </w:tbl>
    <w:p w:rsidR="00C17503" w:rsidRDefault="00C17503" w:rsidP="00B6624C">
      <w:pPr>
        <w:bidi/>
      </w:pPr>
      <w:r>
        <w:br w:type="page"/>
      </w:r>
    </w:p>
    <w:tbl>
      <w:tblPr>
        <w:bidiVisual/>
        <w:tblW w:w="0" w:type="auto"/>
        <w:tblLook w:val="01E0" w:firstRow="1" w:lastRow="1" w:firstColumn="1" w:lastColumn="1" w:noHBand="0" w:noVBand="0"/>
      </w:tblPr>
      <w:tblGrid>
        <w:gridCol w:w="2807"/>
        <w:gridCol w:w="2877"/>
        <w:gridCol w:w="3919"/>
      </w:tblGrid>
      <w:tr w:rsidR="001716DF" w:rsidRPr="00D30A1E" w:rsidTr="00743A2D">
        <w:tc>
          <w:tcPr>
            <w:tcW w:w="9603" w:type="dxa"/>
            <w:gridSpan w:val="3"/>
          </w:tcPr>
          <w:p w:rsidR="001716DF" w:rsidRPr="00D30A1E" w:rsidRDefault="001716DF" w:rsidP="00B6624C">
            <w:pPr>
              <w:bidi/>
              <w:jc w:val="center"/>
              <w:rPr>
                <w:rFonts w:ascii="Georgia" w:hAnsi="Georgia"/>
                <w:b/>
                <w:bCs/>
                <w:sz w:val="22"/>
                <w:szCs w:val="22"/>
                <w:u w:val="single"/>
                <w:rtl/>
              </w:rPr>
            </w:pPr>
            <w:r w:rsidRPr="00D30A1E">
              <w:rPr>
                <w:rFonts w:ascii="Georgia" w:hAnsi="Georgia" w:hint="eastAsia"/>
                <w:b/>
                <w:bCs/>
                <w:sz w:val="22"/>
                <w:szCs w:val="22"/>
                <w:u w:val="single"/>
                <w:rtl/>
              </w:rPr>
              <w:lastRenderedPageBreak/>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1716DF" w:rsidRPr="00D30A1E" w:rsidTr="00743A2D">
        <w:tc>
          <w:tcPr>
            <w:tcW w:w="9603" w:type="dxa"/>
            <w:gridSpan w:val="3"/>
          </w:tcPr>
          <w:p w:rsidR="001716DF" w:rsidRPr="00D30A1E" w:rsidRDefault="001716DF" w:rsidP="00B6624C">
            <w:pPr>
              <w:bidi/>
              <w:jc w:val="center"/>
              <w:rPr>
                <w:rFonts w:ascii="Georgia" w:hAnsi="Georgia"/>
                <w:sz w:val="22"/>
                <w:szCs w:val="22"/>
                <w:u w:val="single"/>
                <w:rtl/>
              </w:rPr>
            </w:pPr>
          </w:p>
        </w:tc>
      </w:tr>
      <w:tr w:rsidR="001716DF" w:rsidRPr="00D30A1E" w:rsidTr="00743A2D">
        <w:tc>
          <w:tcPr>
            <w:tcW w:w="9603" w:type="dxa"/>
            <w:gridSpan w:val="3"/>
          </w:tcPr>
          <w:p w:rsidR="001716DF" w:rsidRPr="00D30A1E" w:rsidRDefault="001716DF" w:rsidP="00B6624C">
            <w:pPr>
              <w:bidi/>
              <w:jc w:val="both"/>
              <w:rPr>
                <w:rFonts w:ascii="Georgia" w:hAnsi="Georgia"/>
                <w:sz w:val="22"/>
                <w:szCs w:val="22"/>
                <w:rtl/>
              </w:rPr>
            </w:pPr>
          </w:p>
          <w:p w:rsidR="001716DF" w:rsidRPr="00D30A1E" w:rsidRDefault="001716DF" w:rsidP="00B1577C">
            <w:pPr>
              <w:bidi/>
              <w:jc w:val="both"/>
              <w:rPr>
                <w:rFonts w:ascii="Georgia" w:hAnsi="Georgia"/>
                <w:b/>
                <w:color w:val="000000"/>
                <w:kern w:val="22"/>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1716DF" w:rsidRPr="00D30A1E" w:rsidRDefault="001716DF" w:rsidP="008329ED">
            <w:pPr>
              <w:bidi/>
              <w:jc w:val="both"/>
              <w:rPr>
                <w:rFonts w:ascii="Georgia" w:hAnsi="Georgia"/>
                <w:sz w:val="22"/>
                <w:szCs w:val="22"/>
                <w:rtl/>
              </w:rPr>
            </w:pPr>
          </w:p>
          <w:p w:rsidR="001716DF" w:rsidRPr="00D30A1E" w:rsidRDefault="001716DF" w:rsidP="008329ED">
            <w:pPr>
              <w:bidi/>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1716DF" w:rsidRPr="00D30A1E" w:rsidRDefault="001716DF" w:rsidP="008329ED">
            <w:pPr>
              <w:bidi/>
              <w:jc w:val="both"/>
              <w:rPr>
                <w:rFonts w:ascii="Georgia" w:hAnsi="Georgia"/>
                <w:sz w:val="22"/>
                <w:szCs w:val="22"/>
                <w:rtl/>
              </w:rPr>
            </w:pPr>
          </w:p>
          <w:p w:rsidR="001716DF" w:rsidRPr="00D30A1E" w:rsidRDefault="001716DF" w:rsidP="008329ED">
            <w:pPr>
              <w:bidi/>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1716DF" w:rsidRPr="00D30A1E" w:rsidRDefault="001716DF" w:rsidP="00B1577C">
            <w:pPr>
              <w:bidi/>
              <w:jc w:val="both"/>
              <w:rPr>
                <w:rFonts w:ascii="Georgia" w:hAnsi="Georgia"/>
                <w:sz w:val="22"/>
                <w:szCs w:val="22"/>
                <w:rtl/>
              </w:rPr>
            </w:pPr>
          </w:p>
          <w:p w:rsidR="001716DF" w:rsidRPr="00D30A1E" w:rsidRDefault="001716DF" w:rsidP="00B1577C">
            <w:pPr>
              <w:bidi/>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1716DF" w:rsidRPr="00D30A1E" w:rsidTr="00743A2D">
        <w:tc>
          <w:tcPr>
            <w:tcW w:w="9603" w:type="dxa"/>
            <w:gridSpan w:val="3"/>
          </w:tcPr>
          <w:p w:rsidR="001716DF" w:rsidRPr="00D30A1E" w:rsidRDefault="001716DF" w:rsidP="00B6624C">
            <w:pPr>
              <w:bidi/>
              <w:jc w:val="both"/>
              <w:rPr>
                <w:rFonts w:ascii="Georgia" w:hAnsi="Georgia"/>
                <w:sz w:val="22"/>
                <w:szCs w:val="22"/>
                <w:rtl/>
              </w:rPr>
            </w:pPr>
          </w:p>
        </w:tc>
      </w:tr>
      <w:tr w:rsidR="001716DF" w:rsidRPr="00D30A1E" w:rsidTr="00743A2D">
        <w:tc>
          <w:tcPr>
            <w:tcW w:w="9603" w:type="dxa"/>
            <w:gridSpan w:val="3"/>
          </w:tcPr>
          <w:p w:rsidR="001716DF" w:rsidRPr="00D30A1E" w:rsidRDefault="001716DF" w:rsidP="00B6624C">
            <w:pPr>
              <w:bidi/>
              <w:jc w:val="both"/>
              <w:rPr>
                <w:rFonts w:ascii="Georgia" w:hAnsi="Georgia"/>
                <w:sz w:val="22"/>
                <w:szCs w:val="22"/>
                <w:rtl/>
              </w:rPr>
            </w:pPr>
          </w:p>
        </w:tc>
      </w:tr>
      <w:tr w:rsidR="001716DF" w:rsidRPr="00D30A1E" w:rsidTr="00743A2D">
        <w:tc>
          <w:tcPr>
            <w:tcW w:w="9603" w:type="dxa"/>
            <w:gridSpan w:val="3"/>
          </w:tcPr>
          <w:p w:rsidR="001716DF" w:rsidRPr="00D30A1E" w:rsidRDefault="001716DF" w:rsidP="00B6624C">
            <w:pPr>
              <w:bidi/>
              <w:jc w:val="both"/>
              <w:rPr>
                <w:rFonts w:ascii="Georgia" w:hAnsi="Georgia"/>
                <w:sz w:val="22"/>
                <w:szCs w:val="22"/>
                <w:rtl/>
              </w:rPr>
            </w:pPr>
          </w:p>
        </w:tc>
      </w:tr>
      <w:tr w:rsidR="001716DF" w:rsidRPr="00D30A1E" w:rsidTr="00743A2D">
        <w:trPr>
          <w:trHeight w:val="1834"/>
        </w:trPr>
        <w:tc>
          <w:tcPr>
            <w:tcW w:w="2807" w:type="dxa"/>
          </w:tcPr>
          <w:p w:rsidR="001716DF" w:rsidRPr="00D30A1E" w:rsidRDefault="001716DF" w:rsidP="00B6624C">
            <w:pPr>
              <w:bidi/>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1716DF" w:rsidRPr="00D30A1E" w:rsidRDefault="001716DF" w:rsidP="00B6624C">
            <w:pPr>
              <w:bidi/>
              <w:rPr>
                <w:rFonts w:ascii="Georgia" w:hAnsi="Georgia"/>
                <w:b/>
                <w:bCs/>
                <w:sz w:val="22"/>
                <w:szCs w:val="22"/>
                <w:rtl/>
              </w:rPr>
            </w:pPr>
            <w:r w:rsidRPr="00D30A1E">
              <w:rPr>
                <w:rFonts w:ascii="Georgia" w:hAnsi="Georgia"/>
                <w:b/>
                <w:bCs/>
                <w:sz w:val="22"/>
                <w:szCs w:val="22"/>
                <w:rtl/>
              </w:rPr>
              <w:t>______________________</w:t>
            </w:r>
          </w:p>
        </w:tc>
        <w:tc>
          <w:tcPr>
            <w:tcW w:w="3919" w:type="dxa"/>
          </w:tcPr>
          <w:p w:rsidR="001716DF" w:rsidRPr="00D30A1E" w:rsidRDefault="001716DF" w:rsidP="008329ED">
            <w:pPr>
              <w:bidi/>
              <w:rPr>
                <w:rFonts w:ascii="Georgia" w:hAnsi="Georgia"/>
                <w:b/>
                <w:bCs/>
                <w:sz w:val="22"/>
                <w:szCs w:val="22"/>
                <w:rtl/>
              </w:rPr>
            </w:pPr>
            <w:r w:rsidRPr="00D30A1E">
              <w:rPr>
                <w:rFonts w:ascii="Georgia" w:hAnsi="Georgia"/>
                <w:b/>
                <w:bCs/>
                <w:sz w:val="22"/>
                <w:szCs w:val="22"/>
                <w:rtl/>
              </w:rPr>
              <w:t>_____________________</w:t>
            </w:r>
          </w:p>
        </w:tc>
      </w:tr>
      <w:tr w:rsidR="001716DF" w:rsidRPr="00D30A1E" w:rsidTr="00743A2D">
        <w:tc>
          <w:tcPr>
            <w:tcW w:w="2807" w:type="dxa"/>
          </w:tcPr>
          <w:p w:rsidR="001716DF" w:rsidRPr="00D30A1E" w:rsidRDefault="001716DF" w:rsidP="00B6624C">
            <w:pPr>
              <w:bidi/>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1716DF" w:rsidRPr="00D30A1E" w:rsidRDefault="001716DF" w:rsidP="00B1577C">
            <w:pPr>
              <w:bidi/>
              <w:jc w:val="center"/>
              <w:rPr>
                <w:rFonts w:ascii="Georgia" w:hAnsi="Georgia"/>
                <w:b/>
                <w:bCs/>
                <w:color w:val="000000"/>
                <w:kern w:val="22"/>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w:t>
            </w:r>
            <w:r w:rsidR="00C17503">
              <w:rPr>
                <w:rFonts w:ascii="Georgia" w:hAnsi="Georgia" w:hint="cs"/>
                <w:b/>
                <w:bCs/>
                <w:sz w:val="22"/>
                <w:szCs w:val="22"/>
                <w:rtl/>
              </w:rPr>
              <w:t>י</w:t>
            </w:r>
            <w:r w:rsidRPr="00D30A1E">
              <w:rPr>
                <w:rFonts w:ascii="Georgia" w:hAnsi="Georgia" w:hint="eastAsia"/>
                <w:b/>
                <w:bCs/>
                <w:sz w:val="22"/>
                <w:szCs w:val="22"/>
                <w:rtl/>
              </w:rPr>
              <w:t>שיון</w:t>
            </w:r>
          </w:p>
        </w:tc>
        <w:tc>
          <w:tcPr>
            <w:tcW w:w="3919" w:type="dxa"/>
          </w:tcPr>
          <w:p w:rsidR="001716DF" w:rsidRPr="00D30A1E" w:rsidRDefault="001716DF" w:rsidP="00B1577C">
            <w:pPr>
              <w:bidi/>
              <w:jc w:val="center"/>
              <w:rPr>
                <w:rFonts w:ascii="Georgia" w:hAnsi="Georgia"/>
                <w:b/>
                <w:bCs/>
                <w:color w:val="000000"/>
                <w:kern w:val="22"/>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1716DF" w:rsidRPr="00D30A1E" w:rsidTr="00743A2D">
        <w:tc>
          <w:tcPr>
            <w:tcW w:w="9603" w:type="dxa"/>
            <w:gridSpan w:val="3"/>
          </w:tcPr>
          <w:p w:rsidR="001716DF" w:rsidRPr="00D30A1E" w:rsidRDefault="001716DF" w:rsidP="00B6624C">
            <w:pPr>
              <w:bidi/>
              <w:jc w:val="both"/>
              <w:rPr>
                <w:rFonts w:ascii="Georgia" w:hAnsi="Georgia"/>
                <w:b/>
                <w:bCs/>
                <w:sz w:val="22"/>
                <w:szCs w:val="22"/>
                <w:rtl/>
              </w:rPr>
            </w:pPr>
          </w:p>
        </w:tc>
      </w:tr>
    </w:tbl>
    <w:p w:rsidR="001716DF" w:rsidRDefault="00C17503" w:rsidP="00B6624C">
      <w:pPr>
        <w:bidi/>
        <w:jc w:val="center"/>
        <w:rPr>
          <w:b/>
          <w:bCs/>
          <w:szCs w:val="26"/>
          <w:u w:val="single"/>
          <w:rtl/>
        </w:rPr>
      </w:pPr>
      <w:r>
        <w:rPr>
          <w:b/>
          <w:bCs/>
          <w:szCs w:val="26"/>
          <w:u w:val="single"/>
          <w:rtl/>
        </w:rPr>
        <w:br w:type="page"/>
      </w:r>
      <w:r w:rsidR="001716DF" w:rsidRPr="008A6BEE">
        <w:rPr>
          <w:rFonts w:hint="eastAsia"/>
          <w:b/>
          <w:bCs/>
          <w:szCs w:val="26"/>
          <w:u w:val="single"/>
          <w:rtl/>
        </w:rPr>
        <w:lastRenderedPageBreak/>
        <w:t>נספח</w:t>
      </w:r>
      <w:r w:rsidR="001716DF" w:rsidRPr="008A6BEE">
        <w:rPr>
          <w:b/>
          <w:bCs/>
          <w:szCs w:val="26"/>
          <w:u w:val="single"/>
          <w:rtl/>
        </w:rPr>
        <w:t xml:space="preserve"> </w:t>
      </w:r>
      <w:r w:rsidR="001716DF">
        <w:rPr>
          <w:rFonts w:hint="cs"/>
          <w:b/>
          <w:bCs/>
          <w:szCs w:val="26"/>
          <w:u w:val="single"/>
          <w:rtl/>
        </w:rPr>
        <w:t>3</w:t>
      </w:r>
    </w:p>
    <w:p w:rsidR="001716DF" w:rsidRPr="008A6BEE" w:rsidRDefault="001716DF" w:rsidP="00B6624C">
      <w:pPr>
        <w:bidi/>
        <w:jc w:val="center"/>
        <w:rPr>
          <w:b/>
          <w:bCs/>
          <w:szCs w:val="26"/>
          <w:u w:val="single"/>
          <w:rtl/>
        </w:rPr>
      </w:pPr>
    </w:p>
    <w:p w:rsidR="001716DF" w:rsidRPr="008A6BEE" w:rsidRDefault="001716DF" w:rsidP="008329ED">
      <w:pPr>
        <w:bidi/>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1716DF" w:rsidRPr="008A6BEE" w:rsidRDefault="001716DF" w:rsidP="008329ED">
      <w:pPr>
        <w:bidi/>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jc w:val="center"/>
        <w:tblLook w:val="01E0" w:firstRow="1" w:lastRow="1" w:firstColumn="1" w:lastColumn="1" w:noHBand="0" w:noVBand="0"/>
      </w:tblPr>
      <w:tblGrid>
        <w:gridCol w:w="2807"/>
        <w:gridCol w:w="1467"/>
        <w:gridCol w:w="1410"/>
        <w:gridCol w:w="2838"/>
      </w:tblGrid>
      <w:tr w:rsidR="001716DF" w:rsidRPr="00743A2D" w:rsidTr="00743A2D">
        <w:trPr>
          <w:jc w:val="center"/>
        </w:trPr>
        <w:tc>
          <w:tcPr>
            <w:tcW w:w="8522" w:type="dxa"/>
            <w:gridSpan w:val="4"/>
          </w:tcPr>
          <w:p w:rsidR="001716DF" w:rsidRPr="00743A2D" w:rsidRDefault="001716DF" w:rsidP="00B6624C">
            <w:pPr>
              <w:bidi/>
              <w:jc w:val="both"/>
              <w:rPr>
                <w:sz w:val="24"/>
                <w:rtl/>
              </w:rPr>
            </w:pPr>
          </w:p>
          <w:p w:rsidR="001716DF" w:rsidRPr="00743A2D" w:rsidRDefault="001716DF" w:rsidP="008329ED">
            <w:pPr>
              <w:bidi/>
              <w:jc w:val="both"/>
              <w:rPr>
                <w:sz w:val="24"/>
                <w:rtl/>
              </w:rPr>
            </w:pPr>
          </w:p>
          <w:p w:rsidR="001716DF" w:rsidRPr="00743A2D" w:rsidRDefault="001716DF" w:rsidP="008329ED">
            <w:pPr>
              <w:bidi/>
              <w:jc w:val="both"/>
              <w:rPr>
                <w:sz w:val="24"/>
                <w:rtl/>
              </w:rPr>
            </w:pPr>
            <w:r w:rsidRPr="00743A2D">
              <w:rPr>
                <w:rFonts w:hint="eastAsia"/>
                <w:sz w:val="24"/>
                <w:rtl/>
              </w:rPr>
              <w:t>אנו</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שהוזהרנו</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נהיה</w:t>
            </w:r>
            <w:r w:rsidRPr="00743A2D">
              <w:rPr>
                <w:sz w:val="24"/>
                <w:rtl/>
              </w:rPr>
              <w:t xml:space="preserve"> </w:t>
            </w:r>
            <w:r w:rsidRPr="00743A2D">
              <w:rPr>
                <w:rFonts w:hint="eastAsia"/>
                <w:sz w:val="24"/>
                <w:rtl/>
              </w:rPr>
              <w:t>צפויים</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נעשה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rPr>
          <w:jc w:val="center"/>
        </w:trPr>
        <w:tc>
          <w:tcPr>
            <w:tcW w:w="8522" w:type="dxa"/>
            <w:gridSpan w:val="4"/>
          </w:tcPr>
          <w:p w:rsidR="001716DF" w:rsidRPr="00743A2D" w:rsidRDefault="001716DF" w:rsidP="00B6624C">
            <w:pPr>
              <w:bidi/>
              <w:jc w:val="both"/>
              <w:rPr>
                <w:sz w:val="24"/>
                <w:rtl/>
              </w:rPr>
            </w:pPr>
          </w:p>
        </w:tc>
      </w:tr>
      <w:tr w:rsidR="001716DF" w:rsidRPr="00743A2D" w:rsidTr="00743A2D">
        <w:trPr>
          <w:jc w:val="center"/>
        </w:trPr>
        <w:tc>
          <w:tcPr>
            <w:tcW w:w="8522" w:type="dxa"/>
            <w:gridSpan w:val="4"/>
          </w:tcPr>
          <w:p w:rsidR="001716DF" w:rsidRPr="00743A2D" w:rsidRDefault="001716DF" w:rsidP="00B6624C">
            <w:pPr>
              <w:bidi/>
              <w:jc w:val="both"/>
              <w:rPr>
                <w:sz w:val="24"/>
                <w:rtl/>
              </w:rPr>
            </w:pPr>
            <w:r w:rsidRPr="00743A2D">
              <w:rPr>
                <w:rFonts w:hint="eastAsia"/>
                <w:sz w:val="24"/>
                <w:rtl/>
              </w:rPr>
              <w:t>הננו</w:t>
            </w:r>
            <w:r w:rsidRPr="00743A2D">
              <w:rPr>
                <w:sz w:val="24"/>
                <w:rtl/>
              </w:rPr>
              <w:t xml:space="preserve"> ______________________________ </w:t>
            </w:r>
            <w:r w:rsidRPr="00743A2D">
              <w:rPr>
                <w:rFonts w:hint="eastAsia"/>
                <w:sz w:val="24"/>
                <w:rtl/>
              </w:rPr>
              <w:t>מצהירים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במידה</w:t>
            </w:r>
            <w:r w:rsidRPr="00743A2D">
              <w:rPr>
                <w:sz w:val="24"/>
                <w:rtl/>
              </w:rPr>
              <w:t xml:space="preserve"> </w:t>
            </w:r>
            <w:r w:rsidRPr="00743A2D">
              <w:rPr>
                <w:rFonts w:hint="eastAsia"/>
                <w:sz w:val="24"/>
                <w:rtl/>
              </w:rPr>
              <w:t>ותוכרז</w:t>
            </w:r>
            <w:r w:rsidRPr="00743A2D">
              <w:rPr>
                <w:sz w:val="24"/>
                <w:rtl/>
              </w:rPr>
              <w:t xml:space="preserve"> </w:t>
            </w:r>
            <w:r w:rsidRPr="00743A2D">
              <w:rPr>
                <w:rFonts w:hint="eastAsia"/>
                <w:sz w:val="24"/>
                <w:rtl/>
              </w:rPr>
              <w:t>חברתנו</w:t>
            </w:r>
            <w:r w:rsidRPr="00743A2D">
              <w:rPr>
                <w:sz w:val="24"/>
                <w:rtl/>
              </w:rPr>
              <w:t xml:space="preserve"> </w:t>
            </w:r>
            <w:r w:rsidRPr="00743A2D">
              <w:rPr>
                <w:rFonts w:hint="eastAsia"/>
                <w:sz w:val="24"/>
                <w:rtl/>
              </w:rPr>
              <w:t>כזוכה</w:t>
            </w:r>
            <w:r w:rsidRPr="00743A2D">
              <w:rPr>
                <w:sz w:val="24"/>
                <w:rtl/>
              </w:rPr>
              <w:t xml:space="preserve"> </w:t>
            </w:r>
            <w:r w:rsidRPr="00743A2D">
              <w:rPr>
                <w:rFonts w:hint="eastAsia"/>
                <w:sz w:val="24"/>
                <w:rtl/>
              </w:rPr>
              <w:t>במכרז</w:t>
            </w:r>
            <w:r w:rsidRPr="00743A2D">
              <w:rPr>
                <w:sz w:val="24"/>
                <w:rtl/>
              </w:rPr>
              <w:t xml:space="preserve">, </w:t>
            </w:r>
            <w:r w:rsidRPr="00743A2D">
              <w:rPr>
                <w:rFonts w:hint="eastAsia"/>
                <w:sz w:val="24"/>
                <w:rtl/>
              </w:rPr>
              <w:t>אנו</w:t>
            </w:r>
            <w:r w:rsidRPr="00743A2D">
              <w:rPr>
                <w:sz w:val="24"/>
                <w:rtl/>
              </w:rPr>
              <w:t xml:space="preserve"> </w:t>
            </w:r>
            <w:r w:rsidRPr="00743A2D">
              <w:rPr>
                <w:rFonts w:hint="eastAsia"/>
                <w:sz w:val="24"/>
                <w:rtl/>
              </w:rPr>
              <w:t>מתחייבים</w:t>
            </w:r>
            <w:r w:rsidRPr="00743A2D">
              <w:rPr>
                <w:sz w:val="24"/>
                <w:rtl/>
              </w:rPr>
              <w:t xml:space="preserve"> </w:t>
            </w:r>
            <w:r w:rsidRPr="00743A2D">
              <w:rPr>
                <w:rFonts w:hint="eastAsia"/>
                <w:sz w:val="24"/>
                <w:rtl/>
              </w:rPr>
              <w:t>לעמוד</w:t>
            </w:r>
            <w:r w:rsidRPr="00743A2D">
              <w:rPr>
                <w:sz w:val="24"/>
                <w:rtl/>
              </w:rPr>
              <w:t xml:space="preserve"> </w:t>
            </w:r>
            <w:r w:rsidRPr="00743A2D">
              <w:rPr>
                <w:rFonts w:hint="eastAsia"/>
                <w:sz w:val="24"/>
                <w:rtl/>
              </w:rPr>
              <w:t>בדרישות</w:t>
            </w:r>
            <w:r w:rsidRPr="00743A2D">
              <w:rPr>
                <w:sz w:val="24"/>
                <w:rtl/>
              </w:rPr>
              <w:t xml:space="preserve"> </w:t>
            </w:r>
            <w:r w:rsidRPr="00743A2D">
              <w:rPr>
                <w:rFonts w:hint="eastAsia"/>
                <w:sz w:val="24"/>
                <w:rtl/>
              </w:rPr>
              <w:t>התשלומים</w:t>
            </w:r>
            <w:r w:rsidRPr="00743A2D">
              <w:rPr>
                <w:sz w:val="24"/>
                <w:rtl/>
              </w:rPr>
              <w:t xml:space="preserve"> </w:t>
            </w:r>
            <w:r w:rsidRPr="00743A2D">
              <w:rPr>
                <w:rFonts w:hint="eastAsia"/>
                <w:sz w:val="24"/>
                <w:rtl/>
              </w:rPr>
              <w:t>הסוציאליים</w:t>
            </w:r>
            <w:r w:rsidRPr="00743A2D">
              <w:rPr>
                <w:sz w:val="24"/>
                <w:rtl/>
              </w:rPr>
              <w:t xml:space="preserve"> </w:t>
            </w:r>
            <w:r w:rsidRPr="00743A2D">
              <w:rPr>
                <w:rFonts w:hint="eastAsia"/>
                <w:sz w:val="24"/>
                <w:rtl/>
              </w:rPr>
              <w:t>ושכר</w:t>
            </w:r>
            <w:r w:rsidRPr="00743A2D">
              <w:rPr>
                <w:sz w:val="24"/>
                <w:rtl/>
              </w:rPr>
              <w:t xml:space="preserve"> </w:t>
            </w:r>
            <w:r w:rsidRPr="00743A2D">
              <w:rPr>
                <w:rFonts w:hint="eastAsia"/>
                <w:sz w:val="24"/>
                <w:rtl/>
              </w:rPr>
              <w:t>מינימום</w:t>
            </w:r>
            <w:r w:rsidRPr="00743A2D">
              <w:rPr>
                <w:sz w:val="24"/>
                <w:rtl/>
              </w:rPr>
              <w:t xml:space="preserve"> </w:t>
            </w:r>
            <w:r w:rsidRPr="00743A2D">
              <w:rPr>
                <w:rFonts w:hint="eastAsia"/>
                <w:sz w:val="24"/>
                <w:rtl/>
              </w:rPr>
              <w:t>לעובדים</w:t>
            </w:r>
            <w:r w:rsidRPr="00743A2D">
              <w:rPr>
                <w:sz w:val="24"/>
                <w:rtl/>
              </w:rPr>
              <w:t xml:space="preserve"> </w:t>
            </w:r>
            <w:r w:rsidRPr="00743A2D">
              <w:rPr>
                <w:rFonts w:hint="eastAsia"/>
                <w:sz w:val="24"/>
                <w:rtl/>
              </w:rPr>
              <w:t>וכן</w:t>
            </w:r>
            <w:r w:rsidRPr="00743A2D">
              <w:rPr>
                <w:sz w:val="24"/>
                <w:rtl/>
              </w:rPr>
              <w:t xml:space="preserve"> </w:t>
            </w:r>
            <w:r w:rsidRPr="00743A2D">
              <w:rPr>
                <w:rFonts w:hint="eastAsia"/>
                <w:sz w:val="24"/>
                <w:rtl/>
              </w:rPr>
              <w:t>לקיים</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חוקי</w:t>
            </w:r>
            <w:r w:rsidRPr="00743A2D">
              <w:rPr>
                <w:sz w:val="24"/>
                <w:rtl/>
              </w:rPr>
              <w:t xml:space="preserve"> </w:t>
            </w:r>
            <w:r w:rsidRPr="00743A2D">
              <w:rPr>
                <w:rFonts w:hint="eastAsia"/>
                <w:sz w:val="24"/>
                <w:rtl/>
              </w:rPr>
              <w:t>העבודה</w:t>
            </w:r>
            <w:r w:rsidRPr="00743A2D">
              <w:rPr>
                <w:sz w:val="24"/>
                <w:rtl/>
              </w:rPr>
              <w:t xml:space="preserve"> </w:t>
            </w:r>
            <w:r w:rsidRPr="00743A2D">
              <w:rPr>
                <w:rFonts w:hint="eastAsia"/>
                <w:sz w:val="24"/>
                <w:rtl/>
              </w:rPr>
              <w:t>לגבי</w:t>
            </w:r>
            <w:r w:rsidRPr="00743A2D">
              <w:rPr>
                <w:sz w:val="24"/>
                <w:rtl/>
              </w:rPr>
              <w:t xml:space="preserve"> </w:t>
            </w:r>
            <w:r w:rsidRPr="00743A2D">
              <w:rPr>
                <w:rFonts w:hint="eastAsia"/>
                <w:sz w:val="24"/>
                <w:rtl/>
              </w:rPr>
              <w:t>העובדים</w:t>
            </w:r>
            <w:r w:rsidRPr="00743A2D">
              <w:rPr>
                <w:sz w:val="24"/>
                <w:rtl/>
              </w:rPr>
              <w:t xml:space="preserve"> </w:t>
            </w:r>
            <w:r w:rsidRPr="00743A2D">
              <w:rPr>
                <w:rFonts w:hint="eastAsia"/>
                <w:sz w:val="24"/>
                <w:rtl/>
              </w:rPr>
              <w:t>שיועסקו</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ידינו</w:t>
            </w:r>
            <w:r w:rsidRPr="00743A2D">
              <w:rPr>
                <w:sz w:val="24"/>
                <w:rtl/>
              </w:rPr>
              <w:t xml:space="preserve">, </w:t>
            </w:r>
            <w:r w:rsidRPr="00743A2D">
              <w:rPr>
                <w:rFonts w:hint="eastAsia"/>
                <w:sz w:val="24"/>
                <w:rtl/>
              </w:rPr>
              <w:t>במהלך</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תקופת</w:t>
            </w:r>
            <w:r w:rsidRPr="00743A2D">
              <w:rPr>
                <w:sz w:val="24"/>
                <w:rtl/>
              </w:rPr>
              <w:t xml:space="preserve"> </w:t>
            </w:r>
            <w:r w:rsidRPr="00743A2D">
              <w:rPr>
                <w:rFonts w:hint="eastAsia"/>
                <w:sz w:val="24"/>
                <w:rtl/>
              </w:rPr>
              <w:t>ההתקשרות</w:t>
            </w:r>
            <w:r w:rsidRPr="00743A2D">
              <w:rPr>
                <w:sz w:val="24"/>
                <w:rtl/>
              </w:rPr>
              <w:t>.</w:t>
            </w:r>
          </w:p>
        </w:tc>
      </w:tr>
      <w:tr w:rsidR="001716DF" w:rsidRPr="00743A2D" w:rsidTr="00743A2D">
        <w:trPr>
          <w:jc w:val="center"/>
        </w:trPr>
        <w:tc>
          <w:tcPr>
            <w:tcW w:w="8522" w:type="dxa"/>
            <w:gridSpan w:val="4"/>
          </w:tcPr>
          <w:p w:rsidR="001716DF" w:rsidRPr="00743A2D" w:rsidRDefault="001716DF" w:rsidP="00B6624C">
            <w:pPr>
              <w:bidi/>
              <w:jc w:val="both"/>
              <w:rPr>
                <w:sz w:val="24"/>
                <w:rtl/>
              </w:rPr>
            </w:pPr>
          </w:p>
        </w:tc>
      </w:tr>
      <w:tr w:rsidR="001716DF" w:rsidRPr="00743A2D" w:rsidTr="00743A2D">
        <w:trPr>
          <w:jc w:val="center"/>
        </w:trPr>
        <w:tc>
          <w:tcPr>
            <w:tcW w:w="8522" w:type="dxa"/>
            <w:gridSpan w:val="4"/>
          </w:tcPr>
          <w:p w:rsidR="001716DF" w:rsidRPr="00743A2D" w:rsidRDefault="001716DF" w:rsidP="00B6624C">
            <w:pPr>
              <w:bidi/>
              <w:rPr>
                <w:rFonts w:ascii="Georgia" w:hAnsi="Georgia"/>
                <w:sz w:val="24"/>
                <w:rtl/>
              </w:rPr>
            </w:pPr>
          </w:p>
        </w:tc>
      </w:tr>
      <w:tr w:rsidR="001716DF" w:rsidRPr="00743A2D" w:rsidTr="00743A2D">
        <w:trPr>
          <w:jc w:val="center"/>
        </w:trPr>
        <w:tc>
          <w:tcPr>
            <w:tcW w:w="4274" w:type="dxa"/>
            <w:gridSpan w:val="2"/>
          </w:tcPr>
          <w:p w:rsidR="001716DF" w:rsidRPr="00743A2D" w:rsidRDefault="001716DF" w:rsidP="00B6624C">
            <w:pPr>
              <w:bidi/>
              <w:jc w:val="center"/>
              <w:rPr>
                <w:rFonts w:ascii="Georgia" w:hAnsi="Georgia"/>
                <w:sz w:val="24"/>
                <w:rtl/>
              </w:rPr>
            </w:pPr>
            <w:r w:rsidRPr="00743A2D">
              <w:rPr>
                <w:rFonts w:ascii="Georgia" w:hAnsi="Georgia"/>
                <w:sz w:val="24"/>
                <w:rtl/>
              </w:rPr>
              <w:t>_________________________________</w:t>
            </w:r>
          </w:p>
        </w:tc>
        <w:tc>
          <w:tcPr>
            <w:tcW w:w="4248" w:type="dxa"/>
            <w:gridSpan w:val="2"/>
          </w:tcPr>
          <w:p w:rsidR="001716DF" w:rsidRPr="00743A2D" w:rsidRDefault="001716DF" w:rsidP="00B1577C">
            <w:pPr>
              <w:bidi/>
              <w:jc w:val="center"/>
              <w:rPr>
                <w:rFonts w:ascii="Georgia" w:hAnsi="Georgia"/>
                <w:b/>
                <w:color w:val="000000"/>
                <w:kern w:val="22"/>
                <w:sz w:val="24"/>
                <w:rtl/>
              </w:rPr>
            </w:pPr>
            <w:r w:rsidRPr="00743A2D">
              <w:rPr>
                <w:rFonts w:ascii="Georgia" w:hAnsi="Georgia"/>
                <w:sz w:val="24"/>
                <w:rtl/>
              </w:rPr>
              <w:t>_____________________</w:t>
            </w:r>
          </w:p>
        </w:tc>
      </w:tr>
      <w:tr w:rsidR="001716DF" w:rsidRPr="00743A2D" w:rsidTr="00743A2D">
        <w:trPr>
          <w:jc w:val="center"/>
        </w:trPr>
        <w:tc>
          <w:tcPr>
            <w:tcW w:w="4274" w:type="dxa"/>
            <w:gridSpan w:val="2"/>
          </w:tcPr>
          <w:p w:rsidR="001716DF" w:rsidRPr="00743A2D" w:rsidRDefault="001716DF" w:rsidP="00B6624C">
            <w:pPr>
              <w:bidi/>
              <w:jc w:val="center"/>
              <w:rPr>
                <w:rFonts w:ascii="Georgia" w:hAnsi="Georgia"/>
                <w:sz w:val="24"/>
                <w:rtl/>
              </w:rPr>
            </w:pPr>
            <w:r w:rsidRPr="00743A2D">
              <w:rPr>
                <w:rFonts w:ascii="Georgia" w:hAnsi="Georgia" w:hint="eastAsia"/>
                <w:sz w:val="24"/>
                <w:rtl/>
              </w:rPr>
              <w:t>שם</w:t>
            </w:r>
            <w:r w:rsidRPr="00743A2D">
              <w:rPr>
                <w:rFonts w:ascii="Georgia" w:hAnsi="Georgia"/>
                <w:sz w:val="24"/>
                <w:rtl/>
              </w:rPr>
              <w:t xml:space="preserve"> </w:t>
            </w:r>
            <w:r w:rsidRPr="00743A2D">
              <w:rPr>
                <w:rFonts w:ascii="Georgia" w:hAnsi="Georgia" w:hint="eastAsia"/>
                <w:sz w:val="24"/>
                <w:rtl/>
              </w:rPr>
              <w:t>מלא</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מורשה</w:t>
            </w:r>
            <w:r w:rsidRPr="00743A2D">
              <w:rPr>
                <w:rFonts w:ascii="Georgia" w:hAnsi="Georgia"/>
                <w:sz w:val="24"/>
                <w:rtl/>
              </w:rPr>
              <w:t>/</w:t>
            </w:r>
            <w:r w:rsidRPr="00743A2D">
              <w:rPr>
                <w:rFonts w:ascii="Georgia" w:hAnsi="Georgia" w:hint="eastAsia"/>
                <w:sz w:val="24"/>
                <w:rtl/>
              </w:rPr>
              <w:t>י</w:t>
            </w:r>
            <w:r w:rsidRPr="00743A2D">
              <w:rPr>
                <w:rFonts w:ascii="Georgia" w:hAnsi="Georgia"/>
                <w:sz w:val="24"/>
                <w:rtl/>
              </w:rPr>
              <w:t xml:space="preserve"> </w:t>
            </w:r>
            <w:r w:rsidRPr="00743A2D">
              <w:rPr>
                <w:rFonts w:ascii="Georgia" w:hAnsi="Georgia" w:hint="eastAsia"/>
                <w:sz w:val="24"/>
                <w:rtl/>
              </w:rPr>
              <w:t>החתימה</w:t>
            </w:r>
          </w:p>
        </w:tc>
        <w:tc>
          <w:tcPr>
            <w:tcW w:w="4248" w:type="dxa"/>
            <w:gridSpan w:val="2"/>
          </w:tcPr>
          <w:p w:rsidR="001716DF" w:rsidRPr="00743A2D" w:rsidRDefault="001716DF" w:rsidP="00B1577C">
            <w:pPr>
              <w:bidi/>
              <w:jc w:val="center"/>
              <w:rPr>
                <w:rFonts w:ascii="Georgia" w:hAnsi="Georgia"/>
                <w:b/>
                <w:color w:val="000000"/>
                <w:kern w:val="22"/>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4274" w:type="dxa"/>
            <w:gridSpan w:val="2"/>
          </w:tcPr>
          <w:p w:rsidR="001716DF" w:rsidRPr="00743A2D" w:rsidRDefault="001716DF" w:rsidP="00B6624C">
            <w:pPr>
              <w:bidi/>
              <w:jc w:val="center"/>
              <w:rPr>
                <w:rFonts w:ascii="Georgia" w:hAnsi="Georgia"/>
                <w:sz w:val="24"/>
                <w:rtl/>
              </w:rPr>
            </w:pPr>
          </w:p>
        </w:tc>
        <w:tc>
          <w:tcPr>
            <w:tcW w:w="4248" w:type="dxa"/>
            <w:gridSpan w:val="2"/>
          </w:tcPr>
          <w:p w:rsidR="001716DF" w:rsidRPr="00743A2D" w:rsidRDefault="001716DF" w:rsidP="008329ED">
            <w:pPr>
              <w:bidi/>
              <w:jc w:val="center"/>
              <w:rPr>
                <w:rFonts w:ascii="Georgia" w:hAnsi="Georgia"/>
                <w:sz w:val="24"/>
                <w:rtl/>
              </w:rPr>
            </w:pPr>
          </w:p>
        </w:tc>
      </w:tr>
      <w:tr w:rsidR="001716DF" w:rsidRPr="00743A2D" w:rsidTr="00743A2D">
        <w:trPr>
          <w:jc w:val="center"/>
        </w:trPr>
        <w:tc>
          <w:tcPr>
            <w:tcW w:w="4274" w:type="dxa"/>
            <w:gridSpan w:val="2"/>
          </w:tcPr>
          <w:p w:rsidR="001716DF" w:rsidRPr="00743A2D" w:rsidRDefault="001716DF" w:rsidP="00B6624C">
            <w:pPr>
              <w:bidi/>
              <w:rPr>
                <w:rFonts w:ascii="Georgia" w:hAnsi="Georgia"/>
                <w:sz w:val="24"/>
                <w:rtl/>
              </w:rPr>
            </w:pPr>
          </w:p>
        </w:tc>
        <w:tc>
          <w:tcPr>
            <w:tcW w:w="4248" w:type="dxa"/>
            <w:gridSpan w:val="2"/>
          </w:tcPr>
          <w:p w:rsidR="001716DF" w:rsidRPr="00743A2D" w:rsidRDefault="001716DF" w:rsidP="00B6624C">
            <w:pPr>
              <w:bidi/>
              <w:jc w:val="center"/>
              <w:rPr>
                <w:rFonts w:ascii="Georgia" w:hAnsi="Georgia"/>
                <w:sz w:val="24"/>
                <w:rtl/>
              </w:rPr>
            </w:pPr>
          </w:p>
        </w:tc>
      </w:tr>
      <w:tr w:rsidR="001716DF" w:rsidRPr="00743A2D" w:rsidTr="00743A2D">
        <w:trPr>
          <w:jc w:val="center"/>
        </w:trPr>
        <w:tc>
          <w:tcPr>
            <w:tcW w:w="4274" w:type="dxa"/>
            <w:gridSpan w:val="2"/>
          </w:tcPr>
          <w:p w:rsidR="001716DF" w:rsidRPr="00743A2D" w:rsidRDefault="001716DF" w:rsidP="00B6624C">
            <w:pPr>
              <w:bidi/>
              <w:jc w:val="center"/>
              <w:rPr>
                <w:rFonts w:ascii="Georgia" w:hAnsi="Georgia"/>
                <w:sz w:val="24"/>
                <w:rtl/>
              </w:rPr>
            </w:pPr>
          </w:p>
        </w:tc>
        <w:tc>
          <w:tcPr>
            <w:tcW w:w="4248" w:type="dxa"/>
            <w:gridSpan w:val="2"/>
          </w:tcPr>
          <w:p w:rsidR="001716DF" w:rsidRPr="00743A2D" w:rsidRDefault="001716DF" w:rsidP="008329ED">
            <w:pPr>
              <w:bidi/>
              <w:jc w:val="center"/>
              <w:rPr>
                <w:rFonts w:ascii="Georgia" w:hAnsi="Georgia"/>
                <w:sz w:val="24"/>
                <w:rtl/>
              </w:rPr>
            </w:pPr>
          </w:p>
        </w:tc>
      </w:tr>
      <w:tr w:rsidR="001716DF" w:rsidRPr="00743A2D" w:rsidTr="00743A2D">
        <w:trPr>
          <w:jc w:val="center"/>
        </w:trPr>
        <w:tc>
          <w:tcPr>
            <w:tcW w:w="8522" w:type="dxa"/>
            <w:gridSpan w:val="4"/>
          </w:tcPr>
          <w:p w:rsidR="001716DF" w:rsidRPr="00743A2D" w:rsidRDefault="001716DF" w:rsidP="00B6624C">
            <w:pPr>
              <w:bidi/>
              <w:jc w:val="center"/>
              <w:rPr>
                <w:rFonts w:ascii="Georgia" w:hAnsi="Georgia"/>
                <w:sz w:val="24"/>
                <w:rtl/>
              </w:rPr>
            </w:pPr>
            <w:r w:rsidRPr="00743A2D">
              <w:rPr>
                <w:rFonts w:ascii="Georgia" w:hAnsi="Georgia"/>
                <w:sz w:val="24"/>
                <w:rtl/>
              </w:rPr>
              <w:t>---------------------------------------------------------------------------------------------------</w:t>
            </w:r>
          </w:p>
        </w:tc>
      </w:tr>
      <w:tr w:rsidR="001716DF" w:rsidRPr="00743A2D" w:rsidTr="00743A2D">
        <w:trPr>
          <w:jc w:val="center"/>
        </w:trPr>
        <w:tc>
          <w:tcPr>
            <w:tcW w:w="8522" w:type="dxa"/>
            <w:gridSpan w:val="4"/>
          </w:tcPr>
          <w:p w:rsidR="001716DF" w:rsidRPr="00743A2D" w:rsidRDefault="001716DF" w:rsidP="00B6624C">
            <w:pPr>
              <w:bidi/>
              <w:jc w:val="center"/>
              <w:rPr>
                <w:rFonts w:ascii="Georgia" w:hAnsi="Georgia"/>
                <w:sz w:val="24"/>
                <w:u w:val="single"/>
                <w:rtl/>
              </w:rPr>
            </w:pPr>
          </w:p>
        </w:tc>
      </w:tr>
      <w:tr w:rsidR="001716DF" w:rsidRPr="00743A2D" w:rsidTr="00743A2D">
        <w:trPr>
          <w:jc w:val="center"/>
        </w:trPr>
        <w:tc>
          <w:tcPr>
            <w:tcW w:w="8522" w:type="dxa"/>
            <w:gridSpan w:val="4"/>
          </w:tcPr>
          <w:p w:rsidR="001716DF" w:rsidRPr="00743A2D" w:rsidRDefault="001716DF" w:rsidP="00B6624C">
            <w:pPr>
              <w:bidi/>
              <w:jc w:val="center"/>
              <w:rPr>
                <w:rFonts w:ascii="Georgia" w:hAnsi="Georgia"/>
                <w:b/>
                <w:bCs/>
                <w:sz w:val="24"/>
                <w:u w:val="single"/>
                <w:rtl/>
              </w:rPr>
            </w:pPr>
            <w:r w:rsidRPr="00743A2D">
              <w:rPr>
                <w:rFonts w:ascii="Georgia" w:hAnsi="Georgia" w:hint="eastAsia"/>
                <w:b/>
                <w:bCs/>
                <w:sz w:val="24"/>
                <w:u w:val="single"/>
                <w:rtl/>
              </w:rPr>
              <w:t>אישור</w:t>
            </w:r>
            <w:r w:rsidRPr="00743A2D">
              <w:rPr>
                <w:rFonts w:ascii="Georgia" w:hAnsi="Georgia"/>
                <w:b/>
                <w:bCs/>
                <w:sz w:val="24"/>
                <w:u w:val="single"/>
                <w:rtl/>
              </w:rPr>
              <w:t xml:space="preserve"> </w:t>
            </w:r>
            <w:r w:rsidRPr="00743A2D">
              <w:rPr>
                <w:rFonts w:ascii="Georgia" w:hAnsi="Georgia" w:hint="eastAsia"/>
                <w:b/>
                <w:bCs/>
                <w:sz w:val="24"/>
                <w:u w:val="single"/>
                <w:rtl/>
              </w:rPr>
              <w:t>עורך</w:t>
            </w:r>
            <w:r w:rsidRPr="00743A2D">
              <w:rPr>
                <w:rFonts w:ascii="Georgia" w:hAnsi="Georgia"/>
                <w:b/>
                <w:bCs/>
                <w:sz w:val="24"/>
                <w:u w:val="single"/>
                <w:rtl/>
              </w:rPr>
              <w:t xml:space="preserve"> </w:t>
            </w:r>
            <w:r w:rsidRPr="00743A2D">
              <w:rPr>
                <w:rFonts w:ascii="Georgia" w:hAnsi="Georgia" w:hint="eastAsia"/>
                <w:b/>
                <w:bCs/>
                <w:sz w:val="24"/>
                <w:u w:val="single"/>
                <w:rtl/>
              </w:rPr>
              <w:t>דין</w:t>
            </w:r>
          </w:p>
        </w:tc>
      </w:tr>
      <w:tr w:rsidR="001716DF" w:rsidRPr="00743A2D" w:rsidTr="00743A2D">
        <w:trPr>
          <w:jc w:val="center"/>
        </w:trPr>
        <w:tc>
          <w:tcPr>
            <w:tcW w:w="8522" w:type="dxa"/>
            <w:gridSpan w:val="4"/>
          </w:tcPr>
          <w:p w:rsidR="001716DF" w:rsidRPr="00743A2D" w:rsidRDefault="001716DF" w:rsidP="00B6624C">
            <w:pPr>
              <w:bidi/>
              <w:jc w:val="both"/>
              <w:rPr>
                <w:rFonts w:ascii="Georgia" w:hAnsi="Georgia"/>
                <w:sz w:val="24"/>
                <w:rtl/>
              </w:rPr>
            </w:pPr>
          </w:p>
          <w:p w:rsidR="001716DF" w:rsidRPr="00743A2D" w:rsidRDefault="001716DF" w:rsidP="00B1577C">
            <w:pPr>
              <w:bidi/>
              <w:jc w:val="both"/>
              <w:rPr>
                <w:rFonts w:ascii="Georgia" w:hAnsi="Georgia"/>
                <w:b/>
                <w:color w:val="000000"/>
                <w:kern w:val="22"/>
                <w:sz w:val="24"/>
                <w:rtl/>
              </w:rPr>
            </w:pPr>
            <w:r w:rsidRPr="00743A2D">
              <w:rPr>
                <w:rFonts w:ascii="Georgia" w:hAnsi="Georgia" w:hint="eastAsia"/>
                <w:sz w:val="24"/>
                <w:rtl/>
              </w:rPr>
              <w:t>אני</w:t>
            </w:r>
            <w:r w:rsidRPr="00743A2D">
              <w:rPr>
                <w:rFonts w:ascii="Georgia" w:hAnsi="Georgia"/>
                <w:sz w:val="24"/>
                <w:rtl/>
              </w:rPr>
              <w:t xml:space="preserve"> </w:t>
            </w:r>
            <w:r w:rsidRPr="00743A2D">
              <w:rPr>
                <w:rFonts w:ascii="Georgia" w:hAnsi="Georgia" w:hint="eastAsia"/>
                <w:sz w:val="24"/>
                <w:rtl/>
              </w:rPr>
              <w:t>הח</w:t>
            </w:r>
            <w:r w:rsidRPr="00743A2D">
              <w:rPr>
                <w:rFonts w:ascii="Georgia" w:hAnsi="Georgia"/>
                <w:sz w:val="24"/>
                <w:rtl/>
              </w:rPr>
              <w:t>"</w:t>
            </w:r>
            <w:r w:rsidRPr="00743A2D">
              <w:rPr>
                <w:rFonts w:ascii="Georgia" w:hAnsi="Georgia" w:hint="eastAsia"/>
                <w:sz w:val="24"/>
                <w:rtl/>
              </w:rPr>
              <w:t>מ</w:t>
            </w:r>
            <w:r w:rsidRPr="00743A2D">
              <w:rPr>
                <w:rFonts w:ascii="Georgia" w:hAnsi="Georgia"/>
                <w:sz w:val="24"/>
                <w:rtl/>
              </w:rPr>
              <w:t xml:space="preserve"> ________________________ , </w:t>
            </w:r>
            <w:r w:rsidRPr="00743A2D">
              <w:rPr>
                <w:rFonts w:ascii="Georgia" w:hAnsi="Georgia" w:hint="eastAsia"/>
                <w:sz w:val="24"/>
                <w:rtl/>
              </w:rPr>
              <w:t>עו</w:t>
            </w:r>
            <w:r w:rsidRPr="00743A2D">
              <w:rPr>
                <w:rFonts w:ascii="Georgia" w:hAnsi="Georgia"/>
                <w:sz w:val="24"/>
                <w:rtl/>
              </w:rPr>
              <w:t>"</w:t>
            </w:r>
            <w:r w:rsidRPr="00743A2D">
              <w:rPr>
                <w:rFonts w:ascii="Georgia" w:hAnsi="Georgia" w:hint="eastAsia"/>
                <w:sz w:val="24"/>
                <w:rtl/>
              </w:rPr>
              <w:t>ד</w:t>
            </w:r>
            <w:r w:rsidRPr="00743A2D">
              <w:rPr>
                <w:rFonts w:ascii="Georgia" w:hAnsi="Georgia"/>
                <w:sz w:val="24"/>
                <w:rtl/>
              </w:rPr>
              <w:t xml:space="preserve"> </w:t>
            </w:r>
            <w:r w:rsidRPr="00743A2D">
              <w:rPr>
                <w:rFonts w:ascii="Georgia" w:hAnsi="Georgia" w:hint="eastAsia"/>
                <w:sz w:val="24"/>
                <w:rtl/>
              </w:rPr>
              <w:t>מאשר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ביום</w:t>
            </w:r>
            <w:r w:rsidRPr="00743A2D">
              <w:rPr>
                <w:rFonts w:ascii="Georgia" w:hAnsi="Georgia"/>
                <w:sz w:val="24"/>
                <w:rtl/>
              </w:rPr>
              <w:t xml:space="preserve"> _____________ </w:t>
            </w:r>
            <w:r w:rsidRPr="00743A2D">
              <w:rPr>
                <w:rFonts w:ascii="Georgia" w:hAnsi="Georgia" w:hint="eastAsia"/>
                <w:sz w:val="24"/>
                <w:rtl/>
              </w:rPr>
              <w:t>הופיע</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p>
          <w:p w:rsidR="001716DF" w:rsidRPr="00743A2D" w:rsidRDefault="001716DF" w:rsidP="008329ED">
            <w:pPr>
              <w:bidi/>
              <w:jc w:val="both"/>
              <w:rPr>
                <w:rFonts w:ascii="Georgia" w:hAnsi="Georgia"/>
                <w:sz w:val="24"/>
                <w:rtl/>
              </w:rPr>
            </w:pPr>
          </w:p>
          <w:p w:rsidR="001716DF" w:rsidRPr="00743A2D" w:rsidRDefault="001716DF" w:rsidP="008329ED">
            <w:pPr>
              <w:bidi/>
              <w:jc w:val="both"/>
              <w:rPr>
                <w:rFonts w:ascii="Georgia" w:hAnsi="Georgia"/>
                <w:sz w:val="24"/>
                <w:rtl/>
              </w:rPr>
            </w:pP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במשרדי</w:t>
            </w:r>
            <w:r w:rsidRPr="00743A2D">
              <w:rPr>
                <w:rFonts w:ascii="Georgia" w:hAnsi="Georgia"/>
                <w:sz w:val="24"/>
                <w:rtl/>
              </w:rPr>
              <w:t xml:space="preserve"> </w:t>
            </w:r>
            <w:r w:rsidRPr="00743A2D">
              <w:rPr>
                <w:rFonts w:ascii="Georgia" w:hAnsi="Georgia" w:hint="eastAsia"/>
                <w:sz w:val="24"/>
                <w:rtl/>
              </w:rPr>
              <w:t>אשר</w:t>
            </w:r>
            <w:r w:rsidRPr="00743A2D">
              <w:rPr>
                <w:rFonts w:ascii="Georgia" w:hAnsi="Georgia"/>
                <w:sz w:val="24"/>
                <w:rtl/>
              </w:rPr>
              <w:t xml:space="preserve"> </w:t>
            </w:r>
            <w:r w:rsidRPr="00743A2D">
              <w:rPr>
                <w:rFonts w:ascii="Georgia" w:hAnsi="Georgia" w:hint="eastAsia"/>
                <w:sz w:val="24"/>
                <w:rtl/>
              </w:rPr>
              <w:t>ברח</w:t>
            </w:r>
            <w:r w:rsidRPr="00743A2D">
              <w:rPr>
                <w:rFonts w:ascii="Georgia" w:hAnsi="Georgia"/>
                <w:sz w:val="24"/>
                <w:rtl/>
              </w:rPr>
              <w:t xml:space="preserve">' _________________  </w:t>
            </w:r>
            <w:r w:rsidRPr="00743A2D">
              <w:rPr>
                <w:rFonts w:ascii="Georgia" w:hAnsi="Georgia" w:hint="eastAsia"/>
                <w:sz w:val="24"/>
                <w:rtl/>
              </w:rPr>
              <w:t>בישוב</w:t>
            </w:r>
            <w:r w:rsidRPr="00743A2D">
              <w:rPr>
                <w:rFonts w:ascii="Georgia" w:hAnsi="Georgia"/>
                <w:sz w:val="24"/>
                <w:rtl/>
              </w:rPr>
              <w:t xml:space="preserve"> /</w:t>
            </w:r>
            <w:r w:rsidRPr="00743A2D">
              <w:rPr>
                <w:rFonts w:ascii="Georgia" w:hAnsi="Georgia" w:hint="eastAsia"/>
                <w:sz w:val="24"/>
                <w:rtl/>
              </w:rPr>
              <w:t>בעיר</w:t>
            </w:r>
            <w:r w:rsidRPr="00743A2D">
              <w:rPr>
                <w:rFonts w:ascii="Georgia" w:hAnsi="Georgia"/>
                <w:sz w:val="24"/>
                <w:rtl/>
              </w:rPr>
              <w:t xml:space="preserve">_____________________ </w:t>
            </w:r>
          </w:p>
          <w:p w:rsidR="001716DF" w:rsidRPr="00743A2D" w:rsidRDefault="001716DF" w:rsidP="008329ED">
            <w:pPr>
              <w:bidi/>
              <w:jc w:val="both"/>
              <w:rPr>
                <w:rFonts w:ascii="Georgia" w:hAnsi="Georgia"/>
                <w:sz w:val="24"/>
                <w:rtl/>
              </w:rPr>
            </w:pPr>
          </w:p>
          <w:p w:rsidR="001716DF" w:rsidRPr="00743A2D" w:rsidRDefault="001716DF" w:rsidP="008329ED">
            <w:pPr>
              <w:bidi/>
              <w:jc w:val="both"/>
              <w:rPr>
                <w:rFonts w:ascii="Georgia" w:hAnsi="Georgia"/>
                <w:sz w:val="24"/>
                <w:rtl/>
              </w:rPr>
            </w:pPr>
            <w:r w:rsidRPr="00743A2D">
              <w:rPr>
                <w:rFonts w:ascii="Georgia" w:hAnsi="Georgia" w:hint="eastAsia"/>
                <w:sz w:val="24"/>
                <w:rtl/>
              </w:rPr>
              <w:t>מר</w:t>
            </w:r>
            <w:r w:rsidRPr="00743A2D">
              <w:rPr>
                <w:rFonts w:ascii="Georgia" w:hAnsi="Georgia"/>
                <w:sz w:val="24"/>
                <w:rtl/>
              </w:rPr>
              <w:t xml:space="preserve"> / </w:t>
            </w:r>
            <w:r w:rsidRPr="00743A2D">
              <w:rPr>
                <w:rFonts w:ascii="Georgia" w:hAnsi="Georgia" w:hint="eastAsia"/>
                <w:sz w:val="24"/>
                <w:rtl/>
              </w:rPr>
              <w:t>גב</w:t>
            </w:r>
            <w:r w:rsidRPr="00743A2D">
              <w:rPr>
                <w:rFonts w:ascii="Georgia" w:hAnsi="Georgia"/>
                <w:sz w:val="24"/>
                <w:rtl/>
              </w:rPr>
              <w:t xml:space="preserve">' _____________________ </w:t>
            </w:r>
            <w:r w:rsidRPr="00743A2D">
              <w:rPr>
                <w:rFonts w:ascii="Georgia" w:hAnsi="Georgia" w:hint="eastAsia"/>
                <w:sz w:val="24"/>
                <w:rtl/>
              </w:rPr>
              <w:t>שזיהה</w:t>
            </w:r>
            <w:r w:rsidRPr="00743A2D">
              <w:rPr>
                <w:rFonts w:ascii="Georgia" w:hAnsi="Georgia"/>
                <w:sz w:val="24"/>
                <w:rtl/>
              </w:rPr>
              <w:t xml:space="preserve"> /</w:t>
            </w:r>
            <w:r w:rsidRPr="00743A2D">
              <w:rPr>
                <w:rFonts w:ascii="Georgia" w:hAnsi="Georgia" w:hint="eastAsia"/>
                <w:sz w:val="24"/>
                <w:rtl/>
              </w:rPr>
              <w:t>תה</w:t>
            </w:r>
            <w:r w:rsidRPr="00743A2D">
              <w:rPr>
                <w:rFonts w:ascii="Georgia" w:hAnsi="Georgia"/>
                <w:sz w:val="24"/>
                <w:rtl/>
              </w:rPr>
              <w:t xml:space="preserve"> </w:t>
            </w:r>
            <w:r w:rsidRPr="00743A2D">
              <w:rPr>
                <w:rFonts w:ascii="Georgia" w:hAnsi="Georgia" w:hint="eastAsia"/>
                <w:sz w:val="24"/>
                <w:rtl/>
              </w:rPr>
              <w:t>עצמו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ידי</w:t>
            </w:r>
            <w:r w:rsidRPr="00743A2D">
              <w:rPr>
                <w:rFonts w:ascii="Georgia" w:hAnsi="Georgia"/>
                <w:sz w:val="24"/>
                <w:rtl/>
              </w:rPr>
              <w:t xml:space="preserve"> </w:t>
            </w:r>
            <w:r w:rsidRPr="00743A2D">
              <w:rPr>
                <w:rFonts w:ascii="Georgia" w:hAnsi="Georgia" w:hint="eastAsia"/>
                <w:sz w:val="24"/>
                <w:rtl/>
              </w:rPr>
              <w:t>ת</w:t>
            </w:r>
            <w:r w:rsidRPr="00743A2D">
              <w:rPr>
                <w:rFonts w:ascii="Georgia" w:hAnsi="Georgia"/>
                <w:sz w:val="24"/>
                <w:rtl/>
              </w:rPr>
              <w:t>.</w:t>
            </w:r>
            <w:r w:rsidRPr="00743A2D">
              <w:rPr>
                <w:rFonts w:ascii="Georgia" w:hAnsi="Georgia" w:hint="eastAsia"/>
                <w:sz w:val="24"/>
                <w:rtl/>
              </w:rPr>
              <w:t>ז</w:t>
            </w:r>
            <w:r w:rsidRPr="00743A2D">
              <w:rPr>
                <w:rFonts w:ascii="Georgia" w:hAnsi="Georgia"/>
                <w:sz w:val="24"/>
                <w:rtl/>
              </w:rPr>
              <w:t xml:space="preserve">. _______________ </w:t>
            </w:r>
          </w:p>
          <w:p w:rsidR="001716DF" w:rsidRPr="00743A2D" w:rsidRDefault="001716DF" w:rsidP="00B1577C">
            <w:pPr>
              <w:bidi/>
              <w:jc w:val="both"/>
              <w:rPr>
                <w:rFonts w:ascii="Georgia" w:hAnsi="Georgia"/>
                <w:sz w:val="24"/>
                <w:rtl/>
              </w:rPr>
            </w:pPr>
          </w:p>
          <w:p w:rsidR="001716DF" w:rsidRPr="00743A2D" w:rsidRDefault="001716DF" w:rsidP="00B1577C">
            <w:pPr>
              <w:bidi/>
              <w:jc w:val="both"/>
              <w:rPr>
                <w:rFonts w:ascii="Georgia" w:hAnsi="Georgia"/>
                <w:sz w:val="24"/>
                <w:rtl/>
              </w:rPr>
            </w:pPr>
            <w:r w:rsidRPr="00743A2D">
              <w:rPr>
                <w:rFonts w:ascii="Georgia" w:hAnsi="Georgia" w:hint="eastAsia"/>
                <w:sz w:val="24"/>
                <w:rtl/>
              </w:rPr>
              <w:t>המוכר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לי</w:t>
            </w:r>
            <w:r w:rsidRPr="00743A2D">
              <w:rPr>
                <w:rFonts w:ascii="Georgia" w:hAnsi="Georgia"/>
                <w:sz w:val="24"/>
                <w:rtl/>
              </w:rPr>
              <w:t xml:space="preserve"> </w:t>
            </w:r>
            <w:r w:rsidRPr="00743A2D">
              <w:rPr>
                <w:rFonts w:ascii="Georgia" w:hAnsi="Georgia" w:hint="eastAsia"/>
                <w:sz w:val="24"/>
                <w:rtl/>
              </w:rPr>
              <w:t>באופן</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ואחרי</w:t>
            </w:r>
            <w:r w:rsidRPr="00743A2D">
              <w:rPr>
                <w:rFonts w:ascii="Georgia" w:hAnsi="Georgia"/>
                <w:sz w:val="24"/>
                <w:rtl/>
              </w:rPr>
              <w:t xml:space="preserve"> </w:t>
            </w:r>
            <w:r w:rsidRPr="00743A2D">
              <w:rPr>
                <w:rFonts w:ascii="Georgia" w:hAnsi="Georgia" w:hint="eastAsia"/>
                <w:sz w:val="24"/>
                <w:rtl/>
              </w:rPr>
              <w:t>שהזהרתיו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עליו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להצהיר</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 xml:space="preserve"> </w:t>
            </w:r>
            <w:r w:rsidRPr="00743A2D">
              <w:rPr>
                <w:rFonts w:ascii="Georgia" w:hAnsi="Georgia" w:hint="eastAsia"/>
                <w:sz w:val="24"/>
                <w:rtl/>
              </w:rPr>
              <w:t>וכי</w:t>
            </w:r>
            <w:r w:rsidRPr="00743A2D">
              <w:rPr>
                <w:rFonts w:ascii="Georgia" w:hAnsi="Georgia"/>
                <w:sz w:val="24"/>
                <w:rtl/>
              </w:rPr>
              <w:t xml:space="preserve"> </w:t>
            </w:r>
            <w:r w:rsidRPr="00743A2D">
              <w:rPr>
                <w:rFonts w:ascii="Georgia" w:hAnsi="Georgia" w:hint="eastAsia"/>
                <w:sz w:val="24"/>
                <w:rtl/>
              </w:rPr>
              <w:t>יהיה</w:t>
            </w:r>
            <w:r w:rsidRPr="00743A2D">
              <w:rPr>
                <w:rFonts w:ascii="Georgia" w:hAnsi="Georgia"/>
                <w:sz w:val="24"/>
                <w:rtl/>
              </w:rPr>
              <w:t xml:space="preserve"> / </w:t>
            </w:r>
            <w:r w:rsidRPr="00743A2D">
              <w:rPr>
                <w:rFonts w:ascii="Georgia" w:hAnsi="Georgia" w:hint="eastAsia"/>
                <w:sz w:val="24"/>
                <w:rtl/>
              </w:rPr>
              <w:t>תהיה</w:t>
            </w:r>
            <w:r w:rsidRPr="00743A2D">
              <w:rPr>
                <w:rFonts w:ascii="Georgia" w:hAnsi="Georgia"/>
                <w:sz w:val="24"/>
                <w:rtl/>
              </w:rPr>
              <w:t xml:space="preserve"> </w:t>
            </w:r>
            <w:r w:rsidRPr="00743A2D">
              <w:rPr>
                <w:rFonts w:ascii="Georgia" w:hAnsi="Georgia" w:hint="eastAsia"/>
                <w:sz w:val="24"/>
                <w:rtl/>
              </w:rPr>
              <w:t>צפוי</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לעונשים</w:t>
            </w:r>
            <w:r w:rsidRPr="00743A2D">
              <w:rPr>
                <w:rFonts w:ascii="Georgia" w:hAnsi="Georgia"/>
                <w:sz w:val="24"/>
                <w:rtl/>
              </w:rPr>
              <w:t xml:space="preserve"> </w:t>
            </w:r>
            <w:r w:rsidRPr="00743A2D">
              <w:rPr>
                <w:rFonts w:ascii="Georgia" w:hAnsi="Georgia" w:hint="eastAsia"/>
                <w:sz w:val="24"/>
                <w:rtl/>
              </w:rPr>
              <w:t>הקבועים</w:t>
            </w:r>
            <w:r w:rsidRPr="00743A2D">
              <w:rPr>
                <w:rFonts w:ascii="Georgia" w:hAnsi="Georgia"/>
                <w:sz w:val="24"/>
                <w:rtl/>
              </w:rPr>
              <w:t xml:space="preserve"> </w:t>
            </w:r>
            <w:r w:rsidRPr="00743A2D">
              <w:rPr>
                <w:rFonts w:ascii="Georgia" w:hAnsi="Georgia" w:hint="eastAsia"/>
                <w:sz w:val="24"/>
                <w:rtl/>
              </w:rPr>
              <w:t>בחוק</w:t>
            </w:r>
            <w:r w:rsidRPr="00743A2D">
              <w:rPr>
                <w:rFonts w:ascii="Georgia" w:hAnsi="Georgia"/>
                <w:sz w:val="24"/>
                <w:rtl/>
              </w:rPr>
              <w:t xml:space="preserve"> </w:t>
            </w:r>
            <w:r w:rsidRPr="00743A2D">
              <w:rPr>
                <w:rFonts w:ascii="Georgia" w:hAnsi="Georgia" w:hint="eastAsia"/>
                <w:sz w:val="24"/>
                <w:rtl/>
              </w:rPr>
              <w:t>אם</w:t>
            </w:r>
            <w:r w:rsidRPr="00743A2D">
              <w:rPr>
                <w:rFonts w:ascii="Georgia" w:hAnsi="Georgia"/>
                <w:sz w:val="24"/>
                <w:rtl/>
              </w:rPr>
              <w:t xml:space="preserve"> </w:t>
            </w:r>
            <w:r w:rsidRPr="00743A2D">
              <w:rPr>
                <w:rFonts w:ascii="Georgia" w:hAnsi="Georgia" w:hint="eastAsia"/>
                <w:sz w:val="24"/>
                <w:rtl/>
              </w:rPr>
              <w:t>לא</w:t>
            </w:r>
            <w:r w:rsidRPr="00743A2D">
              <w:rPr>
                <w:rFonts w:ascii="Georgia" w:hAnsi="Georgia"/>
                <w:sz w:val="24"/>
                <w:rtl/>
              </w:rPr>
              <w:t xml:space="preserve"> </w:t>
            </w:r>
            <w:r w:rsidRPr="00743A2D">
              <w:rPr>
                <w:rFonts w:ascii="Georgia" w:hAnsi="Georgia" w:hint="eastAsia"/>
                <w:sz w:val="24"/>
                <w:rtl/>
              </w:rPr>
              <w:t>יעשה</w:t>
            </w:r>
            <w:r w:rsidRPr="00743A2D">
              <w:rPr>
                <w:rFonts w:ascii="Georgia" w:hAnsi="Georgia"/>
                <w:sz w:val="24"/>
                <w:rtl/>
              </w:rPr>
              <w:t xml:space="preserve"> / </w:t>
            </w:r>
            <w:r w:rsidRPr="00743A2D">
              <w:rPr>
                <w:rFonts w:ascii="Georgia" w:hAnsi="Georgia" w:hint="eastAsia"/>
                <w:sz w:val="24"/>
                <w:rtl/>
              </w:rPr>
              <w:t>תעשה</w:t>
            </w:r>
            <w:r w:rsidRPr="00743A2D">
              <w:rPr>
                <w:rFonts w:ascii="Georgia" w:hAnsi="Georgia"/>
                <w:sz w:val="24"/>
                <w:rtl/>
              </w:rPr>
              <w:t xml:space="preserve"> </w:t>
            </w:r>
            <w:r w:rsidRPr="00743A2D">
              <w:rPr>
                <w:rFonts w:ascii="Georgia" w:hAnsi="Georgia" w:hint="eastAsia"/>
                <w:sz w:val="24"/>
                <w:rtl/>
              </w:rPr>
              <w:t>כן</w:t>
            </w:r>
            <w:r w:rsidRPr="00743A2D">
              <w:rPr>
                <w:rFonts w:ascii="Georgia" w:hAnsi="Georgia"/>
                <w:sz w:val="24"/>
                <w:rtl/>
              </w:rPr>
              <w:t xml:space="preserve">, </w:t>
            </w:r>
            <w:r w:rsidRPr="00743A2D">
              <w:rPr>
                <w:rFonts w:ascii="Georgia" w:hAnsi="Georgia" w:hint="eastAsia"/>
                <w:sz w:val="24"/>
                <w:rtl/>
              </w:rPr>
              <w:t>חתם</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התצהיר</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w:t>
            </w:r>
          </w:p>
        </w:tc>
      </w:tr>
      <w:tr w:rsidR="001716DF" w:rsidRPr="00743A2D" w:rsidTr="00743A2D">
        <w:trPr>
          <w:jc w:val="center"/>
        </w:trPr>
        <w:tc>
          <w:tcPr>
            <w:tcW w:w="8522" w:type="dxa"/>
            <w:gridSpan w:val="4"/>
          </w:tcPr>
          <w:p w:rsidR="001716DF" w:rsidRPr="00743A2D" w:rsidRDefault="001716DF" w:rsidP="00B6624C">
            <w:pPr>
              <w:bidi/>
              <w:jc w:val="both"/>
              <w:rPr>
                <w:rFonts w:ascii="Georgia" w:hAnsi="Georgia"/>
                <w:sz w:val="24"/>
                <w:rtl/>
              </w:rPr>
            </w:pPr>
          </w:p>
        </w:tc>
      </w:tr>
      <w:tr w:rsidR="001716DF" w:rsidRPr="00743A2D" w:rsidTr="00743A2D">
        <w:trPr>
          <w:jc w:val="center"/>
        </w:trPr>
        <w:tc>
          <w:tcPr>
            <w:tcW w:w="2807" w:type="dxa"/>
          </w:tcPr>
          <w:p w:rsidR="001716DF" w:rsidRPr="00743A2D" w:rsidRDefault="001716DF" w:rsidP="00B6624C">
            <w:pPr>
              <w:bidi/>
              <w:jc w:val="center"/>
              <w:rPr>
                <w:rFonts w:ascii="Georgia" w:hAnsi="Georgia"/>
                <w:sz w:val="24"/>
                <w:rtl/>
              </w:rPr>
            </w:pPr>
            <w:r w:rsidRPr="00743A2D">
              <w:rPr>
                <w:rFonts w:ascii="Georgia" w:hAnsi="Georgia"/>
                <w:sz w:val="24"/>
                <w:rtl/>
              </w:rPr>
              <w:t>_______________</w:t>
            </w:r>
          </w:p>
        </w:tc>
        <w:tc>
          <w:tcPr>
            <w:tcW w:w="2877" w:type="dxa"/>
            <w:gridSpan w:val="2"/>
          </w:tcPr>
          <w:p w:rsidR="001716DF" w:rsidRPr="00743A2D" w:rsidRDefault="001716DF" w:rsidP="00B6624C">
            <w:pPr>
              <w:bidi/>
              <w:rPr>
                <w:rFonts w:ascii="Georgia" w:hAnsi="Georgia"/>
                <w:sz w:val="24"/>
                <w:rtl/>
              </w:rPr>
            </w:pPr>
            <w:r w:rsidRPr="00743A2D">
              <w:rPr>
                <w:rFonts w:ascii="Georgia" w:hAnsi="Georgia"/>
                <w:sz w:val="24"/>
                <w:rtl/>
              </w:rPr>
              <w:t>______________________</w:t>
            </w:r>
          </w:p>
        </w:tc>
        <w:tc>
          <w:tcPr>
            <w:tcW w:w="2838" w:type="dxa"/>
          </w:tcPr>
          <w:p w:rsidR="001716DF" w:rsidRPr="00743A2D" w:rsidRDefault="001716DF" w:rsidP="00B1577C">
            <w:pPr>
              <w:bidi/>
              <w:rPr>
                <w:rFonts w:ascii="Georgia" w:hAnsi="Georgia"/>
                <w:b/>
                <w:color w:val="000000"/>
                <w:kern w:val="22"/>
                <w:sz w:val="24"/>
                <w:rtl/>
              </w:rPr>
            </w:pPr>
            <w:r w:rsidRPr="00743A2D">
              <w:rPr>
                <w:rFonts w:ascii="Georgia" w:hAnsi="Georgia"/>
                <w:sz w:val="24"/>
                <w:rtl/>
              </w:rPr>
              <w:t>_____________________</w:t>
            </w:r>
          </w:p>
        </w:tc>
      </w:tr>
      <w:tr w:rsidR="001716DF" w:rsidRPr="00743A2D" w:rsidTr="00743A2D">
        <w:trPr>
          <w:jc w:val="center"/>
        </w:trPr>
        <w:tc>
          <w:tcPr>
            <w:tcW w:w="2807" w:type="dxa"/>
          </w:tcPr>
          <w:p w:rsidR="001716DF" w:rsidRPr="00743A2D" w:rsidRDefault="001716DF" w:rsidP="00B6624C">
            <w:pPr>
              <w:bidi/>
              <w:jc w:val="center"/>
              <w:rPr>
                <w:rFonts w:ascii="Georgia" w:hAnsi="Georgia"/>
                <w:sz w:val="24"/>
                <w:rtl/>
              </w:rPr>
            </w:pPr>
            <w:r w:rsidRPr="00743A2D">
              <w:rPr>
                <w:rFonts w:ascii="Georgia" w:hAnsi="Georgia" w:hint="eastAsia"/>
                <w:sz w:val="24"/>
                <w:rtl/>
              </w:rPr>
              <w:t>תאריך</w:t>
            </w:r>
          </w:p>
        </w:tc>
        <w:tc>
          <w:tcPr>
            <w:tcW w:w="2877" w:type="dxa"/>
            <w:gridSpan w:val="2"/>
          </w:tcPr>
          <w:p w:rsidR="001716DF" w:rsidRPr="00743A2D" w:rsidRDefault="001716DF" w:rsidP="00B1577C">
            <w:pPr>
              <w:bidi/>
              <w:jc w:val="center"/>
              <w:rPr>
                <w:rFonts w:ascii="Georgia" w:hAnsi="Georgia"/>
                <w:b/>
                <w:color w:val="000000"/>
                <w:kern w:val="22"/>
                <w:sz w:val="24"/>
                <w:rtl/>
              </w:rPr>
            </w:pPr>
            <w:r w:rsidRPr="00743A2D">
              <w:rPr>
                <w:rFonts w:ascii="Georgia" w:hAnsi="Georgia" w:hint="eastAsia"/>
                <w:sz w:val="24"/>
                <w:rtl/>
              </w:rPr>
              <w:t>מספר</w:t>
            </w:r>
            <w:r w:rsidRPr="00743A2D">
              <w:rPr>
                <w:rFonts w:ascii="Georgia" w:hAnsi="Georgia"/>
                <w:sz w:val="24"/>
                <w:rtl/>
              </w:rPr>
              <w:t xml:space="preserve"> </w:t>
            </w:r>
            <w:r w:rsidRPr="00743A2D">
              <w:rPr>
                <w:rFonts w:ascii="Georgia" w:hAnsi="Georgia" w:hint="eastAsia"/>
                <w:sz w:val="24"/>
                <w:rtl/>
              </w:rPr>
              <w:t>ר</w:t>
            </w:r>
            <w:r w:rsidR="00C17503" w:rsidRPr="00743A2D">
              <w:rPr>
                <w:rFonts w:ascii="Georgia" w:hAnsi="Georgia" w:hint="cs"/>
                <w:sz w:val="24"/>
                <w:rtl/>
              </w:rPr>
              <w:t>י</w:t>
            </w:r>
            <w:r w:rsidRPr="00743A2D">
              <w:rPr>
                <w:rFonts w:ascii="Georgia" w:hAnsi="Georgia" w:hint="eastAsia"/>
                <w:sz w:val="24"/>
                <w:rtl/>
              </w:rPr>
              <w:t>שיון</w:t>
            </w:r>
          </w:p>
        </w:tc>
        <w:tc>
          <w:tcPr>
            <w:tcW w:w="2838" w:type="dxa"/>
          </w:tcPr>
          <w:p w:rsidR="001716DF" w:rsidRPr="00743A2D" w:rsidRDefault="001716DF" w:rsidP="00B1577C">
            <w:pPr>
              <w:bidi/>
              <w:jc w:val="center"/>
              <w:rPr>
                <w:rFonts w:ascii="Georgia" w:hAnsi="Georgia"/>
                <w:b/>
                <w:color w:val="000000"/>
                <w:kern w:val="22"/>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8522" w:type="dxa"/>
            <w:gridSpan w:val="4"/>
          </w:tcPr>
          <w:p w:rsidR="001716DF" w:rsidRPr="00743A2D" w:rsidRDefault="001716DF" w:rsidP="00B6624C">
            <w:pPr>
              <w:bidi/>
              <w:jc w:val="both"/>
              <w:rPr>
                <w:rFonts w:ascii="Georgia" w:hAnsi="Georgia"/>
                <w:sz w:val="24"/>
                <w:rtl/>
              </w:rPr>
            </w:pPr>
          </w:p>
        </w:tc>
      </w:tr>
      <w:tr w:rsidR="001716DF" w:rsidRPr="00743A2D" w:rsidTr="00743A2D">
        <w:trPr>
          <w:jc w:val="center"/>
        </w:trPr>
        <w:tc>
          <w:tcPr>
            <w:tcW w:w="8522" w:type="dxa"/>
            <w:gridSpan w:val="4"/>
          </w:tcPr>
          <w:p w:rsidR="001716DF" w:rsidRPr="00743A2D" w:rsidRDefault="001716DF" w:rsidP="00B6624C">
            <w:pPr>
              <w:bidi/>
              <w:rPr>
                <w:rFonts w:ascii="Georgia" w:hAnsi="Georgia"/>
                <w:b/>
                <w:bCs/>
                <w:sz w:val="24"/>
              </w:rPr>
            </w:pPr>
          </w:p>
        </w:tc>
      </w:tr>
    </w:tbl>
    <w:p w:rsidR="001716DF" w:rsidRPr="00CB4321" w:rsidRDefault="00743A2D" w:rsidP="00B6624C">
      <w:pPr>
        <w:bidi/>
        <w:jc w:val="center"/>
        <w:rPr>
          <w:b/>
          <w:bCs/>
          <w:szCs w:val="26"/>
          <w:u w:val="single"/>
          <w:rtl/>
        </w:rPr>
      </w:pPr>
      <w:r>
        <w:rPr>
          <w:b/>
          <w:bCs/>
          <w:szCs w:val="26"/>
          <w:u w:val="single"/>
          <w:rtl/>
        </w:rPr>
        <w:br w:type="page"/>
      </w:r>
      <w:r w:rsidR="001716DF" w:rsidRPr="00CB4321">
        <w:rPr>
          <w:rFonts w:hint="eastAsia"/>
          <w:b/>
          <w:bCs/>
          <w:szCs w:val="26"/>
          <w:u w:val="single"/>
          <w:rtl/>
        </w:rPr>
        <w:lastRenderedPageBreak/>
        <w:t>נספח</w:t>
      </w:r>
      <w:r w:rsidR="001716DF" w:rsidRPr="00CB4321">
        <w:rPr>
          <w:b/>
          <w:bCs/>
          <w:szCs w:val="26"/>
          <w:u w:val="single"/>
          <w:rtl/>
        </w:rPr>
        <w:t xml:space="preserve"> </w:t>
      </w:r>
      <w:r w:rsidR="001716DF">
        <w:rPr>
          <w:rFonts w:hint="cs"/>
          <w:b/>
          <w:bCs/>
          <w:szCs w:val="26"/>
          <w:u w:val="single"/>
          <w:rtl/>
        </w:rPr>
        <w:t>4</w:t>
      </w:r>
    </w:p>
    <w:p w:rsidR="001716DF" w:rsidRPr="00CB4321" w:rsidRDefault="001716DF" w:rsidP="00B6624C">
      <w:pPr>
        <w:bidi/>
        <w:rPr>
          <w:szCs w:val="26"/>
          <w:rtl/>
        </w:rPr>
      </w:pPr>
    </w:p>
    <w:p w:rsidR="001716DF" w:rsidRPr="00CB4321" w:rsidRDefault="001716DF" w:rsidP="00B6624C">
      <w:pPr>
        <w:bidi/>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1716DF" w:rsidRPr="00CB2C73" w:rsidRDefault="001716DF" w:rsidP="00B6624C">
      <w:pPr>
        <w:bidi/>
        <w:rPr>
          <w:sz w:val="22"/>
          <w:szCs w:val="22"/>
          <w:rtl/>
        </w:rPr>
      </w:pPr>
      <w:r w:rsidRPr="00CB2C73">
        <w:rPr>
          <w:rFonts w:hint="eastAsia"/>
          <w:sz w:val="22"/>
          <w:szCs w:val="22"/>
          <w:rtl/>
        </w:rPr>
        <w:t>לכבוד</w:t>
      </w:r>
    </w:p>
    <w:p w:rsidR="001716DF" w:rsidRPr="00CB2C73" w:rsidRDefault="001716DF" w:rsidP="008329ED">
      <w:pPr>
        <w:bidi/>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1716DF" w:rsidRPr="00CB2C73" w:rsidRDefault="001716DF" w:rsidP="008329ED">
      <w:pPr>
        <w:bidi/>
        <w:rPr>
          <w:sz w:val="22"/>
          <w:szCs w:val="22"/>
          <w:rtl/>
        </w:rPr>
      </w:pPr>
    </w:p>
    <w:p w:rsidR="001716DF" w:rsidRPr="00CB2C73" w:rsidRDefault="001716DF" w:rsidP="008329ED">
      <w:pPr>
        <w:bidi/>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w:t>
      </w:r>
      <w:r w:rsidR="00144BE9" w:rsidRPr="00144BE9">
        <w:rPr>
          <w:rFonts w:hint="cs"/>
          <w:b/>
          <w:bCs/>
          <w:sz w:val="22"/>
          <w:szCs w:val="22"/>
          <w:highlight w:val="yellow"/>
          <w:u w:val="single"/>
          <w:rtl/>
        </w:rPr>
        <w:t>__</w:t>
      </w:r>
      <w:r w:rsidR="00855185">
        <w:rPr>
          <w:rFonts w:hint="cs"/>
          <w:b/>
          <w:bCs/>
          <w:sz w:val="22"/>
          <w:szCs w:val="22"/>
          <w:highlight w:val="yellow"/>
          <w:u w:val="single"/>
          <w:rtl/>
        </w:rPr>
        <w:t>13/2016</w:t>
      </w:r>
      <w:r w:rsidR="00144BE9" w:rsidRPr="00144BE9">
        <w:rPr>
          <w:rFonts w:hint="cs"/>
          <w:b/>
          <w:bCs/>
          <w:sz w:val="22"/>
          <w:szCs w:val="22"/>
          <w:highlight w:val="yellow"/>
          <w:u w:val="single"/>
          <w:rtl/>
        </w:rPr>
        <w:t>_</w:t>
      </w:r>
    </w:p>
    <w:p w:rsidR="001716DF" w:rsidRPr="00CB2C73" w:rsidRDefault="001716DF" w:rsidP="008329ED">
      <w:pPr>
        <w:bidi/>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1716DF" w:rsidRPr="00CB2C73" w:rsidTr="00C17503">
        <w:tc>
          <w:tcPr>
            <w:tcW w:w="8522" w:type="dxa"/>
            <w:gridSpan w:val="7"/>
          </w:tcPr>
          <w:p w:rsidR="001716DF" w:rsidRPr="00CB2C73" w:rsidRDefault="001716DF" w:rsidP="00B6624C">
            <w:pPr>
              <w:bidi/>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1716DF" w:rsidRPr="00CB2C73" w:rsidTr="00C17503">
        <w:tc>
          <w:tcPr>
            <w:tcW w:w="8522" w:type="dxa"/>
            <w:gridSpan w:val="7"/>
          </w:tcPr>
          <w:p w:rsidR="001716DF" w:rsidRPr="00CB2C73" w:rsidRDefault="001716DF" w:rsidP="00B6624C">
            <w:pPr>
              <w:bidi/>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1716DF" w:rsidRPr="00CB2C73" w:rsidTr="00C17503">
        <w:tc>
          <w:tcPr>
            <w:tcW w:w="8522" w:type="dxa"/>
            <w:gridSpan w:val="7"/>
          </w:tcPr>
          <w:p w:rsidR="001716DF" w:rsidRPr="00CB2C73" w:rsidRDefault="001716DF" w:rsidP="00B6624C">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r w:rsidRPr="00CB2C73">
              <w:rPr>
                <w:sz w:val="22"/>
                <w:szCs w:val="22"/>
                <w:rtl/>
              </w:rPr>
              <w:t>1.</w:t>
            </w: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1716DF" w:rsidRPr="00CB2C73" w:rsidRDefault="001716DF" w:rsidP="008329ED">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r w:rsidRPr="00CB2C73">
              <w:rPr>
                <w:sz w:val="22"/>
                <w:szCs w:val="22"/>
                <w:rtl/>
              </w:rPr>
              <w:t>2.</w:t>
            </w: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r w:rsidRPr="00CB2C73">
              <w:rPr>
                <w:sz w:val="22"/>
                <w:szCs w:val="22"/>
                <w:rtl/>
              </w:rPr>
              <w:t>3.</w:t>
            </w: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r w:rsidRPr="00CB2C73">
              <w:rPr>
                <w:sz w:val="22"/>
                <w:szCs w:val="22"/>
                <w:rtl/>
              </w:rPr>
              <w:t>4.</w:t>
            </w: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r w:rsidRPr="00CB2C73">
              <w:rPr>
                <w:sz w:val="22"/>
                <w:szCs w:val="22"/>
                <w:rtl/>
              </w:rPr>
              <w:t>5.</w:t>
            </w: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r w:rsidRPr="00CB2C73">
              <w:rPr>
                <w:sz w:val="22"/>
                <w:szCs w:val="22"/>
                <w:rtl/>
              </w:rPr>
              <w:t>6.</w:t>
            </w: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שם</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כתובת</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טלפון</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פקס</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B6624C">
            <w:pPr>
              <w:bidi/>
              <w:jc w:val="both"/>
              <w:rPr>
                <w:sz w:val="22"/>
                <w:szCs w:val="22"/>
              </w:rPr>
            </w:pPr>
          </w:p>
        </w:tc>
        <w:tc>
          <w:tcPr>
            <w:tcW w:w="3420" w:type="dxa"/>
            <w:gridSpan w:val="3"/>
          </w:tcPr>
          <w:p w:rsidR="001716DF" w:rsidRPr="00CB2C73" w:rsidRDefault="001716DF" w:rsidP="008329ED">
            <w:pPr>
              <w:bidi/>
              <w:jc w:val="both"/>
              <w:rPr>
                <w:sz w:val="22"/>
                <w:szCs w:val="22"/>
              </w:rPr>
            </w:pPr>
          </w:p>
        </w:tc>
        <w:tc>
          <w:tcPr>
            <w:tcW w:w="4608" w:type="dxa"/>
            <w:gridSpan w:val="3"/>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r w:rsidRPr="00CB2C73">
              <w:rPr>
                <w:sz w:val="22"/>
                <w:szCs w:val="22"/>
                <w:rtl/>
              </w:rPr>
              <w:t>7.</w:t>
            </w:r>
          </w:p>
        </w:tc>
        <w:tc>
          <w:tcPr>
            <w:tcW w:w="8028" w:type="dxa"/>
            <w:gridSpan w:val="6"/>
          </w:tcPr>
          <w:p w:rsidR="001716DF" w:rsidRPr="00CB2C73" w:rsidRDefault="001716DF" w:rsidP="00B1577C">
            <w:pPr>
              <w:bidi/>
              <w:jc w:val="both"/>
              <w:rPr>
                <w:rFonts w:ascii="Franklin Gothic Medium" w:hAnsi="Franklin Gothic Medium"/>
                <w:b/>
                <w:color w:val="000000"/>
                <w:kern w:val="22"/>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1716DF" w:rsidRPr="00CB2C73" w:rsidTr="00C17503">
        <w:tc>
          <w:tcPr>
            <w:tcW w:w="494" w:type="dxa"/>
          </w:tcPr>
          <w:p w:rsidR="001716DF" w:rsidRPr="00CB2C73" w:rsidRDefault="001716DF" w:rsidP="00B6624C">
            <w:pPr>
              <w:bidi/>
              <w:jc w:val="both"/>
              <w:rPr>
                <w:sz w:val="22"/>
                <w:szCs w:val="22"/>
              </w:rPr>
            </w:pPr>
          </w:p>
        </w:tc>
        <w:tc>
          <w:tcPr>
            <w:tcW w:w="8028" w:type="dxa"/>
            <w:gridSpan w:val="6"/>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8028" w:type="dxa"/>
            <w:gridSpan w:val="6"/>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2676" w:type="dxa"/>
            <w:gridSpan w:val="2"/>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w:t>
            </w:r>
          </w:p>
        </w:tc>
        <w:tc>
          <w:tcPr>
            <w:tcW w:w="2676"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w:t>
            </w:r>
          </w:p>
        </w:tc>
        <w:tc>
          <w:tcPr>
            <w:tcW w:w="2676" w:type="dxa"/>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w:t>
            </w:r>
          </w:p>
        </w:tc>
      </w:tr>
      <w:tr w:rsidR="001716DF" w:rsidRPr="00CB2C73" w:rsidTr="00C17503">
        <w:tc>
          <w:tcPr>
            <w:tcW w:w="494" w:type="dxa"/>
          </w:tcPr>
          <w:p w:rsidR="001716DF" w:rsidRPr="00CB2C73" w:rsidRDefault="001716DF" w:rsidP="00B6624C">
            <w:pPr>
              <w:bidi/>
              <w:jc w:val="center"/>
              <w:rPr>
                <w:sz w:val="22"/>
                <w:szCs w:val="22"/>
              </w:rPr>
            </w:pPr>
          </w:p>
        </w:tc>
        <w:tc>
          <w:tcPr>
            <w:tcW w:w="2676" w:type="dxa"/>
            <w:gridSpan w:val="2"/>
          </w:tcPr>
          <w:p w:rsidR="001716DF" w:rsidRPr="00CB2C73" w:rsidRDefault="001716DF" w:rsidP="00B1577C">
            <w:pPr>
              <w:bidi/>
              <w:jc w:val="center"/>
              <w:rPr>
                <w:rFonts w:ascii="Franklin Gothic Medium" w:hAnsi="Franklin Gothic Medium"/>
                <w:b/>
                <w:color w:val="000000"/>
                <w:kern w:val="22"/>
                <w:sz w:val="22"/>
                <w:szCs w:val="22"/>
              </w:rPr>
            </w:pPr>
            <w:r w:rsidRPr="00CB2C73">
              <w:rPr>
                <w:rFonts w:hint="eastAsia"/>
                <w:sz w:val="22"/>
                <w:szCs w:val="22"/>
                <w:rtl/>
              </w:rPr>
              <w:t>שם</w:t>
            </w:r>
          </w:p>
        </w:tc>
        <w:tc>
          <w:tcPr>
            <w:tcW w:w="2676" w:type="dxa"/>
            <w:gridSpan w:val="3"/>
          </w:tcPr>
          <w:p w:rsidR="001716DF" w:rsidRPr="00CB2C73" w:rsidRDefault="001716DF" w:rsidP="00B1577C">
            <w:pPr>
              <w:bidi/>
              <w:jc w:val="center"/>
              <w:rPr>
                <w:rFonts w:ascii="Franklin Gothic Medium" w:hAnsi="Franklin Gothic Medium"/>
                <w:b/>
                <w:color w:val="000000"/>
                <w:kern w:val="22"/>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1716DF" w:rsidRPr="00CB2C73" w:rsidRDefault="001716DF" w:rsidP="00B1577C">
            <w:pPr>
              <w:bidi/>
              <w:jc w:val="center"/>
              <w:rPr>
                <w:rFonts w:ascii="Franklin Gothic Medium" w:hAnsi="Franklin Gothic Medium"/>
                <w:b/>
                <w:color w:val="000000"/>
                <w:kern w:val="22"/>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1716DF" w:rsidRPr="00CB2C73" w:rsidTr="00C17503">
        <w:tc>
          <w:tcPr>
            <w:tcW w:w="494" w:type="dxa"/>
          </w:tcPr>
          <w:p w:rsidR="001716DF" w:rsidRPr="00CB2C73" w:rsidRDefault="001716DF" w:rsidP="00B6624C">
            <w:pPr>
              <w:bidi/>
              <w:jc w:val="both"/>
              <w:rPr>
                <w:sz w:val="22"/>
                <w:szCs w:val="22"/>
              </w:rPr>
            </w:pPr>
          </w:p>
        </w:tc>
        <w:tc>
          <w:tcPr>
            <w:tcW w:w="8028" w:type="dxa"/>
            <w:gridSpan w:val="6"/>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8028" w:type="dxa"/>
            <w:gridSpan w:val="6"/>
          </w:tcPr>
          <w:p w:rsidR="001716DF" w:rsidRPr="00CB2C73" w:rsidRDefault="001716DF" w:rsidP="008329ED">
            <w:pPr>
              <w:bidi/>
              <w:jc w:val="both"/>
              <w:rPr>
                <w:sz w:val="22"/>
                <w:szCs w:val="22"/>
              </w:rPr>
            </w:pPr>
          </w:p>
        </w:tc>
      </w:tr>
      <w:tr w:rsidR="001716DF" w:rsidRPr="00CB2C73" w:rsidTr="00C17503">
        <w:tc>
          <w:tcPr>
            <w:tcW w:w="494" w:type="dxa"/>
          </w:tcPr>
          <w:p w:rsidR="001716DF" w:rsidRPr="00CB2C73" w:rsidRDefault="001716DF" w:rsidP="00B6624C">
            <w:pPr>
              <w:bidi/>
              <w:jc w:val="both"/>
              <w:rPr>
                <w:sz w:val="22"/>
                <w:szCs w:val="22"/>
              </w:rPr>
            </w:pPr>
          </w:p>
        </w:tc>
        <w:tc>
          <w:tcPr>
            <w:tcW w:w="2676" w:type="dxa"/>
            <w:gridSpan w:val="2"/>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____________________</w:t>
            </w:r>
          </w:p>
        </w:tc>
        <w:tc>
          <w:tcPr>
            <w:tcW w:w="2676" w:type="dxa"/>
            <w:gridSpan w:val="3"/>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w:t>
            </w:r>
          </w:p>
        </w:tc>
        <w:tc>
          <w:tcPr>
            <w:tcW w:w="2676" w:type="dxa"/>
          </w:tcPr>
          <w:p w:rsidR="001716DF" w:rsidRPr="00CB2C73" w:rsidRDefault="001716DF" w:rsidP="00B1577C">
            <w:pPr>
              <w:bidi/>
              <w:jc w:val="both"/>
              <w:rPr>
                <w:rFonts w:ascii="Franklin Gothic Medium" w:hAnsi="Franklin Gothic Medium"/>
                <w:b/>
                <w:color w:val="000000"/>
                <w:kern w:val="22"/>
                <w:sz w:val="22"/>
                <w:szCs w:val="22"/>
              </w:rPr>
            </w:pPr>
            <w:r w:rsidRPr="00CB2C73">
              <w:rPr>
                <w:sz w:val="22"/>
                <w:szCs w:val="22"/>
                <w:rtl/>
              </w:rPr>
              <w:t>__________________</w:t>
            </w:r>
          </w:p>
        </w:tc>
      </w:tr>
      <w:tr w:rsidR="001716DF" w:rsidRPr="00CB2C73" w:rsidTr="00C17503">
        <w:tc>
          <w:tcPr>
            <w:tcW w:w="494" w:type="dxa"/>
          </w:tcPr>
          <w:p w:rsidR="001716DF" w:rsidRPr="00CB2C73" w:rsidRDefault="001716DF" w:rsidP="00B6624C">
            <w:pPr>
              <w:bidi/>
              <w:jc w:val="center"/>
              <w:rPr>
                <w:sz w:val="22"/>
                <w:szCs w:val="22"/>
              </w:rPr>
            </w:pPr>
          </w:p>
        </w:tc>
        <w:tc>
          <w:tcPr>
            <w:tcW w:w="2676" w:type="dxa"/>
            <w:gridSpan w:val="2"/>
          </w:tcPr>
          <w:p w:rsidR="001716DF" w:rsidRPr="00CB2C73" w:rsidRDefault="001716DF" w:rsidP="00B1577C">
            <w:pPr>
              <w:bidi/>
              <w:jc w:val="center"/>
              <w:rPr>
                <w:rFonts w:ascii="Franklin Gothic Medium" w:hAnsi="Franklin Gothic Medium"/>
                <w:b/>
                <w:color w:val="000000"/>
                <w:kern w:val="22"/>
                <w:sz w:val="22"/>
                <w:szCs w:val="22"/>
              </w:rPr>
            </w:pPr>
            <w:r w:rsidRPr="00CB2C73">
              <w:rPr>
                <w:rFonts w:hint="eastAsia"/>
                <w:sz w:val="22"/>
                <w:szCs w:val="22"/>
                <w:rtl/>
              </w:rPr>
              <w:t>שם</w:t>
            </w:r>
          </w:p>
        </w:tc>
        <w:tc>
          <w:tcPr>
            <w:tcW w:w="2676" w:type="dxa"/>
            <w:gridSpan w:val="3"/>
          </w:tcPr>
          <w:p w:rsidR="001716DF" w:rsidRPr="00CB2C73" w:rsidRDefault="001716DF" w:rsidP="00B1577C">
            <w:pPr>
              <w:bidi/>
              <w:jc w:val="center"/>
              <w:rPr>
                <w:rFonts w:ascii="Franklin Gothic Medium" w:hAnsi="Franklin Gothic Medium"/>
                <w:b/>
                <w:color w:val="000000"/>
                <w:kern w:val="22"/>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1716DF" w:rsidRPr="00CB2C73" w:rsidRDefault="001716DF" w:rsidP="00B1577C">
            <w:pPr>
              <w:bidi/>
              <w:jc w:val="center"/>
              <w:rPr>
                <w:rFonts w:ascii="Franklin Gothic Medium" w:hAnsi="Franklin Gothic Medium"/>
                <w:b/>
                <w:color w:val="000000"/>
                <w:kern w:val="22"/>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1716DF" w:rsidRPr="00CB2C73" w:rsidTr="00C17503">
        <w:tc>
          <w:tcPr>
            <w:tcW w:w="8522" w:type="dxa"/>
            <w:gridSpan w:val="7"/>
          </w:tcPr>
          <w:p w:rsidR="001716DF" w:rsidRPr="00CB2C73" w:rsidRDefault="001716DF" w:rsidP="00B6624C">
            <w:pPr>
              <w:bidi/>
              <w:jc w:val="both"/>
              <w:rPr>
                <w:sz w:val="22"/>
                <w:szCs w:val="22"/>
              </w:rPr>
            </w:pPr>
          </w:p>
        </w:tc>
      </w:tr>
      <w:tr w:rsidR="001716DF" w:rsidRPr="00CB2C73" w:rsidTr="00C17503">
        <w:tc>
          <w:tcPr>
            <w:tcW w:w="8522" w:type="dxa"/>
            <w:gridSpan w:val="7"/>
          </w:tcPr>
          <w:p w:rsidR="001716DF" w:rsidRPr="00CB2C73" w:rsidRDefault="001716DF" w:rsidP="00B6624C">
            <w:pPr>
              <w:bidi/>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1716DF" w:rsidRPr="00CB2C73" w:rsidTr="00C17503">
        <w:tc>
          <w:tcPr>
            <w:tcW w:w="8522" w:type="dxa"/>
            <w:gridSpan w:val="7"/>
          </w:tcPr>
          <w:p w:rsidR="001716DF" w:rsidRPr="00CB2C73" w:rsidRDefault="001716DF" w:rsidP="00B6624C">
            <w:pPr>
              <w:bidi/>
              <w:rPr>
                <w:sz w:val="22"/>
                <w:szCs w:val="22"/>
              </w:rPr>
            </w:pPr>
          </w:p>
        </w:tc>
      </w:tr>
      <w:tr w:rsidR="001716DF" w:rsidRPr="00CB2C73" w:rsidTr="00C17503">
        <w:tc>
          <w:tcPr>
            <w:tcW w:w="8522" w:type="dxa"/>
            <w:gridSpan w:val="7"/>
          </w:tcPr>
          <w:p w:rsidR="001716DF" w:rsidRPr="00CB2C73" w:rsidRDefault="001716DF" w:rsidP="00B6624C">
            <w:pPr>
              <w:bidi/>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1716DF" w:rsidRPr="00CB2C73" w:rsidTr="00C17503">
        <w:tc>
          <w:tcPr>
            <w:tcW w:w="8522" w:type="dxa"/>
            <w:gridSpan w:val="7"/>
          </w:tcPr>
          <w:p w:rsidR="001716DF" w:rsidRPr="00CB2C73" w:rsidRDefault="001716DF" w:rsidP="00B6624C">
            <w:pPr>
              <w:bidi/>
              <w:rPr>
                <w:sz w:val="22"/>
                <w:szCs w:val="22"/>
              </w:rPr>
            </w:pPr>
          </w:p>
        </w:tc>
      </w:tr>
      <w:tr w:rsidR="001716DF" w:rsidRPr="00CB2C73" w:rsidTr="00C17503">
        <w:tc>
          <w:tcPr>
            <w:tcW w:w="8522" w:type="dxa"/>
            <w:gridSpan w:val="7"/>
          </w:tcPr>
          <w:p w:rsidR="001716DF" w:rsidRPr="00CB2C73" w:rsidRDefault="001716DF" w:rsidP="00B6624C">
            <w:pPr>
              <w:bidi/>
              <w:rPr>
                <w:sz w:val="22"/>
                <w:szCs w:val="22"/>
              </w:rPr>
            </w:pPr>
          </w:p>
        </w:tc>
      </w:tr>
      <w:tr w:rsidR="001716DF" w:rsidRPr="00CB2C73" w:rsidTr="00C17503">
        <w:tc>
          <w:tcPr>
            <w:tcW w:w="2031" w:type="dxa"/>
            <w:gridSpan w:val="2"/>
          </w:tcPr>
          <w:p w:rsidR="001716DF" w:rsidRPr="00CB2C73" w:rsidRDefault="001716DF" w:rsidP="00B6624C">
            <w:pPr>
              <w:bidi/>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1716DF" w:rsidRPr="00CB2C73" w:rsidRDefault="001716DF" w:rsidP="00B6624C">
            <w:pPr>
              <w:bidi/>
              <w:rPr>
                <w:rFonts w:ascii="Georgia" w:hAnsi="Georgia"/>
                <w:sz w:val="22"/>
                <w:szCs w:val="22"/>
              </w:rPr>
            </w:pPr>
            <w:r w:rsidRPr="00CB2C73">
              <w:rPr>
                <w:rFonts w:ascii="Georgia" w:hAnsi="Georgia"/>
                <w:sz w:val="22"/>
                <w:szCs w:val="22"/>
                <w:rtl/>
              </w:rPr>
              <w:t>______________________</w:t>
            </w:r>
          </w:p>
        </w:tc>
        <w:tc>
          <w:tcPr>
            <w:tcW w:w="2786" w:type="dxa"/>
            <w:gridSpan w:val="2"/>
          </w:tcPr>
          <w:p w:rsidR="001716DF" w:rsidRPr="00CB2C73" w:rsidRDefault="001716DF" w:rsidP="00B1577C">
            <w:pPr>
              <w:bidi/>
              <w:rPr>
                <w:rFonts w:ascii="Georgia" w:hAnsi="Georgia"/>
                <w:b/>
                <w:color w:val="000000"/>
                <w:kern w:val="22"/>
                <w:sz w:val="22"/>
                <w:szCs w:val="22"/>
              </w:rPr>
            </w:pPr>
            <w:r w:rsidRPr="00CB2C73">
              <w:rPr>
                <w:rFonts w:ascii="Georgia" w:hAnsi="Georgia"/>
                <w:sz w:val="22"/>
                <w:szCs w:val="22"/>
                <w:rtl/>
              </w:rPr>
              <w:t>_____________________</w:t>
            </w:r>
          </w:p>
        </w:tc>
      </w:tr>
      <w:tr w:rsidR="001716DF" w:rsidRPr="00CB2C73" w:rsidTr="00C17503">
        <w:tc>
          <w:tcPr>
            <w:tcW w:w="2031" w:type="dxa"/>
            <w:gridSpan w:val="2"/>
          </w:tcPr>
          <w:p w:rsidR="001716DF" w:rsidRPr="00CB2C73" w:rsidRDefault="001716DF" w:rsidP="00B6624C">
            <w:pPr>
              <w:bidi/>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1716DF" w:rsidRPr="00CB2C73" w:rsidRDefault="001716DF" w:rsidP="00B1577C">
            <w:pPr>
              <w:bidi/>
              <w:jc w:val="center"/>
              <w:rPr>
                <w:rFonts w:ascii="Georgia" w:hAnsi="Georgia"/>
                <w:b/>
                <w:color w:val="000000"/>
                <w:kern w:val="22"/>
                <w:sz w:val="22"/>
                <w:szCs w:val="22"/>
              </w:rPr>
            </w:pPr>
            <w:r w:rsidRPr="00CB2C73">
              <w:rPr>
                <w:rFonts w:ascii="Georgia" w:hAnsi="Georgia" w:hint="eastAsia"/>
                <w:sz w:val="22"/>
                <w:szCs w:val="22"/>
                <w:rtl/>
              </w:rPr>
              <w:t>כתובת</w:t>
            </w:r>
          </w:p>
        </w:tc>
        <w:tc>
          <w:tcPr>
            <w:tcW w:w="2786" w:type="dxa"/>
            <w:gridSpan w:val="2"/>
          </w:tcPr>
          <w:p w:rsidR="001716DF" w:rsidRPr="00CB2C73" w:rsidRDefault="001716DF" w:rsidP="00B1577C">
            <w:pPr>
              <w:bidi/>
              <w:jc w:val="center"/>
              <w:rPr>
                <w:rFonts w:ascii="Georgia" w:hAnsi="Georgia"/>
                <w:b/>
                <w:color w:val="000000"/>
                <w:kern w:val="22"/>
                <w:sz w:val="22"/>
                <w:szCs w:val="22"/>
              </w:rPr>
            </w:pPr>
            <w:r w:rsidRPr="00CB2C73">
              <w:rPr>
                <w:rFonts w:ascii="Georgia" w:hAnsi="Georgia" w:hint="eastAsia"/>
                <w:sz w:val="22"/>
                <w:szCs w:val="22"/>
                <w:rtl/>
              </w:rPr>
              <w:t>טלפון</w:t>
            </w:r>
          </w:p>
        </w:tc>
      </w:tr>
      <w:tr w:rsidR="001716DF" w:rsidRPr="00CB2C73" w:rsidTr="00C17503">
        <w:tc>
          <w:tcPr>
            <w:tcW w:w="8522" w:type="dxa"/>
            <w:gridSpan w:val="7"/>
          </w:tcPr>
          <w:p w:rsidR="001716DF" w:rsidRPr="00CB2C73" w:rsidRDefault="001716DF" w:rsidP="00B6624C">
            <w:pPr>
              <w:bidi/>
              <w:rPr>
                <w:sz w:val="22"/>
                <w:szCs w:val="22"/>
              </w:rPr>
            </w:pPr>
          </w:p>
        </w:tc>
      </w:tr>
      <w:tr w:rsidR="001716DF" w:rsidRPr="00CB2C73" w:rsidTr="00C17503">
        <w:tc>
          <w:tcPr>
            <w:tcW w:w="8522" w:type="dxa"/>
            <w:gridSpan w:val="7"/>
          </w:tcPr>
          <w:p w:rsidR="001716DF" w:rsidRPr="00CB2C73" w:rsidRDefault="001716DF" w:rsidP="00B6624C">
            <w:pPr>
              <w:bidi/>
              <w:jc w:val="both"/>
              <w:rPr>
                <w:rFonts w:ascii="Georgia" w:hAnsi="Georgia"/>
                <w:b/>
                <w:bCs/>
                <w:sz w:val="22"/>
                <w:szCs w:val="22"/>
              </w:rPr>
            </w:pPr>
          </w:p>
        </w:tc>
      </w:tr>
      <w:tr w:rsidR="001716DF" w:rsidRPr="00CB2C73" w:rsidTr="00C17503">
        <w:tc>
          <w:tcPr>
            <w:tcW w:w="2031" w:type="dxa"/>
            <w:gridSpan w:val="2"/>
          </w:tcPr>
          <w:p w:rsidR="001716DF" w:rsidRPr="00CB2C73" w:rsidRDefault="001716DF" w:rsidP="00B6624C">
            <w:pPr>
              <w:bidi/>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1716DF" w:rsidRPr="00CB2C73" w:rsidRDefault="001716DF" w:rsidP="00B6624C">
            <w:pPr>
              <w:bidi/>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1716DF" w:rsidRPr="00CB2C73" w:rsidRDefault="001716DF" w:rsidP="00B1577C">
            <w:pPr>
              <w:bidi/>
              <w:rPr>
                <w:rFonts w:ascii="Georgia" w:hAnsi="Georgia"/>
                <w:b/>
                <w:bCs/>
                <w:color w:val="000000"/>
                <w:kern w:val="22"/>
                <w:sz w:val="22"/>
                <w:szCs w:val="22"/>
              </w:rPr>
            </w:pPr>
            <w:r w:rsidRPr="00CB2C73">
              <w:rPr>
                <w:rFonts w:ascii="Georgia" w:hAnsi="Georgia"/>
                <w:b/>
                <w:bCs/>
                <w:sz w:val="22"/>
                <w:szCs w:val="22"/>
                <w:rtl/>
              </w:rPr>
              <w:t>_____________________</w:t>
            </w:r>
          </w:p>
        </w:tc>
      </w:tr>
      <w:tr w:rsidR="001716DF" w:rsidRPr="00CB2C73" w:rsidTr="00C17503">
        <w:tc>
          <w:tcPr>
            <w:tcW w:w="2031" w:type="dxa"/>
            <w:gridSpan w:val="2"/>
          </w:tcPr>
          <w:p w:rsidR="001716DF" w:rsidRPr="00CB2C73" w:rsidRDefault="001716DF" w:rsidP="00B6624C">
            <w:pPr>
              <w:bidi/>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1716DF" w:rsidRPr="00CB2C73" w:rsidRDefault="001716DF" w:rsidP="00B1577C">
            <w:pPr>
              <w:bidi/>
              <w:jc w:val="center"/>
              <w:rPr>
                <w:rFonts w:ascii="Georgia" w:hAnsi="Georgia"/>
                <w:b/>
                <w:color w:val="000000"/>
                <w:kern w:val="22"/>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sidR="00CC7C6E">
              <w:rPr>
                <w:rFonts w:ascii="Georgia" w:hAnsi="Georgia" w:hint="cs"/>
                <w:sz w:val="22"/>
                <w:szCs w:val="22"/>
                <w:rtl/>
              </w:rPr>
              <w:t>י</w:t>
            </w:r>
            <w:r w:rsidRPr="00CB2C73">
              <w:rPr>
                <w:rFonts w:ascii="Georgia" w:hAnsi="Georgia" w:hint="eastAsia"/>
                <w:sz w:val="22"/>
                <w:szCs w:val="22"/>
                <w:rtl/>
              </w:rPr>
              <w:t>שיון</w:t>
            </w:r>
          </w:p>
        </w:tc>
        <w:tc>
          <w:tcPr>
            <w:tcW w:w="2786" w:type="dxa"/>
            <w:gridSpan w:val="2"/>
          </w:tcPr>
          <w:p w:rsidR="001716DF" w:rsidRPr="00CB2C73" w:rsidRDefault="001716DF" w:rsidP="00B1577C">
            <w:pPr>
              <w:bidi/>
              <w:jc w:val="center"/>
              <w:rPr>
                <w:rFonts w:ascii="Georgia" w:hAnsi="Georgia"/>
                <w:b/>
                <w:color w:val="000000"/>
                <w:kern w:val="22"/>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1716DF" w:rsidRPr="00CB2C73" w:rsidRDefault="001716DF" w:rsidP="00B6624C">
      <w:pPr>
        <w:bidi/>
        <w:rPr>
          <w:sz w:val="22"/>
          <w:szCs w:val="22"/>
          <w:rtl/>
        </w:rPr>
      </w:pPr>
    </w:p>
    <w:p w:rsidR="001716DF" w:rsidRPr="00CB2C73" w:rsidRDefault="001716DF" w:rsidP="008329ED">
      <w:pPr>
        <w:bidi/>
        <w:rPr>
          <w:sz w:val="22"/>
          <w:szCs w:val="22"/>
        </w:rPr>
      </w:pPr>
    </w:p>
    <w:p w:rsidR="001716DF" w:rsidRPr="00CB2C73" w:rsidRDefault="001716DF" w:rsidP="008329ED">
      <w:pPr>
        <w:bidi/>
        <w:rPr>
          <w:b/>
          <w:bCs/>
          <w:sz w:val="22"/>
          <w:szCs w:val="22"/>
          <w:u w:val="single"/>
          <w:rtl/>
        </w:rPr>
      </w:pPr>
    </w:p>
    <w:p w:rsidR="001716DF" w:rsidRDefault="001716DF" w:rsidP="008329ED">
      <w:pPr>
        <w:bidi/>
        <w:rPr>
          <w:b/>
          <w:bCs/>
          <w:sz w:val="22"/>
          <w:szCs w:val="22"/>
          <w:u w:val="single"/>
          <w:rtl/>
        </w:rPr>
      </w:pPr>
    </w:p>
    <w:p w:rsidR="001716DF" w:rsidRDefault="001716DF" w:rsidP="008329ED">
      <w:pPr>
        <w:bidi/>
        <w:rPr>
          <w:b/>
          <w:bCs/>
          <w:sz w:val="22"/>
          <w:szCs w:val="22"/>
          <w:u w:val="single"/>
          <w:rtl/>
        </w:rPr>
      </w:pPr>
    </w:p>
    <w:p w:rsidR="001716DF" w:rsidRDefault="001716DF" w:rsidP="00B1577C">
      <w:pPr>
        <w:bidi/>
        <w:rPr>
          <w:b/>
          <w:bCs/>
          <w:sz w:val="22"/>
          <w:szCs w:val="22"/>
          <w:u w:val="single"/>
          <w:rtl/>
        </w:rPr>
      </w:pPr>
    </w:p>
    <w:p w:rsidR="001716DF" w:rsidRDefault="001716DF" w:rsidP="00B1577C">
      <w:pPr>
        <w:bidi/>
        <w:rPr>
          <w:b/>
          <w:bCs/>
          <w:sz w:val="22"/>
          <w:szCs w:val="22"/>
          <w:u w:val="single"/>
          <w:rtl/>
        </w:rPr>
      </w:pPr>
    </w:p>
    <w:p w:rsidR="001716DF" w:rsidRDefault="001716DF" w:rsidP="00B1577C">
      <w:pPr>
        <w:bidi/>
        <w:rPr>
          <w:b/>
          <w:bCs/>
          <w:sz w:val="22"/>
          <w:szCs w:val="22"/>
          <w:u w:val="single"/>
          <w:rtl/>
        </w:rPr>
      </w:pPr>
    </w:p>
    <w:p w:rsidR="001716DF" w:rsidRDefault="001716DF" w:rsidP="00B1577C">
      <w:pPr>
        <w:bidi/>
        <w:rPr>
          <w:b/>
          <w:bCs/>
          <w:sz w:val="22"/>
          <w:szCs w:val="22"/>
          <w:u w:val="single"/>
          <w:rtl/>
        </w:rPr>
      </w:pPr>
    </w:p>
    <w:p w:rsidR="001716DF" w:rsidRPr="00695401" w:rsidRDefault="00C17503" w:rsidP="00B6624C">
      <w:pPr>
        <w:bidi/>
        <w:jc w:val="center"/>
        <w:rPr>
          <w:b/>
          <w:bCs/>
          <w:szCs w:val="26"/>
          <w:u w:val="single"/>
          <w:rtl/>
        </w:rPr>
      </w:pPr>
      <w:r>
        <w:rPr>
          <w:b/>
          <w:bCs/>
          <w:szCs w:val="26"/>
          <w:u w:val="single"/>
          <w:rtl/>
        </w:rPr>
        <w:br w:type="page"/>
      </w:r>
      <w:r w:rsidR="001716DF" w:rsidRPr="00695401">
        <w:rPr>
          <w:rFonts w:hint="eastAsia"/>
          <w:b/>
          <w:bCs/>
          <w:szCs w:val="26"/>
          <w:u w:val="single"/>
          <w:rtl/>
        </w:rPr>
        <w:lastRenderedPageBreak/>
        <w:t>נספח</w:t>
      </w:r>
      <w:r w:rsidR="001716DF" w:rsidRPr="00695401">
        <w:rPr>
          <w:b/>
          <w:bCs/>
          <w:szCs w:val="26"/>
          <w:u w:val="single"/>
          <w:rtl/>
        </w:rPr>
        <w:t xml:space="preserve"> 5</w:t>
      </w:r>
    </w:p>
    <w:p w:rsidR="001716DF" w:rsidRPr="00695401" w:rsidRDefault="001716DF" w:rsidP="00B6624C">
      <w:pPr>
        <w:bidi/>
        <w:rPr>
          <w:szCs w:val="26"/>
          <w:rtl/>
        </w:rPr>
      </w:pPr>
    </w:p>
    <w:p w:rsidR="001716DF" w:rsidRPr="00695401" w:rsidRDefault="001716DF" w:rsidP="00B6624C">
      <w:pPr>
        <w:bidi/>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1716DF" w:rsidRPr="00CB2C73" w:rsidRDefault="001716DF" w:rsidP="008329ED">
      <w:pPr>
        <w:bidi/>
        <w:jc w:val="center"/>
        <w:rPr>
          <w:sz w:val="22"/>
          <w:szCs w:val="22"/>
          <w:rtl/>
        </w:rPr>
      </w:pPr>
    </w:p>
    <w:tbl>
      <w:tblPr>
        <w:bidiVisual/>
        <w:tblW w:w="0" w:type="auto"/>
        <w:jc w:val="center"/>
        <w:tblLook w:val="01E0" w:firstRow="1" w:lastRow="1" w:firstColumn="1" w:lastColumn="1" w:noHBand="0" w:noVBand="0"/>
      </w:tblPr>
      <w:tblGrid>
        <w:gridCol w:w="494"/>
        <w:gridCol w:w="8028"/>
      </w:tblGrid>
      <w:tr w:rsidR="001716DF" w:rsidRPr="00743A2D" w:rsidTr="00743A2D">
        <w:trPr>
          <w:jc w:val="center"/>
        </w:trPr>
        <w:tc>
          <w:tcPr>
            <w:tcW w:w="8522" w:type="dxa"/>
            <w:gridSpan w:val="2"/>
          </w:tcPr>
          <w:p w:rsidR="001716DF" w:rsidRPr="00743A2D" w:rsidRDefault="001716DF" w:rsidP="00B6624C">
            <w:pPr>
              <w:bidi/>
              <w:jc w:val="both"/>
              <w:rPr>
                <w:sz w:val="24"/>
              </w:rPr>
            </w:pPr>
            <w:r w:rsidRPr="00743A2D">
              <w:rPr>
                <w:rFonts w:hint="eastAsia"/>
                <w:sz w:val="24"/>
                <w:rtl/>
              </w:rPr>
              <w:t>אני</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שהוזהרתי</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אהיה</w:t>
            </w:r>
            <w:r w:rsidRPr="00743A2D">
              <w:rPr>
                <w:sz w:val="24"/>
                <w:rtl/>
              </w:rPr>
              <w:t xml:space="preserve"> </w:t>
            </w:r>
            <w:r w:rsidRPr="00743A2D">
              <w:rPr>
                <w:rFonts w:hint="eastAsia"/>
                <w:sz w:val="24"/>
                <w:rtl/>
              </w:rPr>
              <w:t>צפוי</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אעשה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rPr>
          <w:jc w:val="center"/>
        </w:trPr>
        <w:tc>
          <w:tcPr>
            <w:tcW w:w="8522" w:type="dxa"/>
            <w:gridSpan w:val="2"/>
          </w:tcPr>
          <w:p w:rsidR="001716DF" w:rsidRPr="00743A2D" w:rsidRDefault="001716DF" w:rsidP="00B6624C">
            <w:pPr>
              <w:bidi/>
              <w:jc w:val="both"/>
              <w:rPr>
                <w:sz w:val="24"/>
              </w:rPr>
            </w:pPr>
          </w:p>
        </w:tc>
      </w:tr>
      <w:tr w:rsidR="001716DF" w:rsidRPr="00743A2D" w:rsidTr="00743A2D">
        <w:trPr>
          <w:jc w:val="center"/>
        </w:trPr>
        <w:tc>
          <w:tcPr>
            <w:tcW w:w="8522" w:type="dxa"/>
            <w:gridSpan w:val="2"/>
          </w:tcPr>
          <w:p w:rsidR="001716DF" w:rsidRPr="00743A2D" w:rsidRDefault="001716DF" w:rsidP="00B6624C">
            <w:pPr>
              <w:bidi/>
              <w:jc w:val="both"/>
              <w:rPr>
                <w:sz w:val="24"/>
              </w:rPr>
            </w:pPr>
            <w:r w:rsidRPr="00743A2D">
              <w:rPr>
                <w:rFonts w:hint="eastAsia"/>
                <w:sz w:val="24"/>
                <w:rtl/>
              </w:rPr>
              <w:t>הנני</w:t>
            </w:r>
            <w:r w:rsidRPr="00743A2D">
              <w:rPr>
                <w:sz w:val="24"/>
                <w:rtl/>
              </w:rPr>
              <w:t xml:space="preserve"> </w:t>
            </w:r>
            <w:r w:rsidRPr="00743A2D">
              <w:rPr>
                <w:rFonts w:hint="eastAsia"/>
                <w:sz w:val="24"/>
                <w:rtl/>
              </w:rPr>
              <w:t>נותן</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_____________________ </w:t>
            </w:r>
            <w:r w:rsidRPr="00743A2D">
              <w:rPr>
                <w:rFonts w:hint="eastAsia"/>
                <w:sz w:val="24"/>
                <w:rtl/>
              </w:rPr>
              <w:t>שהוא</w:t>
            </w:r>
            <w:r w:rsidRPr="00743A2D">
              <w:rPr>
                <w:sz w:val="24"/>
                <w:rtl/>
              </w:rPr>
              <w:t xml:space="preserve"> </w:t>
            </w:r>
            <w:r w:rsidRPr="00743A2D">
              <w:rPr>
                <w:rFonts w:hint="eastAsia"/>
                <w:sz w:val="24"/>
                <w:rtl/>
              </w:rPr>
              <w:t>המציע</w:t>
            </w:r>
            <w:r w:rsidRPr="00743A2D">
              <w:rPr>
                <w:sz w:val="24"/>
                <w:rtl/>
              </w:rPr>
              <w:t xml:space="preserve"> </w:t>
            </w:r>
            <w:r w:rsidRPr="00743A2D">
              <w:rPr>
                <w:rFonts w:hint="eastAsia"/>
                <w:sz w:val="24"/>
                <w:rtl/>
              </w:rPr>
              <w:t>המבקש</w:t>
            </w:r>
            <w:r w:rsidRPr="00743A2D">
              <w:rPr>
                <w:sz w:val="24"/>
                <w:rtl/>
              </w:rPr>
              <w:t xml:space="preserve"> </w:t>
            </w:r>
            <w:r w:rsidRPr="00743A2D">
              <w:rPr>
                <w:rFonts w:hint="eastAsia"/>
                <w:sz w:val="24"/>
                <w:rtl/>
              </w:rPr>
              <w:t>להתקשר</w:t>
            </w:r>
            <w:r w:rsidRPr="00743A2D">
              <w:rPr>
                <w:sz w:val="24"/>
                <w:rtl/>
              </w:rPr>
              <w:t xml:space="preserve"> </w:t>
            </w:r>
            <w:r w:rsidRPr="00743A2D">
              <w:rPr>
                <w:rFonts w:hint="eastAsia"/>
                <w:sz w:val="24"/>
                <w:rtl/>
              </w:rPr>
              <w:t>עם</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 </w:t>
            </w:r>
            <w:r w:rsidRPr="00743A2D">
              <w:rPr>
                <w:rFonts w:hint="eastAsia"/>
                <w:sz w:val="24"/>
                <w:rtl/>
              </w:rPr>
              <w:t>להלן</w:t>
            </w:r>
            <w:r w:rsidRPr="00743A2D">
              <w:rPr>
                <w:sz w:val="24"/>
                <w:rtl/>
              </w:rPr>
              <w:t xml:space="preserve"> – "</w:t>
            </w:r>
            <w:r w:rsidRPr="00743A2D">
              <w:rPr>
                <w:rFonts w:hint="eastAsia"/>
                <w:b/>
                <w:bCs/>
                <w:sz w:val="24"/>
                <w:rtl/>
              </w:rPr>
              <w:t>המציע</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הנני</w:t>
            </w:r>
            <w:r w:rsidRPr="00743A2D">
              <w:rPr>
                <w:sz w:val="24"/>
                <w:rtl/>
              </w:rPr>
              <w:t xml:space="preserve"> </w:t>
            </w:r>
            <w:r w:rsidRPr="00743A2D">
              <w:rPr>
                <w:rFonts w:hint="eastAsia"/>
                <w:sz w:val="24"/>
                <w:rtl/>
              </w:rPr>
              <w:t>מוסמך</w:t>
            </w:r>
            <w:r w:rsidRPr="00743A2D">
              <w:rPr>
                <w:sz w:val="24"/>
                <w:rtl/>
              </w:rPr>
              <w:t>/</w:t>
            </w:r>
            <w:r w:rsidRPr="00743A2D">
              <w:rPr>
                <w:rFonts w:hint="eastAsia"/>
                <w:sz w:val="24"/>
                <w:rtl/>
              </w:rPr>
              <w:t>ת</w:t>
            </w:r>
            <w:r w:rsidRPr="00743A2D">
              <w:rPr>
                <w:sz w:val="24"/>
                <w:rtl/>
              </w:rPr>
              <w:t xml:space="preserve"> </w:t>
            </w:r>
            <w:r w:rsidRPr="00743A2D">
              <w:rPr>
                <w:rFonts w:hint="eastAsia"/>
                <w:sz w:val="24"/>
                <w:rtl/>
              </w:rPr>
              <w:t>לתת</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w:t>
            </w:r>
            <w:r w:rsidRPr="00743A2D">
              <w:rPr>
                <w:rFonts w:hint="eastAsia"/>
                <w:sz w:val="24"/>
                <w:rtl/>
              </w:rPr>
              <w:t>המציע</w:t>
            </w:r>
            <w:r w:rsidRPr="00743A2D">
              <w:rPr>
                <w:sz w:val="24"/>
                <w:rtl/>
              </w:rPr>
              <w:t>.</w:t>
            </w:r>
          </w:p>
        </w:tc>
      </w:tr>
      <w:tr w:rsidR="001716DF" w:rsidRPr="00743A2D" w:rsidTr="00743A2D">
        <w:trPr>
          <w:jc w:val="center"/>
        </w:trPr>
        <w:tc>
          <w:tcPr>
            <w:tcW w:w="8522" w:type="dxa"/>
            <w:gridSpan w:val="2"/>
          </w:tcPr>
          <w:p w:rsidR="001716DF" w:rsidRPr="00743A2D" w:rsidRDefault="001716DF" w:rsidP="00B6624C">
            <w:pPr>
              <w:bidi/>
              <w:jc w:val="both"/>
              <w:rPr>
                <w:sz w:val="24"/>
              </w:rPr>
            </w:pPr>
          </w:p>
        </w:tc>
      </w:tr>
      <w:tr w:rsidR="001716DF" w:rsidRPr="00743A2D" w:rsidTr="00743A2D">
        <w:trPr>
          <w:jc w:val="center"/>
        </w:trPr>
        <w:tc>
          <w:tcPr>
            <w:tcW w:w="8522" w:type="dxa"/>
            <w:gridSpan w:val="2"/>
          </w:tcPr>
          <w:p w:rsidR="001716DF" w:rsidRPr="00743A2D" w:rsidRDefault="001716DF" w:rsidP="00B6624C">
            <w:pPr>
              <w:bidi/>
              <w:rPr>
                <w:sz w:val="24"/>
              </w:rPr>
            </w:pPr>
            <w:r w:rsidRPr="00743A2D">
              <w:rPr>
                <w:rFonts w:hint="eastAsia"/>
                <w:sz w:val="24"/>
                <w:rtl/>
              </w:rPr>
              <w:t>המציע</w:t>
            </w:r>
            <w:r w:rsidRPr="00743A2D">
              <w:rPr>
                <w:sz w:val="24"/>
                <w:rtl/>
              </w:rPr>
              <w:t xml:space="preserve"> </w:t>
            </w:r>
            <w:r w:rsidRPr="00743A2D">
              <w:rPr>
                <w:rFonts w:hint="eastAsia"/>
                <w:sz w:val="24"/>
                <w:rtl/>
              </w:rPr>
              <w:t>הינו</w:t>
            </w:r>
            <w:r w:rsidRPr="00743A2D">
              <w:rPr>
                <w:sz w:val="24"/>
                <w:rtl/>
              </w:rPr>
              <w:t xml:space="preserve"> </w:t>
            </w:r>
            <w:r w:rsidRPr="00743A2D">
              <w:rPr>
                <w:rFonts w:hint="eastAsia"/>
                <w:sz w:val="24"/>
                <w:rtl/>
              </w:rPr>
              <w:t>תאגיד</w:t>
            </w:r>
            <w:r w:rsidRPr="00743A2D">
              <w:rPr>
                <w:sz w:val="24"/>
                <w:rtl/>
              </w:rPr>
              <w:t xml:space="preserve"> </w:t>
            </w:r>
            <w:r w:rsidRPr="00743A2D">
              <w:rPr>
                <w:rFonts w:hint="eastAsia"/>
                <w:sz w:val="24"/>
                <w:rtl/>
              </w:rPr>
              <w:t>הרשום</w:t>
            </w:r>
            <w:r w:rsidRPr="00743A2D">
              <w:rPr>
                <w:sz w:val="24"/>
                <w:rtl/>
              </w:rPr>
              <w:t xml:space="preserve"> </w:t>
            </w:r>
            <w:r w:rsidRPr="00743A2D">
              <w:rPr>
                <w:rFonts w:hint="eastAsia"/>
                <w:sz w:val="24"/>
                <w:rtl/>
              </w:rPr>
              <w:t>בישראל</w:t>
            </w:r>
            <w:r w:rsidRPr="00743A2D">
              <w:rPr>
                <w:sz w:val="24"/>
                <w:rtl/>
              </w:rPr>
              <w:t>.</w:t>
            </w:r>
          </w:p>
        </w:tc>
      </w:tr>
      <w:tr w:rsidR="001716DF" w:rsidRPr="00743A2D" w:rsidTr="00743A2D">
        <w:trPr>
          <w:jc w:val="center"/>
        </w:trPr>
        <w:tc>
          <w:tcPr>
            <w:tcW w:w="8522" w:type="dxa"/>
            <w:gridSpan w:val="2"/>
          </w:tcPr>
          <w:p w:rsidR="001716DF" w:rsidRPr="00743A2D" w:rsidRDefault="001716DF" w:rsidP="00B6624C">
            <w:pPr>
              <w:bidi/>
              <w:rPr>
                <w:sz w:val="24"/>
              </w:rPr>
            </w:pPr>
          </w:p>
        </w:tc>
      </w:tr>
      <w:tr w:rsidR="001716DF" w:rsidRPr="00743A2D" w:rsidTr="00743A2D">
        <w:trPr>
          <w:jc w:val="center"/>
        </w:trPr>
        <w:tc>
          <w:tcPr>
            <w:tcW w:w="494" w:type="dxa"/>
          </w:tcPr>
          <w:p w:rsidR="001716DF" w:rsidRPr="00743A2D" w:rsidRDefault="001716DF" w:rsidP="00B6624C">
            <w:pPr>
              <w:bidi/>
              <w:rPr>
                <w:sz w:val="24"/>
              </w:rPr>
            </w:pPr>
            <w:r w:rsidRPr="00743A2D">
              <w:rPr>
                <w:sz w:val="24"/>
                <w:rtl/>
              </w:rPr>
              <w:t>1.</w:t>
            </w:r>
          </w:p>
        </w:tc>
        <w:tc>
          <w:tcPr>
            <w:tcW w:w="8028" w:type="dxa"/>
          </w:tcPr>
          <w:p w:rsidR="001716DF" w:rsidRPr="00743A2D" w:rsidRDefault="001716DF" w:rsidP="00B1577C">
            <w:pPr>
              <w:bidi/>
              <w:rPr>
                <w:rFonts w:ascii="Franklin Gothic Medium" w:hAnsi="Franklin Gothic Medium"/>
                <w:b/>
                <w:bCs/>
                <w:color w:val="000000"/>
                <w:kern w:val="22"/>
                <w:sz w:val="24"/>
              </w:rPr>
            </w:pPr>
            <w:r w:rsidRPr="00743A2D">
              <w:rPr>
                <w:b/>
                <w:bCs/>
                <w:sz w:val="24"/>
                <w:rtl/>
              </w:rPr>
              <w:t>(</w:t>
            </w:r>
            <w:r w:rsidRPr="00743A2D">
              <w:rPr>
                <w:rFonts w:hint="eastAsia"/>
                <w:b/>
                <w:bCs/>
                <w:sz w:val="24"/>
                <w:rtl/>
              </w:rPr>
              <w:t>סמן</w:t>
            </w:r>
            <w:r w:rsidRPr="00743A2D">
              <w:rPr>
                <w:b/>
                <w:bCs/>
                <w:sz w:val="24"/>
                <w:rtl/>
              </w:rPr>
              <w:t xml:space="preserve"> </w:t>
            </w:r>
            <w:r w:rsidRPr="00743A2D">
              <w:rPr>
                <w:b/>
                <w:bCs/>
                <w:sz w:val="24"/>
              </w:rPr>
              <w:t>X</w:t>
            </w:r>
            <w:r w:rsidRPr="00743A2D">
              <w:rPr>
                <w:b/>
                <w:bCs/>
                <w:sz w:val="24"/>
                <w:rtl/>
              </w:rPr>
              <w:t xml:space="preserve"> </w:t>
            </w:r>
            <w:r w:rsidRPr="00743A2D">
              <w:rPr>
                <w:rFonts w:hint="eastAsia"/>
                <w:b/>
                <w:bCs/>
                <w:sz w:val="24"/>
                <w:rtl/>
              </w:rPr>
              <w:t>במשבצת</w:t>
            </w:r>
            <w:r w:rsidRPr="00743A2D">
              <w:rPr>
                <w:b/>
                <w:bCs/>
                <w:sz w:val="24"/>
                <w:rtl/>
              </w:rPr>
              <w:t xml:space="preserve"> </w:t>
            </w:r>
            <w:r w:rsidRPr="00743A2D">
              <w:rPr>
                <w:rFonts w:hint="eastAsia"/>
                <w:b/>
                <w:bCs/>
                <w:sz w:val="24"/>
                <w:rtl/>
              </w:rPr>
              <w:t>המתאימה</w:t>
            </w:r>
            <w:r w:rsidRPr="00743A2D">
              <w:rPr>
                <w:b/>
                <w:bCs/>
                <w:sz w:val="24"/>
                <w:rtl/>
              </w:rPr>
              <w:t>)</w:t>
            </w:r>
          </w:p>
        </w:tc>
      </w:tr>
      <w:tr w:rsidR="001716DF" w:rsidRPr="00743A2D" w:rsidTr="00743A2D">
        <w:trPr>
          <w:jc w:val="center"/>
        </w:trPr>
        <w:tc>
          <w:tcPr>
            <w:tcW w:w="8522" w:type="dxa"/>
            <w:gridSpan w:val="2"/>
          </w:tcPr>
          <w:p w:rsidR="001716DF" w:rsidRPr="00743A2D" w:rsidRDefault="001716DF" w:rsidP="00B6624C">
            <w:pPr>
              <w:bidi/>
              <w:rPr>
                <w:sz w:val="24"/>
              </w:rPr>
            </w:pPr>
          </w:p>
        </w:tc>
      </w:tr>
      <w:tr w:rsidR="001716DF" w:rsidRPr="00743A2D" w:rsidTr="00743A2D">
        <w:trPr>
          <w:jc w:val="center"/>
        </w:trPr>
        <w:tc>
          <w:tcPr>
            <w:tcW w:w="494" w:type="dxa"/>
          </w:tcPr>
          <w:p w:rsidR="001716DF" w:rsidRPr="00743A2D" w:rsidRDefault="001716DF" w:rsidP="00B6624C">
            <w:pPr>
              <w:bidi/>
              <w:rPr>
                <w:rFonts w:ascii="Georgia" w:hAnsi="Georgia"/>
                <w:sz w:val="24"/>
              </w:rPr>
            </w:pPr>
            <w:r w:rsidRPr="00743A2D">
              <w:rPr>
                <w:rFonts w:cs="Times New Roman"/>
                <w:sz w:val="24"/>
                <w:rtl/>
              </w:rPr>
              <w:t>□</w:t>
            </w:r>
          </w:p>
        </w:tc>
        <w:tc>
          <w:tcPr>
            <w:tcW w:w="8028" w:type="dxa"/>
          </w:tcPr>
          <w:p w:rsidR="001716DF" w:rsidRPr="00743A2D" w:rsidRDefault="001716DF" w:rsidP="00B6624C">
            <w:pPr>
              <w:bidi/>
              <w:jc w:val="both"/>
              <w:rPr>
                <w:rFonts w:ascii="Georgia" w:hAnsi="Georgia"/>
                <w:sz w:val="24"/>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הוא</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הקניין</w:t>
            </w:r>
            <w:r w:rsidRPr="00743A2D">
              <w:rPr>
                <w:rFonts w:ascii="Georgia" w:hAnsi="Georgia"/>
                <w:sz w:val="24"/>
                <w:rtl/>
              </w:rPr>
              <w:t xml:space="preserve"> </w:t>
            </w:r>
            <w:r w:rsidRPr="00743A2D">
              <w:rPr>
                <w:rFonts w:ascii="Georgia" w:hAnsi="Georgia" w:hint="eastAsia"/>
                <w:sz w:val="24"/>
                <w:rtl/>
              </w:rPr>
              <w:t>ואין</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 xml:space="preserve"> </w:t>
            </w:r>
            <w:r w:rsidRPr="00743A2D">
              <w:rPr>
                <w:rFonts w:ascii="Georgia" w:hAnsi="Georgia" w:hint="eastAsia"/>
                <w:sz w:val="24"/>
                <w:rtl/>
              </w:rPr>
              <w:t>משום</w:t>
            </w:r>
            <w:r w:rsidRPr="00743A2D">
              <w:rPr>
                <w:rFonts w:ascii="Georgia" w:hAnsi="Georgia"/>
                <w:sz w:val="24"/>
                <w:rtl/>
              </w:rPr>
              <w:t xml:space="preserve"> </w:t>
            </w:r>
            <w:r w:rsidRPr="00743A2D">
              <w:rPr>
                <w:rFonts w:ascii="Georgia" w:hAnsi="Georgia" w:hint="eastAsia"/>
                <w:sz w:val="24"/>
                <w:rtl/>
              </w:rPr>
              <w:t>הפרת</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פטנטים</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יוצרים</w:t>
            </w:r>
            <w:r w:rsidRPr="00743A2D">
              <w:rPr>
                <w:rFonts w:ascii="Georgia" w:hAnsi="Georgia"/>
                <w:sz w:val="24"/>
                <w:rtl/>
              </w:rPr>
              <w:t xml:space="preserve"> </w:t>
            </w:r>
            <w:r w:rsidRPr="00743A2D">
              <w:rPr>
                <w:rFonts w:ascii="Georgia" w:hAnsi="Georgia" w:hint="eastAsia"/>
                <w:sz w:val="24"/>
                <w:rtl/>
              </w:rPr>
              <w:t>וזכויות</w:t>
            </w:r>
            <w:r w:rsidRPr="00743A2D">
              <w:rPr>
                <w:rFonts w:ascii="Georgia" w:hAnsi="Georgia"/>
                <w:sz w:val="24"/>
                <w:rtl/>
              </w:rPr>
              <w:t xml:space="preserve"> </w:t>
            </w:r>
            <w:r w:rsidRPr="00743A2D">
              <w:rPr>
                <w:rFonts w:ascii="Georgia" w:hAnsi="Georgia" w:hint="eastAsia"/>
                <w:sz w:val="24"/>
                <w:rtl/>
              </w:rPr>
              <w:t>אחרות</w:t>
            </w:r>
            <w:r w:rsidRPr="00743A2D">
              <w:rPr>
                <w:rFonts w:ascii="Georgia" w:hAnsi="Georgia"/>
                <w:sz w:val="24"/>
                <w:rtl/>
              </w:rPr>
              <w:t xml:space="preserve"> </w:t>
            </w:r>
            <w:r w:rsidRPr="00743A2D">
              <w:rPr>
                <w:rFonts w:ascii="Georgia" w:hAnsi="Georgia" w:hint="eastAsia"/>
                <w:sz w:val="24"/>
                <w:rtl/>
              </w:rPr>
              <w:t>הגלומות</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 xml:space="preserve"> [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ביחד</w:t>
            </w:r>
            <w:r w:rsidRPr="00743A2D">
              <w:rPr>
                <w:rFonts w:ascii="Georgia" w:hAnsi="Georgia"/>
                <w:sz w:val="24"/>
                <w:rtl/>
              </w:rPr>
              <w:t xml:space="preserve"> " </w:t>
            </w:r>
            <w:r w:rsidRPr="00743A2D">
              <w:rPr>
                <w:rFonts w:ascii="Georgia" w:hAnsi="Georgia" w:hint="eastAsia"/>
                <w:b/>
                <w:bCs/>
                <w:sz w:val="24"/>
                <w:rtl/>
              </w:rPr>
              <w:t>זכויות</w:t>
            </w:r>
            <w:r w:rsidRPr="00743A2D">
              <w:rPr>
                <w:rFonts w:ascii="Georgia" w:hAnsi="Georgia"/>
                <w:b/>
                <w:bCs/>
                <w:sz w:val="24"/>
                <w:rtl/>
              </w:rPr>
              <w:t xml:space="preserve"> </w:t>
            </w:r>
            <w:r w:rsidRPr="00743A2D">
              <w:rPr>
                <w:rFonts w:ascii="Georgia" w:hAnsi="Georgia" w:hint="eastAsia"/>
                <w:b/>
                <w:bCs/>
                <w:sz w:val="24"/>
                <w:rtl/>
              </w:rPr>
              <w:t>הקניין</w:t>
            </w:r>
            <w:r w:rsidRPr="00743A2D">
              <w:rPr>
                <w:rFonts w:ascii="Georgia" w:hAnsi="Georgia"/>
                <w:sz w:val="24"/>
                <w:rtl/>
              </w:rPr>
              <w:t xml:space="preserve">"] </w:t>
            </w:r>
            <w:r w:rsidRPr="00743A2D">
              <w:rPr>
                <w:rFonts w:ascii="Georgia" w:hAnsi="Georgia" w:hint="eastAsia"/>
                <w:sz w:val="24"/>
                <w:rtl/>
              </w:rPr>
              <w:t>ולא</w:t>
            </w:r>
            <w:r w:rsidRPr="00743A2D">
              <w:rPr>
                <w:rFonts w:ascii="Georgia" w:hAnsi="Georgia"/>
                <w:sz w:val="24"/>
                <w:rtl/>
              </w:rPr>
              <w:t xml:space="preserve"> </w:t>
            </w:r>
            <w:r w:rsidRPr="00743A2D">
              <w:rPr>
                <w:rFonts w:ascii="Georgia" w:hAnsi="Georgia" w:hint="eastAsia"/>
                <w:sz w:val="24"/>
                <w:rtl/>
              </w:rPr>
              <w:t>קיימת</w:t>
            </w:r>
            <w:r w:rsidRPr="00743A2D">
              <w:rPr>
                <w:rFonts w:ascii="Georgia" w:hAnsi="Georgia"/>
                <w:sz w:val="24"/>
                <w:rtl/>
              </w:rPr>
              <w:t xml:space="preserve"> </w:t>
            </w:r>
            <w:r w:rsidRPr="00743A2D">
              <w:rPr>
                <w:rFonts w:ascii="Georgia" w:hAnsi="Georgia" w:hint="eastAsia"/>
                <w:sz w:val="24"/>
                <w:rtl/>
              </w:rPr>
              <w:t>מניעה</w:t>
            </w:r>
            <w:r w:rsidRPr="00743A2D">
              <w:rPr>
                <w:rFonts w:ascii="Georgia" w:hAnsi="Georgia"/>
                <w:sz w:val="24"/>
                <w:rtl/>
              </w:rPr>
              <w:t xml:space="preserve"> </w:t>
            </w:r>
            <w:r w:rsidRPr="00743A2D">
              <w:rPr>
                <w:rFonts w:ascii="Georgia" w:hAnsi="Georgia" w:hint="eastAsia"/>
                <w:sz w:val="24"/>
                <w:rtl/>
              </w:rPr>
              <w:t>משפטית</w:t>
            </w:r>
            <w:r w:rsidRPr="00743A2D">
              <w:rPr>
                <w:rFonts w:ascii="Georgia" w:hAnsi="Georgia"/>
                <w:sz w:val="24"/>
                <w:rtl/>
              </w:rPr>
              <w:t xml:space="preserve"> </w:t>
            </w:r>
            <w:r w:rsidRPr="00743A2D">
              <w:rPr>
                <w:rFonts w:ascii="Georgia" w:hAnsi="Georgia" w:hint="eastAsia"/>
                <w:sz w:val="24"/>
                <w:rtl/>
              </w:rPr>
              <w:t>כל</w:t>
            </w:r>
            <w:r w:rsidRPr="00743A2D">
              <w:rPr>
                <w:rFonts w:ascii="Georgia" w:hAnsi="Georgia"/>
                <w:sz w:val="24"/>
                <w:rtl/>
              </w:rPr>
              <w:t xml:space="preserve"> </w:t>
            </w:r>
            <w:r w:rsidRPr="00743A2D">
              <w:rPr>
                <w:rFonts w:ascii="Georgia" w:hAnsi="Georgia" w:hint="eastAsia"/>
                <w:sz w:val="24"/>
                <w:rtl/>
              </w:rPr>
              <w:t>שהיא</w:t>
            </w:r>
            <w:r w:rsidRPr="00743A2D">
              <w:rPr>
                <w:rFonts w:ascii="Georgia" w:hAnsi="Georgia"/>
                <w:sz w:val="24"/>
                <w:rtl/>
              </w:rPr>
              <w:t xml:space="preserve"> </w:t>
            </w:r>
            <w:r w:rsidRPr="00743A2D">
              <w:rPr>
                <w:rFonts w:ascii="Georgia" w:hAnsi="Georgia" w:hint="eastAsia"/>
                <w:sz w:val="24"/>
                <w:rtl/>
              </w:rPr>
              <w:t>להגיש</w:t>
            </w:r>
            <w:r w:rsidRPr="00743A2D">
              <w:rPr>
                <w:rFonts w:ascii="Georgia" w:hAnsi="Georgia"/>
                <w:sz w:val="24"/>
                <w:rtl/>
              </w:rPr>
              <w:t xml:space="preserve"> </w:t>
            </w:r>
            <w:r w:rsidRPr="00743A2D">
              <w:rPr>
                <w:rFonts w:ascii="Georgia" w:hAnsi="Georgia" w:hint="eastAsia"/>
                <w:sz w:val="24"/>
                <w:rtl/>
              </w:rPr>
              <w:t>הצעתו</w:t>
            </w:r>
            <w:r w:rsidRPr="00743A2D">
              <w:rPr>
                <w:rFonts w:ascii="Georgia" w:hAnsi="Georgia"/>
                <w:sz w:val="24"/>
                <w:rtl/>
              </w:rPr>
              <w:t xml:space="preserve"> </w:t>
            </w:r>
            <w:r w:rsidRPr="00743A2D">
              <w:rPr>
                <w:rFonts w:ascii="Georgia" w:hAnsi="Georgia" w:hint="eastAsia"/>
                <w:sz w:val="24"/>
                <w:rtl/>
              </w:rPr>
              <w:t>ולהתקשר</w:t>
            </w:r>
            <w:r w:rsidRPr="00743A2D">
              <w:rPr>
                <w:rFonts w:ascii="Georgia" w:hAnsi="Georgia"/>
                <w:sz w:val="24"/>
                <w:rtl/>
              </w:rPr>
              <w:t xml:space="preserve"> </w:t>
            </w:r>
            <w:r w:rsidRPr="00743A2D">
              <w:rPr>
                <w:rFonts w:ascii="Georgia" w:hAnsi="Georgia" w:hint="eastAsia"/>
                <w:sz w:val="24"/>
                <w:rtl/>
              </w:rPr>
              <w:t>לפיה</w:t>
            </w:r>
            <w:r w:rsidRPr="00743A2D">
              <w:rPr>
                <w:rFonts w:ascii="Georgia" w:hAnsi="Georgia"/>
                <w:sz w:val="24"/>
                <w:rtl/>
              </w:rPr>
              <w:t xml:space="preserve"> </w:t>
            </w:r>
            <w:r w:rsidRPr="00743A2D">
              <w:rPr>
                <w:rFonts w:ascii="Georgia" w:hAnsi="Georgia" w:hint="eastAsia"/>
                <w:sz w:val="24"/>
                <w:rtl/>
              </w:rPr>
              <w:t>עם</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כמפורט</w:t>
            </w:r>
            <w:r w:rsidRPr="00743A2D">
              <w:rPr>
                <w:rFonts w:ascii="Georgia" w:hAnsi="Georgia"/>
                <w:sz w:val="24"/>
                <w:rtl/>
              </w:rPr>
              <w:t xml:space="preserve"> </w:t>
            </w:r>
            <w:r w:rsidRPr="00743A2D">
              <w:rPr>
                <w:rFonts w:ascii="Georgia" w:hAnsi="Georgia" w:hint="eastAsia"/>
                <w:sz w:val="24"/>
                <w:rtl/>
              </w:rPr>
              <w:t>במכרז</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B6624C">
            <w:pPr>
              <w:bidi/>
              <w:rPr>
                <w:rFonts w:ascii="Georgia" w:hAnsi="Georgia"/>
                <w:sz w:val="24"/>
              </w:rPr>
            </w:pPr>
          </w:p>
        </w:tc>
        <w:tc>
          <w:tcPr>
            <w:tcW w:w="8028" w:type="dxa"/>
          </w:tcPr>
          <w:p w:rsidR="001716DF" w:rsidRPr="00743A2D" w:rsidRDefault="001716DF" w:rsidP="00B6624C">
            <w:pPr>
              <w:bidi/>
              <w:jc w:val="both"/>
              <w:rPr>
                <w:rFonts w:ascii="Georgia" w:hAnsi="Georgia"/>
                <w:sz w:val="24"/>
              </w:rPr>
            </w:pPr>
          </w:p>
        </w:tc>
      </w:tr>
      <w:tr w:rsidR="001716DF" w:rsidRPr="00743A2D" w:rsidTr="00743A2D">
        <w:trPr>
          <w:jc w:val="center"/>
        </w:trPr>
        <w:tc>
          <w:tcPr>
            <w:tcW w:w="494" w:type="dxa"/>
          </w:tcPr>
          <w:p w:rsidR="001716DF" w:rsidRPr="00743A2D" w:rsidRDefault="001716DF" w:rsidP="00B6624C">
            <w:pPr>
              <w:bidi/>
              <w:rPr>
                <w:rFonts w:ascii="Georgia" w:hAnsi="Georgia"/>
                <w:sz w:val="24"/>
              </w:rPr>
            </w:pPr>
            <w:r w:rsidRPr="00743A2D">
              <w:rPr>
                <w:rFonts w:cs="Times New Roman"/>
                <w:sz w:val="24"/>
                <w:rtl/>
              </w:rPr>
              <w:t>□</w:t>
            </w:r>
          </w:p>
        </w:tc>
        <w:tc>
          <w:tcPr>
            <w:tcW w:w="8028" w:type="dxa"/>
          </w:tcPr>
          <w:p w:rsidR="001716DF" w:rsidRPr="00743A2D" w:rsidRDefault="001716DF" w:rsidP="00B6624C">
            <w:pPr>
              <w:bidi/>
              <w:jc w:val="both"/>
              <w:rPr>
                <w:rFonts w:ascii="Georgia" w:hAnsi="Georgia"/>
                <w:sz w:val="24"/>
                <w:rtl/>
              </w:rPr>
            </w:pP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הקניין</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כלשהן</w:t>
            </w:r>
            <w:r w:rsidRPr="00743A2D">
              <w:rPr>
                <w:rFonts w:ascii="Georgia" w:hAnsi="Georgia"/>
                <w:sz w:val="24"/>
                <w:rtl/>
              </w:rPr>
              <w:t xml:space="preserve"> </w:t>
            </w:r>
            <w:r w:rsidRPr="00743A2D">
              <w:rPr>
                <w:rFonts w:ascii="Georgia" w:hAnsi="Georgia" w:hint="eastAsia"/>
                <w:sz w:val="24"/>
                <w:rtl/>
              </w:rPr>
              <w:t>ביחס</w:t>
            </w:r>
            <w:r w:rsidRPr="00743A2D">
              <w:rPr>
                <w:rFonts w:ascii="Georgia" w:hAnsi="Georgia"/>
                <w:sz w:val="24"/>
                <w:rtl/>
              </w:rPr>
              <w:t xml:space="preserve"> </w:t>
            </w:r>
            <w:r w:rsidRPr="00743A2D">
              <w:rPr>
                <w:rFonts w:ascii="Georgia" w:hAnsi="Georgia" w:hint="eastAsia"/>
                <w:sz w:val="24"/>
                <w:rtl/>
              </w:rPr>
              <w:t>להצעה</w:t>
            </w:r>
            <w:r w:rsidRPr="00743A2D">
              <w:rPr>
                <w:rFonts w:ascii="Georgia" w:hAnsi="Georgia"/>
                <w:sz w:val="24"/>
                <w:rtl/>
              </w:rPr>
              <w:t xml:space="preserve"> </w:t>
            </w:r>
            <w:r w:rsidRPr="00743A2D">
              <w:rPr>
                <w:rFonts w:ascii="Georgia" w:hAnsi="Georgia" w:hint="eastAsia"/>
                <w:sz w:val="24"/>
                <w:rtl/>
              </w:rPr>
              <w:t>הן</w:t>
            </w:r>
            <w:r w:rsidRPr="00743A2D">
              <w:rPr>
                <w:rFonts w:ascii="Georgia" w:hAnsi="Georgia"/>
                <w:sz w:val="24"/>
                <w:rtl/>
              </w:rPr>
              <w:t xml:space="preserve"> </w:t>
            </w:r>
            <w:r w:rsidRPr="00743A2D">
              <w:rPr>
                <w:rFonts w:ascii="Georgia" w:hAnsi="Georgia" w:hint="eastAsia"/>
                <w:sz w:val="24"/>
                <w:rtl/>
              </w:rPr>
              <w:t>בידי</w:t>
            </w:r>
            <w:r w:rsidRPr="00743A2D">
              <w:rPr>
                <w:rFonts w:ascii="Georgia" w:hAnsi="Georgia"/>
                <w:sz w:val="24"/>
                <w:rtl/>
              </w:rPr>
              <w:t xml:space="preserve"> ____________________</w:t>
            </w:r>
          </w:p>
          <w:p w:rsidR="001716DF" w:rsidRPr="00743A2D" w:rsidRDefault="001716DF" w:rsidP="00B1577C">
            <w:pPr>
              <w:bidi/>
              <w:jc w:val="both"/>
              <w:rPr>
                <w:rFonts w:ascii="Georgia" w:hAnsi="Georgia"/>
                <w:b/>
                <w:color w:val="000000"/>
                <w:kern w:val="22"/>
                <w:sz w:val="24"/>
              </w:rPr>
            </w:pPr>
            <w:r w:rsidRPr="00743A2D">
              <w:rPr>
                <w:rFonts w:ascii="Georgia" w:hAnsi="Georgia" w:hint="eastAsia"/>
                <w:sz w:val="24"/>
                <w:rtl/>
              </w:rPr>
              <w:t>והמציע</w:t>
            </w:r>
            <w:r w:rsidRPr="00743A2D">
              <w:rPr>
                <w:rFonts w:ascii="Georgia" w:hAnsi="Georgia"/>
                <w:sz w:val="24"/>
                <w:rtl/>
              </w:rPr>
              <w:t xml:space="preserve"> </w:t>
            </w:r>
            <w:r w:rsidRPr="00743A2D">
              <w:rPr>
                <w:rFonts w:ascii="Georgia" w:hAnsi="Georgia" w:hint="eastAsia"/>
                <w:sz w:val="24"/>
                <w:rtl/>
              </w:rPr>
              <w:t>מורשה</w:t>
            </w:r>
            <w:r w:rsidRPr="00743A2D">
              <w:rPr>
                <w:rFonts w:ascii="Georgia" w:hAnsi="Georgia"/>
                <w:sz w:val="24"/>
                <w:rtl/>
              </w:rPr>
              <w:t xml:space="preserve"> </w:t>
            </w:r>
            <w:r w:rsidRPr="00743A2D">
              <w:rPr>
                <w:rFonts w:ascii="Georgia" w:hAnsi="Georgia" w:hint="eastAsia"/>
                <w:sz w:val="24"/>
                <w:rtl/>
              </w:rPr>
              <w:t>לפעול</w:t>
            </w:r>
            <w:r w:rsidRPr="00743A2D">
              <w:rPr>
                <w:rFonts w:ascii="Georgia" w:hAnsi="Georgia"/>
                <w:sz w:val="24"/>
                <w:rtl/>
              </w:rPr>
              <w:t xml:space="preserve"> </w:t>
            </w:r>
            <w:r w:rsidRPr="00743A2D">
              <w:rPr>
                <w:rFonts w:ascii="Georgia" w:hAnsi="Georgia" w:hint="eastAsia"/>
                <w:sz w:val="24"/>
                <w:rtl/>
              </w:rPr>
              <w:t>מטעמו</w:t>
            </w:r>
            <w:r w:rsidRPr="00743A2D">
              <w:rPr>
                <w:rFonts w:ascii="Georgia" w:hAnsi="Georgia"/>
                <w:sz w:val="24"/>
                <w:rtl/>
              </w:rPr>
              <w:t xml:space="preserve"> </w:t>
            </w:r>
            <w:r w:rsidRPr="00743A2D">
              <w:rPr>
                <w:rFonts w:ascii="Georgia" w:hAnsi="Georgia" w:hint="eastAsia"/>
                <w:sz w:val="24"/>
                <w:rtl/>
              </w:rPr>
              <w:t>למכור</w:t>
            </w:r>
            <w:r w:rsidRPr="00743A2D">
              <w:rPr>
                <w:rFonts w:ascii="Georgia" w:hAnsi="Georgia"/>
                <w:sz w:val="24"/>
                <w:rtl/>
              </w:rPr>
              <w:t xml:space="preserve"> </w:t>
            </w:r>
            <w:r w:rsidRPr="00743A2D">
              <w:rPr>
                <w:rFonts w:ascii="Georgia" w:hAnsi="Georgia" w:hint="eastAsia"/>
                <w:sz w:val="24"/>
                <w:rtl/>
              </w:rPr>
              <w:t>ולתחזק</w:t>
            </w:r>
            <w:r w:rsidRPr="00743A2D">
              <w:rPr>
                <w:rFonts w:ascii="Georgia" w:hAnsi="Georgia"/>
                <w:sz w:val="24"/>
                <w:rtl/>
              </w:rPr>
              <w:t xml:space="preserve"> </w:t>
            </w:r>
            <w:r w:rsidRPr="00743A2D">
              <w:rPr>
                <w:rFonts w:ascii="Georgia" w:hAnsi="Georgia" w:hint="eastAsia"/>
                <w:sz w:val="24"/>
                <w:rtl/>
              </w:rPr>
              <w:t>את</w:t>
            </w:r>
            <w:r w:rsidRPr="00743A2D">
              <w:rPr>
                <w:rFonts w:ascii="Georgia" w:hAnsi="Georgia"/>
                <w:sz w:val="24"/>
                <w:rtl/>
              </w:rPr>
              <w:t xml:space="preserve"> </w:t>
            </w:r>
            <w:r w:rsidRPr="00743A2D">
              <w:rPr>
                <w:rFonts w:ascii="Georgia" w:hAnsi="Georgia" w:hint="eastAsia"/>
                <w:sz w:val="24"/>
                <w:rtl/>
              </w:rPr>
              <w:t>מוצריו</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B6624C">
            <w:pPr>
              <w:bidi/>
              <w:rPr>
                <w:rFonts w:ascii="Georgia" w:hAnsi="Georgia"/>
                <w:sz w:val="24"/>
              </w:rPr>
            </w:pPr>
          </w:p>
        </w:tc>
        <w:tc>
          <w:tcPr>
            <w:tcW w:w="8028" w:type="dxa"/>
          </w:tcPr>
          <w:p w:rsidR="001716DF" w:rsidRPr="00743A2D" w:rsidRDefault="001716DF" w:rsidP="00B6624C">
            <w:pPr>
              <w:bidi/>
              <w:jc w:val="both"/>
              <w:rPr>
                <w:rFonts w:ascii="Georgia" w:hAnsi="Georgia"/>
                <w:sz w:val="24"/>
              </w:rPr>
            </w:pPr>
          </w:p>
        </w:tc>
      </w:tr>
      <w:tr w:rsidR="001716DF" w:rsidRPr="00743A2D" w:rsidTr="00743A2D">
        <w:trPr>
          <w:jc w:val="center"/>
        </w:trPr>
        <w:tc>
          <w:tcPr>
            <w:tcW w:w="494" w:type="dxa"/>
          </w:tcPr>
          <w:p w:rsidR="001716DF" w:rsidRPr="00743A2D" w:rsidRDefault="001716DF" w:rsidP="00B6624C">
            <w:pPr>
              <w:bidi/>
              <w:rPr>
                <w:rFonts w:ascii="Georgia" w:hAnsi="Georgia"/>
                <w:sz w:val="24"/>
              </w:rPr>
            </w:pPr>
            <w:r w:rsidRPr="00743A2D">
              <w:rPr>
                <w:rFonts w:ascii="Georgia" w:hAnsi="Georgia"/>
                <w:sz w:val="24"/>
                <w:rtl/>
              </w:rPr>
              <w:t>2.</w:t>
            </w:r>
          </w:p>
        </w:tc>
        <w:tc>
          <w:tcPr>
            <w:tcW w:w="8028" w:type="dxa"/>
          </w:tcPr>
          <w:p w:rsidR="001716DF" w:rsidRPr="00743A2D" w:rsidRDefault="001716DF" w:rsidP="00B6624C">
            <w:pPr>
              <w:pStyle w:val="111"/>
              <w:ind w:left="57" w:right="0"/>
              <w:jc w:val="both"/>
              <w:rPr>
                <w:rFonts w:ascii="Georgia" w:hAnsi="Georgia"/>
                <w:color w:val="auto"/>
                <w:sz w:val="24"/>
              </w:rPr>
            </w:pPr>
            <w:r w:rsidRPr="00743A2D">
              <w:rPr>
                <w:rFonts w:ascii="Georgia" w:hAnsi="Georgia" w:hint="eastAsia"/>
                <w:color w:val="auto"/>
                <w:sz w:val="24"/>
                <w:rtl/>
              </w:rPr>
              <w:t>הנכס</w:t>
            </w:r>
            <w:r w:rsidRPr="00743A2D">
              <w:rPr>
                <w:rFonts w:ascii="Georgia" w:hAnsi="Georgia"/>
                <w:color w:val="auto"/>
                <w:sz w:val="24"/>
                <w:rtl/>
              </w:rPr>
              <w:t xml:space="preserve"> </w:t>
            </w:r>
            <w:r w:rsidRPr="00743A2D">
              <w:rPr>
                <w:rFonts w:ascii="Georgia" w:hAnsi="Georgia" w:hint="eastAsia"/>
                <w:color w:val="auto"/>
                <w:sz w:val="24"/>
                <w:rtl/>
              </w:rPr>
              <w:t>נשוא</w:t>
            </w:r>
            <w:r w:rsidRPr="00743A2D">
              <w:rPr>
                <w:rFonts w:ascii="Georgia" w:hAnsi="Georgia"/>
                <w:color w:val="auto"/>
                <w:sz w:val="24"/>
                <w:rtl/>
              </w:rPr>
              <w:t xml:space="preserve"> </w:t>
            </w:r>
            <w:r w:rsidRPr="00743A2D">
              <w:rPr>
                <w:rFonts w:ascii="Georgia" w:hAnsi="Georgia" w:hint="eastAsia"/>
                <w:color w:val="auto"/>
                <w:sz w:val="24"/>
                <w:rtl/>
              </w:rPr>
              <w:t>ההצעה</w:t>
            </w:r>
            <w:r w:rsidRPr="00743A2D">
              <w:rPr>
                <w:rFonts w:ascii="Georgia" w:hAnsi="Georgia"/>
                <w:color w:val="auto"/>
                <w:sz w:val="24"/>
                <w:rtl/>
              </w:rPr>
              <w:t xml:space="preserve"> </w:t>
            </w:r>
            <w:r w:rsidRPr="00743A2D">
              <w:rPr>
                <w:rFonts w:ascii="Georgia" w:hAnsi="Georgia" w:hint="eastAsia"/>
                <w:color w:val="auto"/>
                <w:sz w:val="24"/>
                <w:rtl/>
              </w:rPr>
              <w:t>נקי</w:t>
            </w:r>
            <w:r w:rsidRPr="00743A2D">
              <w:rPr>
                <w:rFonts w:ascii="Georgia" w:hAnsi="Georgia"/>
                <w:color w:val="auto"/>
                <w:sz w:val="24"/>
                <w:rtl/>
              </w:rPr>
              <w:t xml:space="preserve"> </w:t>
            </w:r>
            <w:r w:rsidRPr="00743A2D">
              <w:rPr>
                <w:rFonts w:ascii="Georgia" w:hAnsi="Georgia" w:hint="eastAsia"/>
                <w:color w:val="auto"/>
                <w:sz w:val="24"/>
                <w:rtl/>
              </w:rPr>
              <w:t>מכל</w:t>
            </w:r>
            <w:r w:rsidRPr="00743A2D">
              <w:rPr>
                <w:rFonts w:ascii="Georgia" w:hAnsi="Georgia"/>
                <w:color w:val="auto"/>
                <w:sz w:val="24"/>
                <w:rtl/>
              </w:rPr>
              <w:t xml:space="preserve"> </w:t>
            </w:r>
            <w:r w:rsidRPr="00743A2D">
              <w:rPr>
                <w:rFonts w:ascii="Georgia" w:hAnsi="Georgia" w:hint="eastAsia"/>
                <w:color w:val="auto"/>
                <w:sz w:val="24"/>
                <w:rtl/>
              </w:rPr>
              <w:t>שיעבוד</w:t>
            </w:r>
            <w:r w:rsidRPr="00743A2D">
              <w:rPr>
                <w:rFonts w:ascii="Georgia" w:hAnsi="Georgia"/>
                <w:color w:val="auto"/>
                <w:sz w:val="24"/>
                <w:rtl/>
              </w:rPr>
              <w:t xml:space="preserve"> </w:t>
            </w:r>
            <w:r w:rsidRPr="00743A2D">
              <w:rPr>
                <w:rFonts w:ascii="Georgia" w:hAnsi="Georgia" w:hint="eastAsia"/>
                <w:color w:val="auto"/>
                <w:sz w:val="24"/>
                <w:rtl/>
              </w:rPr>
              <w:t>ו</w:t>
            </w:r>
            <w:r w:rsidRPr="00743A2D">
              <w:rPr>
                <w:rFonts w:ascii="Georgia" w:hAnsi="Georgia"/>
                <w:color w:val="auto"/>
                <w:sz w:val="24"/>
                <w:rtl/>
              </w:rPr>
              <w:t>/</w:t>
            </w:r>
            <w:r w:rsidRPr="00743A2D">
              <w:rPr>
                <w:rFonts w:ascii="Georgia" w:hAnsi="Georgia" w:hint="eastAsia"/>
                <w:color w:val="auto"/>
                <w:sz w:val="24"/>
                <w:rtl/>
              </w:rPr>
              <w:t>או</w:t>
            </w:r>
            <w:r w:rsidRPr="00743A2D">
              <w:rPr>
                <w:color w:val="auto"/>
                <w:sz w:val="24"/>
                <w:rtl/>
              </w:rPr>
              <w:t xml:space="preserve"> </w:t>
            </w:r>
            <w:r w:rsidRPr="00743A2D">
              <w:rPr>
                <w:rFonts w:hint="eastAsia"/>
                <w:color w:val="auto"/>
                <w:sz w:val="24"/>
                <w:rtl/>
              </w:rPr>
              <w:t>עיקול</w:t>
            </w:r>
            <w:r w:rsidRPr="00743A2D">
              <w:rPr>
                <w:color w:val="auto"/>
                <w:sz w:val="24"/>
                <w:rtl/>
              </w:rPr>
              <w:t xml:space="preserve"> </w:t>
            </w:r>
            <w:r w:rsidRPr="00743A2D">
              <w:rPr>
                <w:rFonts w:hint="eastAsia"/>
                <w:color w:val="auto"/>
                <w:sz w:val="24"/>
                <w:rtl/>
              </w:rPr>
              <w:t>ו</w:t>
            </w:r>
            <w:r w:rsidRPr="00743A2D">
              <w:rPr>
                <w:color w:val="auto"/>
                <w:sz w:val="24"/>
                <w:rtl/>
              </w:rPr>
              <w:t>/</w:t>
            </w:r>
            <w:r w:rsidRPr="00743A2D">
              <w:rPr>
                <w:rFonts w:hint="eastAsia"/>
                <w:color w:val="auto"/>
                <w:sz w:val="24"/>
                <w:rtl/>
              </w:rPr>
              <w:t>או</w:t>
            </w:r>
            <w:r w:rsidRPr="00743A2D">
              <w:rPr>
                <w:color w:val="auto"/>
                <w:sz w:val="24"/>
                <w:rtl/>
              </w:rPr>
              <w:t xml:space="preserve"> </w:t>
            </w:r>
            <w:r w:rsidRPr="00743A2D">
              <w:rPr>
                <w:rFonts w:hint="eastAsia"/>
                <w:color w:val="auto"/>
                <w:sz w:val="24"/>
                <w:rtl/>
              </w:rPr>
              <w:t>חוב</w:t>
            </w:r>
            <w:r w:rsidRPr="00743A2D">
              <w:rPr>
                <w:color w:val="auto"/>
                <w:sz w:val="24"/>
                <w:rtl/>
              </w:rPr>
              <w:t xml:space="preserve"> </w:t>
            </w:r>
            <w:r w:rsidRPr="00743A2D">
              <w:rPr>
                <w:rFonts w:hint="eastAsia"/>
                <w:color w:val="auto"/>
                <w:sz w:val="24"/>
                <w:rtl/>
              </w:rPr>
              <w:t>ו</w:t>
            </w:r>
            <w:r w:rsidRPr="00743A2D">
              <w:rPr>
                <w:color w:val="auto"/>
                <w:sz w:val="24"/>
                <w:rtl/>
              </w:rPr>
              <w:t>/</w:t>
            </w:r>
            <w:r w:rsidRPr="00743A2D">
              <w:rPr>
                <w:rFonts w:hint="eastAsia"/>
                <w:color w:val="auto"/>
                <w:sz w:val="24"/>
                <w:rtl/>
              </w:rPr>
              <w:t>או</w:t>
            </w:r>
            <w:r w:rsidRPr="00743A2D">
              <w:rPr>
                <w:color w:val="auto"/>
                <w:sz w:val="24"/>
                <w:rtl/>
              </w:rPr>
              <w:t xml:space="preserve"> </w:t>
            </w:r>
            <w:r w:rsidRPr="00743A2D">
              <w:rPr>
                <w:rFonts w:hint="eastAsia"/>
                <w:color w:val="auto"/>
                <w:sz w:val="24"/>
                <w:rtl/>
              </w:rPr>
              <w:t>זכויות</w:t>
            </w:r>
            <w:r w:rsidRPr="00743A2D">
              <w:rPr>
                <w:color w:val="auto"/>
                <w:sz w:val="24"/>
                <w:rtl/>
              </w:rPr>
              <w:t xml:space="preserve"> </w:t>
            </w:r>
            <w:r w:rsidRPr="00743A2D">
              <w:rPr>
                <w:rFonts w:hint="eastAsia"/>
                <w:color w:val="auto"/>
                <w:sz w:val="24"/>
                <w:rtl/>
              </w:rPr>
              <w:t>צד</w:t>
            </w:r>
            <w:r w:rsidRPr="00743A2D">
              <w:rPr>
                <w:color w:val="auto"/>
                <w:sz w:val="24"/>
                <w:rtl/>
              </w:rPr>
              <w:t xml:space="preserve"> </w:t>
            </w:r>
            <w:r w:rsidRPr="00743A2D">
              <w:rPr>
                <w:rFonts w:hint="eastAsia"/>
                <w:color w:val="auto"/>
                <w:sz w:val="24"/>
                <w:rtl/>
              </w:rPr>
              <w:t>ג</w:t>
            </w:r>
            <w:r w:rsidRPr="00743A2D">
              <w:rPr>
                <w:color w:val="auto"/>
                <w:sz w:val="24"/>
                <w:rtl/>
              </w:rPr>
              <w:t xml:space="preserve">' </w:t>
            </w:r>
            <w:r w:rsidRPr="00743A2D">
              <w:rPr>
                <w:rFonts w:hint="eastAsia"/>
                <w:color w:val="auto"/>
                <w:sz w:val="24"/>
                <w:rtl/>
              </w:rPr>
              <w:t>כלשהן</w:t>
            </w:r>
            <w:r w:rsidRPr="00743A2D">
              <w:rPr>
                <w:color w:val="auto"/>
                <w:sz w:val="24"/>
                <w:rtl/>
              </w:rPr>
              <w:t xml:space="preserve"> </w:t>
            </w:r>
            <w:r w:rsidRPr="00743A2D">
              <w:rPr>
                <w:rFonts w:hint="eastAsia"/>
                <w:color w:val="auto"/>
                <w:sz w:val="24"/>
                <w:rtl/>
              </w:rPr>
              <w:t>וכי</w:t>
            </w:r>
            <w:r w:rsidRPr="00743A2D">
              <w:rPr>
                <w:color w:val="auto"/>
                <w:sz w:val="24"/>
                <w:rtl/>
              </w:rPr>
              <w:t xml:space="preserve"> </w:t>
            </w:r>
            <w:r w:rsidRPr="00743A2D">
              <w:rPr>
                <w:rFonts w:hint="eastAsia"/>
                <w:color w:val="auto"/>
                <w:sz w:val="24"/>
                <w:rtl/>
              </w:rPr>
              <w:t>לא</w:t>
            </w:r>
            <w:r w:rsidRPr="00743A2D">
              <w:rPr>
                <w:color w:val="auto"/>
                <w:sz w:val="24"/>
                <w:rtl/>
              </w:rPr>
              <w:t xml:space="preserve"> </w:t>
            </w:r>
            <w:r w:rsidRPr="00743A2D">
              <w:rPr>
                <w:rFonts w:hint="eastAsia"/>
                <w:color w:val="auto"/>
                <w:sz w:val="24"/>
                <w:rtl/>
              </w:rPr>
              <w:t>קיימת</w:t>
            </w:r>
            <w:r w:rsidRPr="00743A2D">
              <w:rPr>
                <w:color w:val="auto"/>
                <w:sz w:val="24"/>
                <w:rtl/>
              </w:rPr>
              <w:t xml:space="preserve"> </w:t>
            </w:r>
            <w:r w:rsidRPr="00743A2D">
              <w:rPr>
                <w:rFonts w:hint="eastAsia"/>
                <w:color w:val="auto"/>
                <w:sz w:val="24"/>
                <w:rtl/>
              </w:rPr>
              <w:t>מניעה</w:t>
            </w:r>
            <w:r w:rsidRPr="00743A2D">
              <w:rPr>
                <w:color w:val="auto"/>
                <w:sz w:val="24"/>
                <w:rtl/>
              </w:rPr>
              <w:t xml:space="preserve"> </w:t>
            </w:r>
            <w:r w:rsidRPr="00743A2D">
              <w:rPr>
                <w:rFonts w:hint="eastAsia"/>
                <w:color w:val="auto"/>
                <w:sz w:val="24"/>
                <w:rtl/>
              </w:rPr>
              <w:t>משפטית</w:t>
            </w:r>
            <w:r w:rsidRPr="00743A2D">
              <w:rPr>
                <w:color w:val="auto"/>
                <w:sz w:val="24"/>
                <w:rtl/>
              </w:rPr>
              <w:t xml:space="preserve"> </w:t>
            </w:r>
            <w:r w:rsidRPr="00743A2D">
              <w:rPr>
                <w:rFonts w:hint="eastAsia"/>
                <w:color w:val="auto"/>
                <w:sz w:val="24"/>
                <w:rtl/>
              </w:rPr>
              <w:t>כלשהי</w:t>
            </w:r>
            <w:r w:rsidRPr="00743A2D">
              <w:rPr>
                <w:color w:val="auto"/>
                <w:sz w:val="24"/>
                <w:rtl/>
              </w:rPr>
              <w:t xml:space="preserve"> </w:t>
            </w:r>
            <w:r w:rsidRPr="00743A2D">
              <w:rPr>
                <w:rFonts w:hint="eastAsia"/>
                <w:color w:val="auto"/>
                <w:sz w:val="24"/>
                <w:rtl/>
              </w:rPr>
              <w:t>להגיש</w:t>
            </w:r>
            <w:r w:rsidRPr="00743A2D">
              <w:rPr>
                <w:color w:val="auto"/>
                <w:sz w:val="24"/>
                <w:rtl/>
              </w:rPr>
              <w:t xml:space="preserve"> </w:t>
            </w:r>
            <w:r w:rsidRPr="00743A2D">
              <w:rPr>
                <w:rFonts w:hint="eastAsia"/>
                <w:color w:val="auto"/>
                <w:sz w:val="24"/>
                <w:rtl/>
              </w:rPr>
              <w:t>ולהתקשר</w:t>
            </w:r>
            <w:r w:rsidRPr="00743A2D">
              <w:rPr>
                <w:color w:val="auto"/>
                <w:sz w:val="24"/>
                <w:rtl/>
              </w:rPr>
              <w:t xml:space="preserve"> </w:t>
            </w:r>
            <w:r w:rsidRPr="00743A2D">
              <w:rPr>
                <w:rFonts w:hint="eastAsia"/>
                <w:color w:val="auto"/>
                <w:sz w:val="24"/>
                <w:rtl/>
              </w:rPr>
              <w:t>עם</w:t>
            </w:r>
            <w:r w:rsidRPr="00743A2D">
              <w:rPr>
                <w:color w:val="auto"/>
                <w:sz w:val="24"/>
                <w:rtl/>
              </w:rPr>
              <w:t xml:space="preserve"> </w:t>
            </w:r>
            <w:r w:rsidRPr="00743A2D">
              <w:rPr>
                <w:rFonts w:hint="eastAsia"/>
                <w:color w:val="auto"/>
                <w:sz w:val="24"/>
                <w:rtl/>
              </w:rPr>
              <w:t>עורך</w:t>
            </w:r>
            <w:r w:rsidRPr="00743A2D">
              <w:rPr>
                <w:color w:val="auto"/>
                <w:sz w:val="24"/>
                <w:rtl/>
              </w:rPr>
              <w:t xml:space="preserve"> </w:t>
            </w:r>
            <w:r w:rsidRPr="00743A2D">
              <w:rPr>
                <w:rFonts w:hint="eastAsia"/>
                <w:color w:val="auto"/>
                <w:sz w:val="24"/>
                <w:rtl/>
              </w:rPr>
              <w:t>המכרז</w:t>
            </w:r>
            <w:r w:rsidRPr="00743A2D">
              <w:rPr>
                <w:color w:val="auto"/>
                <w:sz w:val="24"/>
                <w:rtl/>
              </w:rPr>
              <w:t xml:space="preserve"> </w:t>
            </w:r>
            <w:r w:rsidRPr="00743A2D">
              <w:rPr>
                <w:rFonts w:hint="eastAsia"/>
                <w:color w:val="auto"/>
                <w:sz w:val="24"/>
                <w:rtl/>
              </w:rPr>
              <w:t>כמפורט</w:t>
            </w:r>
            <w:r w:rsidRPr="00743A2D">
              <w:rPr>
                <w:color w:val="auto"/>
                <w:sz w:val="24"/>
                <w:rtl/>
              </w:rPr>
              <w:t xml:space="preserve"> </w:t>
            </w:r>
            <w:r w:rsidRPr="00743A2D">
              <w:rPr>
                <w:rFonts w:hint="eastAsia"/>
                <w:color w:val="auto"/>
                <w:sz w:val="24"/>
                <w:rtl/>
              </w:rPr>
              <w:t>במכרז</w:t>
            </w:r>
            <w:r w:rsidRPr="00743A2D">
              <w:rPr>
                <w:color w:val="auto"/>
                <w:sz w:val="24"/>
                <w:rtl/>
              </w:rPr>
              <w:t>.</w:t>
            </w:r>
          </w:p>
        </w:tc>
      </w:tr>
      <w:tr w:rsidR="001716DF" w:rsidRPr="00743A2D" w:rsidTr="00743A2D">
        <w:trPr>
          <w:jc w:val="center"/>
        </w:trPr>
        <w:tc>
          <w:tcPr>
            <w:tcW w:w="494" w:type="dxa"/>
          </w:tcPr>
          <w:p w:rsidR="001716DF" w:rsidRPr="00743A2D" w:rsidRDefault="001716DF" w:rsidP="00B6624C">
            <w:pPr>
              <w:bidi/>
              <w:rPr>
                <w:rFonts w:ascii="Georgia" w:hAnsi="Georgia"/>
                <w:sz w:val="24"/>
              </w:rPr>
            </w:pPr>
            <w:r w:rsidRPr="00743A2D">
              <w:rPr>
                <w:rFonts w:ascii="Georgia" w:hAnsi="Georgia"/>
                <w:sz w:val="24"/>
                <w:rtl/>
              </w:rPr>
              <w:t>3.</w:t>
            </w:r>
          </w:p>
        </w:tc>
        <w:tc>
          <w:tcPr>
            <w:tcW w:w="8028" w:type="dxa"/>
          </w:tcPr>
          <w:p w:rsidR="001716DF" w:rsidRPr="00743A2D" w:rsidRDefault="001716DF" w:rsidP="00B6624C">
            <w:pPr>
              <w:bidi/>
              <w:jc w:val="both"/>
              <w:rPr>
                <w:rFonts w:ascii="Georgia" w:hAnsi="Georgia"/>
                <w:sz w:val="24"/>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מתחייב</w:t>
            </w:r>
            <w:r w:rsidRPr="00743A2D">
              <w:rPr>
                <w:rFonts w:ascii="Georgia" w:hAnsi="Georgia"/>
                <w:sz w:val="24"/>
                <w:rtl/>
              </w:rPr>
              <w:t xml:space="preserve"> </w:t>
            </w:r>
            <w:r w:rsidRPr="00743A2D">
              <w:rPr>
                <w:rFonts w:ascii="Georgia" w:hAnsi="Georgia" w:hint="eastAsia"/>
                <w:sz w:val="24"/>
                <w:rtl/>
              </w:rPr>
              <w:t>לשפות</w:t>
            </w:r>
            <w:r w:rsidRPr="00743A2D">
              <w:rPr>
                <w:rFonts w:ascii="Georgia" w:hAnsi="Georgia"/>
                <w:sz w:val="24"/>
                <w:rtl/>
              </w:rPr>
              <w:t xml:space="preserve"> </w:t>
            </w:r>
            <w:r w:rsidRPr="00743A2D">
              <w:rPr>
                <w:rFonts w:ascii="Georgia" w:hAnsi="Georgia" w:hint="eastAsia"/>
                <w:sz w:val="24"/>
                <w:rtl/>
              </w:rPr>
              <w:t>ולפצות</w:t>
            </w:r>
            <w:r w:rsidRPr="00743A2D">
              <w:rPr>
                <w:rFonts w:ascii="Georgia" w:hAnsi="Georgia"/>
                <w:sz w:val="24"/>
                <w:rtl/>
              </w:rPr>
              <w:t xml:space="preserve"> </w:t>
            </w:r>
            <w:r w:rsidRPr="00743A2D">
              <w:rPr>
                <w:rFonts w:ascii="Georgia" w:hAnsi="Georgia" w:hint="eastAsia"/>
                <w:sz w:val="24"/>
                <w:rtl/>
              </w:rPr>
              <w:t>את</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בגין</w:t>
            </w:r>
            <w:r w:rsidRPr="00743A2D">
              <w:rPr>
                <w:rFonts w:ascii="Georgia" w:hAnsi="Georgia"/>
                <w:sz w:val="24"/>
                <w:rtl/>
              </w:rPr>
              <w:t xml:space="preserve"> </w:t>
            </w:r>
            <w:r w:rsidRPr="00743A2D">
              <w:rPr>
                <w:rFonts w:ascii="Georgia" w:hAnsi="Georgia" w:hint="eastAsia"/>
                <w:sz w:val="24"/>
                <w:rtl/>
              </w:rPr>
              <w:t>נזקים</w:t>
            </w:r>
            <w:r w:rsidRPr="00743A2D">
              <w:rPr>
                <w:rFonts w:ascii="Georgia" w:hAnsi="Georgia"/>
                <w:sz w:val="24"/>
                <w:rtl/>
              </w:rPr>
              <w:t xml:space="preserve"> </w:t>
            </w:r>
            <w:r w:rsidRPr="00743A2D">
              <w:rPr>
                <w:rFonts w:ascii="Georgia" w:hAnsi="Georgia" w:hint="eastAsia"/>
                <w:sz w:val="24"/>
                <w:rtl/>
              </w:rPr>
              <w:t>כלשהם</w:t>
            </w:r>
            <w:r w:rsidRPr="00743A2D">
              <w:rPr>
                <w:rFonts w:ascii="Georgia" w:hAnsi="Georgia"/>
                <w:sz w:val="24"/>
                <w:rtl/>
              </w:rPr>
              <w:t xml:space="preserve"> </w:t>
            </w:r>
            <w:r w:rsidRPr="00743A2D">
              <w:rPr>
                <w:rFonts w:ascii="Georgia" w:hAnsi="Georgia" w:hint="eastAsia"/>
                <w:sz w:val="24"/>
                <w:rtl/>
              </w:rPr>
              <w:t>בשל</w:t>
            </w:r>
            <w:r w:rsidRPr="00743A2D">
              <w:rPr>
                <w:rFonts w:ascii="Georgia" w:hAnsi="Georgia"/>
                <w:sz w:val="24"/>
                <w:rtl/>
              </w:rPr>
              <w:t xml:space="preserve"> </w:t>
            </w:r>
            <w:r w:rsidRPr="00743A2D">
              <w:rPr>
                <w:rFonts w:ascii="Georgia" w:hAnsi="Georgia" w:hint="eastAsia"/>
                <w:sz w:val="24"/>
                <w:rtl/>
              </w:rPr>
              <w:t>תביעות</w:t>
            </w:r>
            <w:r w:rsidRPr="00743A2D">
              <w:rPr>
                <w:rFonts w:ascii="Georgia" w:hAnsi="Georgia"/>
                <w:sz w:val="24"/>
                <w:rtl/>
              </w:rPr>
              <w:t xml:space="preserve"> </w:t>
            </w:r>
            <w:r w:rsidRPr="00743A2D">
              <w:rPr>
                <w:rFonts w:ascii="Georgia" w:hAnsi="Georgia" w:hint="eastAsia"/>
                <w:sz w:val="24"/>
                <w:rtl/>
              </w:rPr>
              <w:t>צד</w:t>
            </w:r>
            <w:r w:rsidRPr="00743A2D">
              <w:rPr>
                <w:rFonts w:ascii="Georgia" w:hAnsi="Georgia"/>
                <w:sz w:val="24"/>
                <w:rtl/>
              </w:rPr>
              <w:t xml:space="preserve"> </w:t>
            </w:r>
            <w:r w:rsidRPr="00743A2D">
              <w:rPr>
                <w:rFonts w:ascii="Georgia" w:hAnsi="Georgia" w:hint="eastAsia"/>
                <w:sz w:val="24"/>
                <w:rtl/>
              </w:rPr>
              <w:t>ג</w:t>
            </w:r>
            <w:r w:rsidRPr="00743A2D">
              <w:rPr>
                <w:rFonts w:ascii="Georgia" w:hAnsi="Georgia"/>
                <w:sz w:val="24"/>
                <w:rtl/>
              </w:rPr>
              <w:t xml:space="preserve">' </w:t>
            </w:r>
            <w:r w:rsidRPr="00743A2D">
              <w:rPr>
                <w:rFonts w:ascii="Georgia" w:hAnsi="Georgia" w:hint="eastAsia"/>
                <w:sz w:val="24"/>
                <w:rtl/>
              </w:rPr>
              <w:t>נגדו</w:t>
            </w:r>
            <w:r w:rsidRPr="00743A2D">
              <w:rPr>
                <w:rFonts w:ascii="Georgia" w:hAnsi="Georgia"/>
                <w:sz w:val="24"/>
                <w:rtl/>
              </w:rPr>
              <w:t xml:space="preserve"> </w:t>
            </w:r>
            <w:r w:rsidRPr="00743A2D">
              <w:rPr>
                <w:rFonts w:ascii="Georgia" w:hAnsi="Georgia" w:hint="eastAsia"/>
                <w:sz w:val="24"/>
                <w:rtl/>
              </w:rPr>
              <w:t>כתוצאה</w:t>
            </w:r>
            <w:r w:rsidRPr="00743A2D">
              <w:rPr>
                <w:rFonts w:ascii="Georgia" w:hAnsi="Georgia"/>
                <w:sz w:val="24"/>
                <w:rtl/>
              </w:rPr>
              <w:t xml:space="preserve"> </w:t>
            </w:r>
            <w:r w:rsidRPr="00743A2D">
              <w:rPr>
                <w:rFonts w:ascii="Georgia" w:hAnsi="Georgia" w:hint="eastAsia"/>
                <w:sz w:val="24"/>
                <w:rtl/>
              </w:rPr>
              <w:t>מהפרת</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קניין</w:t>
            </w:r>
            <w:r w:rsidRPr="00743A2D">
              <w:rPr>
                <w:rFonts w:ascii="Georgia" w:hAnsi="Georgia"/>
                <w:sz w:val="24"/>
                <w:rtl/>
              </w:rPr>
              <w:t xml:space="preserve"> </w:t>
            </w:r>
            <w:r w:rsidRPr="00743A2D">
              <w:rPr>
                <w:rFonts w:ascii="Georgia" w:hAnsi="Georgia" w:hint="eastAsia"/>
                <w:sz w:val="24"/>
                <w:rtl/>
              </w:rPr>
              <w:t>כלשהן</w:t>
            </w:r>
            <w:r w:rsidRPr="00743A2D">
              <w:rPr>
                <w:rFonts w:ascii="Georgia" w:hAnsi="Georgia"/>
                <w:sz w:val="24"/>
                <w:rtl/>
              </w:rPr>
              <w:t xml:space="preserve"> </w:t>
            </w:r>
            <w:r w:rsidRPr="00743A2D">
              <w:rPr>
                <w:rFonts w:ascii="Georgia" w:hAnsi="Georgia" w:hint="eastAsia"/>
                <w:sz w:val="24"/>
                <w:rtl/>
              </w:rPr>
              <w:t>בשל</w:t>
            </w:r>
            <w:r w:rsidRPr="00743A2D">
              <w:rPr>
                <w:rFonts w:ascii="Georgia" w:hAnsi="Georgia"/>
                <w:sz w:val="24"/>
                <w:rtl/>
              </w:rPr>
              <w:t xml:space="preserve"> </w:t>
            </w:r>
            <w:r w:rsidRPr="00743A2D">
              <w:rPr>
                <w:rFonts w:ascii="Georgia" w:hAnsi="Georgia" w:hint="eastAsia"/>
                <w:sz w:val="24"/>
                <w:rtl/>
              </w:rPr>
              <w:t>ההצעה</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ההתקשרות</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בעקבות</w:t>
            </w:r>
            <w:r w:rsidRPr="00743A2D">
              <w:rPr>
                <w:rFonts w:ascii="Georgia" w:hAnsi="Georgia"/>
                <w:sz w:val="24"/>
                <w:rtl/>
              </w:rPr>
              <w:t xml:space="preserve"> </w:t>
            </w:r>
            <w:r w:rsidRPr="00743A2D">
              <w:rPr>
                <w:rFonts w:ascii="Georgia" w:hAnsi="Georgia" w:hint="eastAsia"/>
                <w:sz w:val="24"/>
                <w:rtl/>
              </w:rPr>
              <w:t>הרכישה</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השימוש</w:t>
            </w:r>
            <w:r w:rsidRPr="00743A2D">
              <w:rPr>
                <w:rFonts w:ascii="Georgia" w:hAnsi="Georgia"/>
                <w:sz w:val="24"/>
                <w:rtl/>
              </w:rPr>
              <w:t xml:space="preserve"> </w:t>
            </w:r>
            <w:r w:rsidRPr="00743A2D">
              <w:rPr>
                <w:rFonts w:ascii="Georgia" w:hAnsi="Georgia" w:hint="eastAsia"/>
                <w:sz w:val="24"/>
                <w:rtl/>
              </w:rPr>
              <w:t>במוצרים</w:t>
            </w:r>
            <w:r w:rsidRPr="00743A2D">
              <w:rPr>
                <w:rFonts w:ascii="Georgia" w:hAnsi="Georgia"/>
                <w:sz w:val="24"/>
                <w:rtl/>
              </w:rPr>
              <w:t xml:space="preserve"> </w:t>
            </w:r>
            <w:r w:rsidRPr="00743A2D">
              <w:rPr>
                <w:rFonts w:ascii="Georgia" w:hAnsi="Georgia" w:hint="eastAsia"/>
                <w:sz w:val="24"/>
                <w:rtl/>
              </w:rPr>
              <w:t>הכלולים</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B6624C">
            <w:pPr>
              <w:bidi/>
              <w:rPr>
                <w:rFonts w:ascii="Georgia" w:hAnsi="Georgia"/>
                <w:sz w:val="24"/>
              </w:rPr>
            </w:pPr>
          </w:p>
        </w:tc>
        <w:tc>
          <w:tcPr>
            <w:tcW w:w="8028" w:type="dxa"/>
          </w:tcPr>
          <w:p w:rsidR="001716DF" w:rsidRPr="00743A2D" w:rsidRDefault="001716DF" w:rsidP="008329ED">
            <w:pPr>
              <w:bidi/>
              <w:rPr>
                <w:rFonts w:ascii="Georgia" w:hAnsi="Georgia"/>
                <w:sz w:val="24"/>
              </w:rPr>
            </w:pPr>
          </w:p>
        </w:tc>
      </w:tr>
      <w:tr w:rsidR="001716DF" w:rsidRPr="00743A2D" w:rsidTr="00743A2D">
        <w:trPr>
          <w:jc w:val="center"/>
        </w:trPr>
        <w:tc>
          <w:tcPr>
            <w:tcW w:w="494" w:type="dxa"/>
          </w:tcPr>
          <w:p w:rsidR="001716DF" w:rsidRPr="00743A2D" w:rsidRDefault="001716DF" w:rsidP="00B6624C">
            <w:pPr>
              <w:bidi/>
              <w:rPr>
                <w:rFonts w:ascii="Georgia" w:hAnsi="Georgia"/>
                <w:sz w:val="24"/>
              </w:rPr>
            </w:pPr>
            <w:r w:rsidRPr="00743A2D">
              <w:rPr>
                <w:rFonts w:ascii="Georgia" w:hAnsi="Georgia"/>
                <w:sz w:val="24"/>
                <w:rtl/>
              </w:rPr>
              <w:t>4.</w:t>
            </w:r>
          </w:p>
        </w:tc>
        <w:tc>
          <w:tcPr>
            <w:tcW w:w="8028" w:type="dxa"/>
          </w:tcPr>
          <w:p w:rsidR="001716DF" w:rsidRPr="00743A2D" w:rsidRDefault="001716DF" w:rsidP="00B1577C">
            <w:pPr>
              <w:bidi/>
              <w:rPr>
                <w:rFonts w:ascii="Georgia" w:hAnsi="Georgia"/>
                <w:b/>
                <w:color w:val="000000"/>
                <w:kern w:val="22"/>
                <w:sz w:val="24"/>
              </w:rPr>
            </w:pPr>
            <w:r w:rsidRPr="00743A2D">
              <w:rPr>
                <w:rFonts w:ascii="Georgia" w:hAnsi="Georgia" w:hint="eastAsia"/>
                <w:sz w:val="24"/>
                <w:rtl/>
              </w:rPr>
              <w:t>למיטב</w:t>
            </w:r>
            <w:r w:rsidRPr="00743A2D">
              <w:rPr>
                <w:rFonts w:ascii="Georgia" w:hAnsi="Georgia"/>
                <w:sz w:val="24"/>
                <w:rtl/>
              </w:rPr>
              <w:t xml:space="preserve"> </w:t>
            </w:r>
            <w:r w:rsidRPr="00743A2D">
              <w:rPr>
                <w:rFonts w:ascii="Georgia" w:hAnsi="Georgia" w:hint="eastAsia"/>
                <w:sz w:val="24"/>
                <w:rtl/>
              </w:rPr>
              <w:t>ידיעתי</w:t>
            </w:r>
            <w:r w:rsidRPr="00743A2D">
              <w:rPr>
                <w:rFonts w:ascii="Georgia" w:hAnsi="Georgia"/>
                <w:sz w:val="24"/>
                <w:rtl/>
              </w:rPr>
              <w:t xml:space="preserve"> </w:t>
            </w:r>
            <w:r w:rsidRPr="00743A2D">
              <w:rPr>
                <w:rFonts w:ascii="Georgia" w:hAnsi="Georgia" w:hint="eastAsia"/>
                <w:sz w:val="24"/>
                <w:rtl/>
              </w:rPr>
              <w:t>אין</w:t>
            </w:r>
            <w:r w:rsidRPr="00743A2D">
              <w:rPr>
                <w:rFonts w:ascii="Georgia" w:hAnsi="Georgia"/>
                <w:sz w:val="24"/>
                <w:rtl/>
              </w:rPr>
              <w:t xml:space="preserve"> </w:t>
            </w:r>
            <w:r w:rsidRPr="00743A2D">
              <w:rPr>
                <w:rFonts w:ascii="Georgia" w:hAnsi="Georgia" w:hint="eastAsia"/>
                <w:sz w:val="24"/>
                <w:rtl/>
              </w:rPr>
              <w:t>בהגשת</w:t>
            </w:r>
            <w:r w:rsidRPr="00743A2D">
              <w:rPr>
                <w:rFonts w:ascii="Georgia" w:hAnsi="Georgia"/>
                <w:sz w:val="24"/>
                <w:rtl/>
              </w:rPr>
              <w:t xml:space="preserve"> </w:t>
            </w:r>
            <w:r w:rsidRPr="00743A2D">
              <w:rPr>
                <w:rFonts w:ascii="Georgia" w:hAnsi="Georgia" w:hint="eastAsia"/>
                <w:sz w:val="24"/>
                <w:rtl/>
              </w:rPr>
              <w:t>ההצעה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פי</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משום</w:t>
            </w:r>
            <w:r w:rsidRPr="00743A2D">
              <w:rPr>
                <w:rFonts w:ascii="Georgia" w:hAnsi="Georgia"/>
                <w:sz w:val="24"/>
                <w:rtl/>
              </w:rPr>
              <w:t xml:space="preserve"> </w:t>
            </w:r>
            <w:r w:rsidRPr="00743A2D">
              <w:rPr>
                <w:rFonts w:ascii="Georgia" w:hAnsi="Georgia" w:hint="eastAsia"/>
                <w:sz w:val="24"/>
                <w:rtl/>
              </w:rPr>
              <w:t>ניגוד</w:t>
            </w:r>
            <w:r w:rsidRPr="00743A2D">
              <w:rPr>
                <w:rFonts w:ascii="Georgia" w:hAnsi="Georgia"/>
                <w:sz w:val="24"/>
                <w:rtl/>
              </w:rPr>
              <w:t xml:space="preserve"> </w:t>
            </w:r>
            <w:r w:rsidRPr="00743A2D">
              <w:rPr>
                <w:rFonts w:ascii="Georgia" w:hAnsi="Georgia" w:hint="eastAsia"/>
                <w:sz w:val="24"/>
                <w:rtl/>
              </w:rPr>
              <w:t>אינטרסים</w:t>
            </w:r>
            <w:r w:rsidRPr="00743A2D">
              <w:rPr>
                <w:rFonts w:ascii="Georgia" w:hAnsi="Georgia"/>
                <w:sz w:val="24"/>
                <w:rtl/>
              </w:rPr>
              <w:t xml:space="preserve"> </w:t>
            </w:r>
            <w:r w:rsidRPr="00743A2D">
              <w:rPr>
                <w:rFonts w:ascii="Georgia" w:hAnsi="Georgia" w:hint="eastAsia"/>
                <w:sz w:val="24"/>
                <w:rtl/>
              </w:rPr>
              <w:t>עסקי</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שלי</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עובדי</w:t>
            </w:r>
            <w:r w:rsidRPr="00743A2D">
              <w:rPr>
                <w:rFonts w:ascii="Georgia" w:hAnsi="Georgia"/>
                <w:sz w:val="24"/>
                <w:rtl/>
              </w:rPr>
              <w:t xml:space="preserve"> </w:t>
            </w:r>
            <w:r w:rsidRPr="00743A2D">
              <w:rPr>
                <w:rFonts w:ascii="Georgia" w:hAnsi="Georgia" w:hint="eastAsia"/>
                <w:sz w:val="24"/>
                <w:rtl/>
              </w:rPr>
              <w:t>החברה</w:t>
            </w:r>
            <w:r w:rsidRPr="00743A2D">
              <w:rPr>
                <w:rFonts w:ascii="Georgia" w:hAnsi="Georgia"/>
                <w:sz w:val="24"/>
                <w:rtl/>
              </w:rPr>
              <w:t xml:space="preserve"> </w:t>
            </w:r>
            <w:r w:rsidRPr="00743A2D">
              <w:rPr>
                <w:rFonts w:ascii="Georgia" w:hAnsi="Georgia" w:hint="eastAsia"/>
                <w:sz w:val="24"/>
                <w:rtl/>
              </w:rPr>
              <w:t>המעורבים</w:t>
            </w:r>
            <w:r w:rsidRPr="00743A2D">
              <w:rPr>
                <w:rFonts w:ascii="Georgia" w:hAnsi="Georgia"/>
                <w:sz w:val="24"/>
                <w:rtl/>
              </w:rPr>
              <w:t xml:space="preserve"> </w:t>
            </w:r>
            <w:r w:rsidRPr="00743A2D">
              <w:rPr>
                <w:rFonts w:ascii="Georgia" w:hAnsi="Georgia" w:hint="eastAsia"/>
                <w:sz w:val="24"/>
                <w:rtl/>
              </w:rPr>
              <w:t>בהצעה</w:t>
            </w:r>
            <w:r w:rsidRPr="00743A2D">
              <w:rPr>
                <w:rFonts w:ascii="Georgia" w:hAnsi="Georgia"/>
                <w:sz w:val="24"/>
                <w:rtl/>
              </w:rPr>
              <w:t xml:space="preserve"> </w:t>
            </w:r>
            <w:r w:rsidRPr="00743A2D">
              <w:rPr>
                <w:rFonts w:ascii="Georgia" w:hAnsi="Georgia" w:hint="eastAsia"/>
                <w:sz w:val="24"/>
                <w:rtl/>
              </w:rPr>
              <w:t>ובביצועה</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B6624C">
            <w:pPr>
              <w:bidi/>
              <w:rPr>
                <w:rFonts w:ascii="Georgia" w:hAnsi="Georgia"/>
                <w:sz w:val="24"/>
              </w:rPr>
            </w:pPr>
          </w:p>
        </w:tc>
        <w:tc>
          <w:tcPr>
            <w:tcW w:w="8028" w:type="dxa"/>
          </w:tcPr>
          <w:p w:rsidR="001716DF" w:rsidRPr="00743A2D" w:rsidRDefault="001716DF" w:rsidP="008329ED">
            <w:pPr>
              <w:bidi/>
              <w:rPr>
                <w:rFonts w:ascii="Georgia" w:hAnsi="Georgia"/>
                <w:sz w:val="24"/>
              </w:rPr>
            </w:pPr>
          </w:p>
        </w:tc>
      </w:tr>
      <w:tr w:rsidR="001716DF" w:rsidRPr="00743A2D" w:rsidTr="00743A2D">
        <w:trPr>
          <w:jc w:val="center"/>
        </w:trPr>
        <w:tc>
          <w:tcPr>
            <w:tcW w:w="8522" w:type="dxa"/>
            <w:gridSpan w:val="2"/>
          </w:tcPr>
          <w:p w:rsidR="001716DF" w:rsidRPr="00743A2D" w:rsidRDefault="001716DF" w:rsidP="00B6624C">
            <w:pPr>
              <w:bidi/>
              <w:rPr>
                <w:rFonts w:ascii="Georgia" w:hAnsi="Georgia"/>
                <w:sz w:val="24"/>
              </w:rPr>
            </w:pPr>
            <w:r w:rsidRPr="00743A2D">
              <w:rPr>
                <w:rFonts w:ascii="Georgia" w:hAnsi="Georgia" w:hint="eastAsia"/>
                <w:sz w:val="24"/>
                <w:rtl/>
              </w:rPr>
              <w:t>זהו</w:t>
            </w:r>
            <w:r w:rsidRPr="00743A2D">
              <w:rPr>
                <w:rFonts w:ascii="Georgia" w:hAnsi="Georgia"/>
                <w:sz w:val="24"/>
                <w:rtl/>
              </w:rPr>
              <w:t xml:space="preserve"> </w:t>
            </w:r>
            <w:r w:rsidRPr="00743A2D">
              <w:rPr>
                <w:rFonts w:ascii="Georgia" w:hAnsi="Georgia" w:hint="eastAsia"/>
                <w:sz w:val="24"/>
                <w:rtl/>
              </w:rPr>
              <w:t>שמי</w:t>
            </w:r>
            <w:r w:rsidRPr="00743A2D">
              <w:rPr>
                <w:rFonts w:ascii="Georgia" w:hAnsi="Georgia"/>
                <w:sz w:val="24"/>
                <w:rtl/>
              </w:rPr>
              <w:t xml:space="preserve">,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חתימתי</w:t>
            </w:r>
            <w:r w:rsidRPr="00743A2D">
              <w:rPr>
                <w:rFonts w:ascii="Georgia" w:hAnsi="Georgia"/>
                <w:sz w:val="24"/>
                <w:rtl/>
              </w:rPr>
              <w:t xml:space="preserve">, </w:t>
            </w:r>
            <w:r w:rsidRPr="00743A2D">
              <w:rPr>
                <w:rFonts w:ascii="Georgia" w:hAnsi="Georgia" w:hint="eastAsia"/>
                <w:sz w:val="24"/>
                <w:rtl/>
              </w:rPr>
              <w:t>ותוכן</w:t>
            </w:r>
            <w:r w:rsidRPr="00743A2D">
              <w:rPr>
                <w:rFonts w:ascii="Georgia" w:hAnsi="Georgia"/>
                <w:sz w:val="24"/>
                <w:rtl/>
              </w:rPr>
              <w:t xml:space="preserve"> </w:t>
            </w:r>
            <w:r w:rsidRPr="00743A2D">
              <w:rPr>
                <w:rFonts w:ascii="Georgia" w:hAnsi="Georgia" w:hint="eastAsia"/>
                <w:sz w:val="24"/>
                <w:rtl/>
              </w:rPr>
              <w:t>תצהירי</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w:t>
            </w:r>
          </w:p>
        </w:tc>
      </w:tr>
      <w:tr w:rsidR="001716DF" w:rsidRPr="00743A2D" w:rsidTr="00743A2D">
        <w:trPr>
          <w:jc w:val="center"/>
        </w:trPr>
        <w:tc>
          <w:tcPr>
            <w:tcW w:w="8522" w:type="dxa"/>
            <w:gridSpan w:val="2"/>
          </w:tcPr>
          <w:p w:rsidR="001716DF" w:rsidRPr="00743A2D" w:rsidRDefault="001716DF" w:rsidP="00B6624C">
            <w:pPr>
              <w:bidi/>
              <w:rPr>
                <w:rFonts w:ascii="Georgia" w:hAnsi="Georgia"/>
                <w:sz w:val="24"/>
              </w:rPr>
            </w:pPr>
          </w:p>
        </w:tc>
      </w:tr>
      <w:tr w:rsidR="001716DF" w:rsidRPr="00743A2D" w:rsidTr="00743A2D">
        <w:trPr>
          <w:jc w:val="center"/>
        </w:trPr>
        <w:tc>
          <w:tcPr>
            <w:tcW w:w="8522" w:type="dxa"/>
            <w:gridSpan w:val="2"/>
          </w:tcPr>
          <w:p w:rsidR="001716DF" w:rsidRPr="00743A2D" w:rsidRDefault="001716DF" w:rsidP="00B6624C">
            <w:pPr>
              <w:bidi/>
              <w:jc w:val="center"/>
              <w:rPr>
                <w:rFonts w:ascii="Georgia" w:hAnsi="Georgia"/>
                <w:sz w:val="24"/>
              </w:rPr>
            </w:pPr>
            <w:r w:rsidRPr="00743A2D">
              <w:rPr>
                <w:rFonts w:ascii="Georgia" w:hAnsi="Georgia"/>
                <w:sz w:val="24"/>
                <w:rtl/>
              </w:rPr>
              <w:t>---------------------------------------------------------------------------------------------------</w:t>
            </w:r>
          </w:p>
        </w:tc>
      </w:tr>
      <w:tr w:rsidR="001716DF" w:rsidRPr="00743A2D" w:rsidTr="00743A2D">
        <w:trPr>
          <w:jc w:val="center"/>
        </w:trPr>
        <w:tc>
          <w:tcPr>
            <w:tcW w:w="8522" w:type="dxa"/>
            <w:gridSpan w:val="2"/>
          </w:tcPr>
          <w:p w:rsidR="001716DF" w:rsidRPr="00743A2D" w:rsidRDefault="001716DF" w:rsidP="00B6624C">
            <w:pPr>
              <w:bidi/>
              <w:jc w:val="center"/>
              <w:rPr>
                <w:rFonts w:ascii="Georgia" w:hAnsi="Georgia"/>
                <w:sz w:val="24"/>
                <w:u w:val="single"/>
              </w:rPr>
            </w:pPr>
          </w:p>
        </w:tc>
      </w:tr>
    </w:tbl>
    <w:p w:rsidR="00C17503" w:rsidRDefault="00C17503" w:rsidP="00B6624C">
      <w:pPr>
        <w:bidi/>
      </w:pPr>
      <w:r>
        <w:br w:type="page"/>
      </w:r>
    </w:p>
    <w:tbl>
      <w:tblPr>
        <w:bidiVisual/>
        <w:tblW w:w="0" w:type="auto"/>
        <w:jc w:val="center"/>
        <w:tblLook w:val="01E0" w:firstRow="1" w:lastRow="1" w:firstColumn="1" w:lastColumn="1" w:noHBand="0" w:noVBand="0"/>
      </w:tblPr>
      <w:tblGrid>
        <w:gridCol w:w="2805"/>
        <w:gridCol w:w="2877"/>
        <w:gridCol w:w="2840"/>
      </w:tblGrid>
      <w:tr w:rsidR="001716DF" w:rsidRPr="00743A2D" w:rsidTr="00743A2D">
        <w:trPr>
          <w:jc w:val="center"/>
        </w:trPr>
        <w:tc>
          <w:tcPr>
            <w:tcW w:w="8522" w:type="dxa"/>
            <w:gridSpan w:val="3"/>
          </w:tcPr>
          <w:p w:rsidR="001716DF" w:rsidRPr="00743A2D" w:rsidRDefault="001716DF" w:rsidP="00B6624C">
            <w:pPr>
              <w:bidi/>
              <w:jc w:val="center"/>
              <w:rPr>
                <w:rFonts w:ascii="Georgia" w:hAnsi="Georgia"/>
                <w:b/>
                <w:bCs/>
                <w:sz w:val="24"/>
                <w:u w:val="single"/>
              </w:rPr>
            </w:pPr>
            <w:r w:rsidRPr="00743A2D">
              <w:rPr>
                <w:rFonts w:ascii="Georgia" w:hAnsi="Georgia" w:hint="eastAsia"/>
                <w:b/>
                <w:bCs/>
                <w:sz w:val="24"/>
                <w:u w:val="single"/>
                <w:rtl/>
              </w:rPr>
              <w:lastRenderedPageBreak/>
              <w:t>אישור</w:t>
            </w:r>
            <w:r w:rsidRPr="00743A2D">
              <w:rPr>
                <w:rFonts w:ascii="Georgia" w:hAnsi="Georgia"/>
                <w:b/>
                <w:bCs/>
                <w:sz w:val="24"/>
                <w:u w:val="single"/>
                <w:rtl/>
              </w:rPr>
              <w:t xml:space="preserve"> </w:t>
            </w:r>
            <w:r w:rsidRPr="00743A2D">
              <w:rPr>
                <w:rFonts w:ascii="Georgia" w:hAnsi="Georgia" w:hint="eastAsia"/>
                <w:b/>
                <w:bCs/>
                <w:sz w:val="24"/>
                <w:u w:val="single"/>
                <w:rtl/>
              </w:rPr>
              <w:t>עורך</w:t>
            </w:r>
            <w:r w:rsidRPr="00743A2D">
              <w:rPr>
                <w:rFonts w:ascii="Georgia" w:hAnsi="Georgia"/>
                <w:b/>
                <w:bCs/>
                <w:sz w:val="24"/>
                <w:u w:val="single"/>
                <w:rtl/>
              </w:rPr>
              <w:t xml:space="preserve"> </w:t>
            </w:r>
            <w:r w:rsidRPr="00743A2D">
              <w:rPr>
                <w:rFonts w:ascii="Georgia" w:hAnsi="Georgia" w:hint="eastAsia"/>
                <w:b/>
                <w:bCs/>
                <w:sz w:val="24"/>
                <w:u w:val="single"/>
                <w:rtl/>
              </w:rPr>
              <w:t>דין</w:t>
            </w:r>
          </w:p>
        </w:tc>
      </w:tr>
      <w:tr w:rsidR="001716DF" w:rsidRPr="00743A2D" w:rsidTr="00743A2D">
        <w:trPr>
          <w:jc w:val="center"/>
        </w:trPr>
        <w:tc>
          <w:tcPr>
            <w:tcW w:w="8522" w:type="dxa"/>
            <w:gridSpan w:val="3"/>
          </w:tcPr>
          <w:p w:rsidR="001716DF" w:rsidRPr="00743A2D" w:rsidRDefault="001716DF" w:rsidP="00B6624C">
            <w:pPr>
              <w:bidi/>
              <w:jc w:val="center"/>
              <w:rPr>
                <w:rFonts w:ascii="Georgia" w:hAnsi="Georgia"/>
                <w:sz w:val="24"/>
                <w:u w:val="single"/>
              </w:rPr>
            </w:pPr>
          </w:p>
        </w:tc>
      </w:tr>
      <w:tr w:rsidR="001716DF" w:rsidRPr="00743A2D" w:rsidTr="00743A2D">
        <w:trPr>
          <w:jc w:val="center"/>
        </w:trPr>
        <w:tc>
          <w:tcPr>
            <w:tcW w:w="8522" w:type="dxa"/>
            <w:gridSpan w:val="3"/>
          </w:tcPr>
          <w:p w:rsidR="001716DF" w:rsidRPr="00743A2D" w:rsidRDefault="001716DF" w:rsidP="00B6624C">
            <w:pPr>
              <w:bidi/>
              <w:jc w:val="both"/>
              <w:rPr>
                <w:rFonts w:ascii="Georgia" w:hAnsi="Georgia"/>
                <w:sz w:val="24"/>
                <w:rtl/>
              </w:rPr>
            </w:pPr>
          </w:p>
          <w:p w:rsidR="001716DF" w:rsidRPr="00743A2D" w:rsidRDefault="001716DF" w:rsidP="00B1577C">
            <w:pPr>
              <w:bidi/>
              <w:jc w:val="both"/>
              <w:rPr>
                <w:rFonts w:ascii="Georgia" w:hAnsi="Georgia"/>
                <w:b/>
                <w:color w:val="000000"/>
                <w:kern w:val="22"/>
                <w:sz w:val="24"/>
                <w:rtl/>
              </w:rPr>
            </w:pPr>
            <w:r w:rsidRPr="00743A2D">
              <w:rPr>
                <w:rFonts w:ascii="Georgia" w:hAnsi="Georgia" w:hint="eastAsia"/>
                <w:sz w:val="24"/>
                <w:rtl/>
              </w:rPr>
              <w:t>אני</w:t>
            </w:r>
            <w:r w:rsidRPr="00743A2D">
              <w:rPr>
                <w:rFonts w:ascii="Georgia" w:hAnsi="Georgia"/>
                <w:sz w:val="24"/>
                <w:rtl/>
              </w:rPr>
              <w:t xml:space="preserve"> </w:t>
            </w:r>
            <w:r w:rsidRPr="00743A2D">
              <w:rPr>
                <w:rFonts w:ascii="Georgia" w:hAnsi="Georgia" w:hint="eastAsia"/>
                <w:sz w:val="24"/>
                <w:rtl/>
              </w:rPr>
              <w:t>הח</w:t>
            </w:r>
            <w:r w:rsidRPr="00743A2D">
              <w:rPr>
                <w:rFonts w:ascii="Georgia" w:hAnsi="Georgia"/>
                <w:sz w:val="24"/>
                <w:rtl/>
              </w:rPr>
              <w:t>"</w:t>
            </w:r>
            <w:r w:rsidRPr="00743A2D">
              <w:rPr>
                <w:rFonts w:ascii="Georgia" w:hAnsi="Georgia" w:hint="eastAsia"/>
                <w:sz w:val="24"/>
                <w:rtl/>
              </w:rPr>
              <w:t>מ</w:t>
            </w:r>
            <w:r w:rsidRPr="00743A2D">
              <w:rPr>
                <w:rFonts w:ascii="Georgia" w:hAnsi="Georgia"/>
                <w:sz w:val="24"/>
                <w:rtl/>
              </w:rPr>
              <w:t xml:space="preserve"> ________________________ , </w:t>
            </w:r>
            <w:r w:rsidRPr="00743A2D">
              <w:rPr>
                <w:rFonts w:ascii="Georgia" w:hAnsi="Georgia" w:hint="eastAsia"/>
                <w:sz w:val="24"/>
                <w:rtl/>
              </w:rPr>
              <w:t>עו</w:t>
            </w:r>
            <w:r w:rsidRPr="00743A2D">
              <w:rPr>
                <w:rFonts w:ascii="Georgia" w:hAnsi="Georgia"/>
                <w:sz w:val="24"/>
                <w:rtl/>
              </w:rPr>
              <w:t>"</w:t>
            </w:r>
            <w:r w:rsidRPr="00743A2D">
              <w:rPr>
                <w:rFonts w:ascii="Georgia" w:hAnsi="Georgia" w:hint="eastAsia"/>
                <w:sz w:val="24"/>
                <w:rtl/>
              </w:rPr>
              <w:t>ד</w:t>
            </w:r>
            <w:r w:rsidRPr="00743A2D">
              <w:rPr>
                <w:rFonts w:ascii="Georgia" w:hAnsi="Georgia"/>
                <w:sz w:val="24"/>
                <w:rtl/>
              </w:rPr>
              <w:t xml:space="preserve"> </w:t>
            </w:r>
            <w:r w:rsidRPr="00743A2D">
              <w:rPr>
                <w:rFonts w:ascii="Georgia" w:hAnsi="Georgia" w:hint="eastAsia"/>
                <w:sz w:val="24"/>
                <w:rtl/>
              </w:rPr>
              <w:t>מאשר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ביום</w:t>
            </w:r>
            <w:r w:rsidRPr="00743A2D">
              <w:rPr>
                <w:rFonts w:ascii="Georgia" w:hAnsi="Georgia"/>
                <w:sz w:val="24"/>
                <w:rtl/>
              </w:rPr>
              <w:t xml:space="preserve"> _____________ </w:t>
            </w:r>
            <w:r w:rsidRPr="00743A2D">
              <w:rPr>
                <w:rFonts w:ascii="Georgia" w:hAnsi="Georgia" w:hint="eastAsia"/>
                <w:sz w:val="24"/>
                <w:rtl/>
              </w:rPr>
              <w:t>הופיע</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p>
          <w:p w:rsidR="001716DF" w:rsidRPr="00743A2D" w:rsidRDefault="001716DF" w:rsidP="008329ED">
            <w:pPr>
              <w:bidi/>
              <w:jc w:val="both"/>
              <w:rPr>
                <w:rFonts w:ascii="Georgia" w:hAnsi="Georgia"/>
                <w:sz w:val="24"/>
                <w:rtl/>
              </w:rPr>
            </w:pPr>
          </w:p>
          <w:p w:rsidR="001716DF" w:rsidRPr="00743A2D" w:rsidRDefault="001716DF" w:rsidP="008329ED">
            <w:pPr>
              <w:bidi/>
              <w:jc w:val="both"/>
              <w:rPr>
                <w:rFonts w:ascii="Georgia" w:hAnsi="Georgia"/>
                <w:sz w:val="24"/>
                <w:rtl/>
              </w:rPr>
            </w:pP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במשרדי</w:t>
            </w:r>
            <w:r w:rsidRPr="00743A2D">
              <w:rPr>
                <w:rFonts w:ascii="Georgia" w:hAnsi="Georgia"/>
                <w:sz w:val="24"/>
                <w:rtl/>
              </w:rPr>
              <w:t xml:space="preserve"> </w:t>
            </w:r>
            <w:r w:rsidRPr="00743A2D">
              <w:rPr>
                <w:rFonts w:ascii="Georgia" w:hAnsi="Georgia" w:hint="eastAsia"/>
                <w:sz w:val="24"/>
                <w:rtl/>
              </w:rPr>
              <w:t>אשר</w:t>
            </w:r>
            <w:r w:rsidRPr="00743A2D">
              <w:rPr>
                <w:rFonts w:ascii="Georgia" w:hAnsi="Georgia"/>
                <w:sz w:val="24"/>
                <w:rtl/>
              </w:rPr>
              <w:t xml:space="preserve"> </w:t>
            </w:r>
            <w:r w:rsidRPr="00743A2D">
              <w:rPr>
                <w:rFonts w:ascii="Georgia" w:hAnsi="Georgia" w:hint="eastAsia"/>
                <w:sz w:val="24"/>
                <w:rtl/>
              </w:rPr>
              <w:t>ברח</w:t>
            </w:r>
            <w:r w:rsidRPr="00743A2D">
              <w:rPr>
                <w:rFonts w:ascii="Georgia" w:hAnsi="Georgia"/>
                <w:sz w:val="24"/>
                <w:rtl/>
              </w:rPr>
              <w:t xml:space="preserve">' _________________  </w:t>
            </w:r>
            <w:r w:rsidRPr="00743A2D">
              <w:rPr>
                <w:rFonts w:ascii="Georgia" w:hAnsi="Georgia" w:hint="eastAsia"/>
                <w:sz w:val="24"/>
                <w:rtl/>
              </w:rPr>
              <w:t>בישוב</w:t>
            </w:r>
            <w:r w:rsidRPr="00743A2D">
              <w:rPr>
                <w:rFonts w:ascii="Georgia" w:hAnsi="Georgia"/>
                <w:sz w:val="24"/>
                <w:rtl/>
              </w:rPr>
              <w:t xml:space="preserve"> /</w:t>
            </w:r>
            <w:r w:rsidRPr="00743A2D">
              <w:rPr>
                <w:rFonts w:ascii="Georgia" w:hAnsi="Georgia" w:hint="eastAsia"/>
                <w:sz w:val="24"/>
                <w:rtl/>
              </w:rPr>
              <w:t>בעיר</w:t>
            </w:r>
            <w:r w:rsidRPr="00743A2D">
              <w:rPr>
                <w:rFonts w:ascii="Georgia" w:hAnsi="Georgia"/>
                <w:sz w:val="24"/>
                <w:rtl/>
              </w:rPr>
              <w:t xml:space="preserve">_________________ </w:t>
            </w:r>
          </w:p>
          <w:p w:rsidR="001716DF" w:rsidRPr="00743A2D" w:rsidRDefault="001716DF" w:rsidP="008329ED">
            <w:pPr>
              <w:bidi/>
              <w:jc w:val="both"/>
              <w:rPr>
                <w:rFonts w:ascii="Georgia" w:hAnsi="Georgia"/>
                <w:sz w:val="24"/>
                <w:rtl/>
              </w:rPr>
            </w:pPr>
          </w:p>
          <w:p w:rsidR="001716DF" w:rsidRPr="00743A2D" w:rsidRDefault="001716DF" w:rsidP="008329ED">
            <w:pPr>
              <w:bidi/>
              <w:jc w:val="both"/>
              <w:rPr>
                <w:rFonts w:ascii="Georgia" w:hAnsi="Georgia"/>
                <w:sz w:val="24"/>
                <w:rtl/>
              </w:rPr>
            </w:pPr>
            <w:r w:rsidRPr="00743A2D">
              <w:rPr>
                <w:rFonts w:ascii="Georgia" w:hAnsi="Georgia" w:hint="eastAsia"/>
                <w:sz w:val="24"/>
                <w:rtl/>
              </w:rPr>
              <w:t>מר</w:t>
            </w:r>
            <w:r w:rsidRPr="00743A2D">
              <w:rPr>
                <w:rFonts w:ascii="Georgia" w:hAnsi="Georgia"/>
                <w:sz w:val="24"/>
                <w:rtl/>
              </w:rPr>
              <w:t xml:space="preserve"> / </w:t>
            </w:r>
            <w:r w:rsidRPr="00743A2D">
              <w:rPr>
                <w:rFonts w:ascii="Georgia" w:hAnsi="Georgia" w:hint="eastAsia"/>
                <w:sz w:val="24"/>
                <w:rtl/>
              </w:rPr>
              <w:t>גב</w:t>
            </w:r>
            <w:r w:rsidRPr="00743A2D">
              <w:rPr>
                <w:rFonts w:ascii="Georgia" w:hAnsi="Georgia"/>
                <w:sz w:val="24"/>
                <w:rtl/>
              </w:rPr>
              <w:t xml:space="preserve">' _________________ </w:t>
            </w:r>
            <w:r w:rsidRPr="00743A2D">
              <w:rPr>
                <w:rFonts w:ascii="Georgia" w:hAnsi="Georgia" w:hint="eastAsia"/>
                <w:sz w:val="24"/>
                <w:rtl/>
              </w:rPr>
              <w:t>שזיהה</w:t>
            </w:r>
            <w:r w:rsidRPr="00743A2D">
              <w:rPr>
                <w:rFonts w:ascii="Georgia" w:hAnsi="Georgia"/>
                <w:sz w:val="24"/>
                <w:rtl/>
              </w:rPr>
              <w:t xml:space="preserve"> /</w:t>
            </w:r>
            <w:r w:rsidRPr="00743A2D">
              <w:rPr>
                <w:rFonts w:ascii="Georgia" w:hAnsi="Georgia" w:hint="eastAsia"/>
                <w:sz w:val="24"/>
                <w:rtl/>
              </w:rPr>
              <w:t>תה</w:t>
            </w:r>
            <w:r w:rsidRPr="00743A2D">
              <w:rPr>
                <w:rFonts w:ascii="Georgia" w:hAnsi="Georgia"/>
                <w:sz w:val="24"/>
                <w:rtl/>
              </w:rPr>
              <w:t xml:space="preserve"> </w:t>
            </w:r>
            <w:r w:rsidRPr="00743A2D">
              <w:rPr>
                <w:rFonts w:ascii="Georgia" w:hAnsi="Georgia" w:hint="eastAsia"/>
                <w:sz w:val="24"/>
                <w:rtl/>
              </w:rPr>
              <w:t>עצמו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ידי</w:t>
            </w:r>
            <w:r w:rsidRPr="00743A2D">
              <w:rPr>
                <w:rFonts w:ascii="Georgia" w:hAnsi="Georgia"/>
                <w:sz w:val="24"/>
                <w:rtl/>
              </w:rPr>
              <w:t xml:space="preserve"> </w:t>
            </w:r>
            <w:r w:rsidRPr="00743A2D">
              <w:rPr>
                <w:rFonts w:ascii="Georgia" w:hAnsi="Georgia" w:hint="eastAsia"/>
                <w:sz w:val="24"/>
                <w:rtl/>
              </w:rPr>
              <w:t>ת</w:t>
            </w:r>
            <w:r w:rsidRPr="00743A2D">
              <w:rPr>
                <w:rFonts w:ascii="Georgia" w:hAnsi="Georgia"/>
                <w:sz w:val="24"/>
                <w:rtl/>
              </w:rPr>
              <w:t>.</w:t>
            </w:r>
            <w:r w:rsidRPr="00743A2D">
              <w:rPr>
                <w:rFonts w:ascii="Georgia" w:hAnsi="Georgia" w:hint="eastAsia"/>
                <w:sz w:val="24"/>
                <w:rtl/>
              </w:rPr>
              <w:t>ז</w:t>
            </w:r>
            <w:r w:rsidRPr="00743A2D">
              <w:rPr>
                <w:rFonts w:ascii="Georgia" w:hAnsi="Georgia"/>
                <w:sz w:val="24"/>
                <w:rtl/>
              </w:rPr>
              <w:t xml:space="preserve">. _______________ </w:t>
            </w:r>
            <w:r w:rsidRPr="00743A2D">
              <w:rPr>
                <w:rFonts w:ascii="Georgia" w:hAnsi="Georgia" w:hint="eastAsia"/>
                <w:sz w:val="24"/>
                <w:rtl/>
              </w:rPr>
              <w:t>המוכר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p>
          <w:p w:rsidR="001716DF" w:rsidRPr="00743A2D" w:rsidRDefault="001716DF" w:rsidP="00B1577C">
            <w:pPr>
              <w:bidi/>
              <w:jc w:val="both"/>
              <w:rPr>
                <w:rFonts w:ascii="Georgia" w:hAnsi="Georgia"/>
                <w:sz w:val="24"/>
                <w:rtl/>
              </w:rPr>
            </w:pPr>
          </w:p>
          <w:p w:rsidR="001716DF" w:rsidRPr="00743A2D" w:rsidRDefault="001716DF" w:rsidP="00B1577C">
            <w:pPr>
              <w:bidi/>
              <w:jc w:val="both"/>
              <w:rPr>
                <w:rFonts w:ascii="Georgia" w:hAnsi="Georgia"/>
                <w:sz w:val="24"/>
              </w:rPr>
            </w:pPr>
            <w:r w:rsidRPr="00743A2D">
              <w:rPr>
                <w:rFonts w:ascii="Georgia" w:hAnsi="Georgia" w:hint="eastAsia"/>
                <w:sz w:val="24"/>
                <w:rtl/>
              </w:rPr>
              <w:t>לי</w:t>
            </w:r>
            <w:r w:rsidRPr="00743A2D">
              <w:rPr>
                <w:rFonts w:ascii="Georgia" w:hAnsi="Georgia"/>
                <w:sz w:val="24"/>
                <w:rtl/>
              </w:rPr>
              <w:t xml:space="preserve"> </w:t>
            </w:r>
            <w:r w:rsidRPr="00743A2D">
              <w:rPr>
                <w:rFonts w:ascii="Georgia" w:hAnsi="Georgia" w:hint="eastAsia"/>
                <w:sz w:val="24"/>
                <w:rtl/>
              </w:rPr>
              <w:t>באופן</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ואחרי</w:t>
            </w:r>
            <w:r w:rsidRPr="00743A2D">
              <w:rPr>
                <w:rFonts w:ascii="Georgia" w:hAnsi="Georgia"/>
                <w:sz w:val="24"/>
                <w:rtl/>
              </w:rPr>
              <w:t xml:space="preserve"> </w:t>
            </w:r>
            <w:r w:rsidRPr="00743A2D">
              <w:rPr>
                <w:rFonts w:ascii="Georgia" w:hAnsi="Georgia" w:hint="eastAsia"/>
                <w:sz w:val="24"/>
                <w:rtl/>
              </w:rPr>
              <w:t>שהזהרתיו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עליו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להצהיר</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 xml:space="preserve"> </w:t>
            </w:r>
            <w:r w:rsidRPr="00743A2D">
              <w:rPr>
                <w:rFonts w:ascii="Georgia" w:hAnsi="Georgia" w:hint="eastAsia"/>
                <w:sz w:val="24"/>
                <w:rtl/>
              </w:rPr>
              <w:t>וכי</w:t>
            </w:r>
            <w:r w:rsidRPr="00743A2D">
              <w:rPr>
                <w:rFonts w:ascii="Georgia" w:hAnsi="Georgia"/>
                <w:sz w:val="24"/>
                <w:rtl/>
              </w:rPr>
              <w:t xml:space="preserve"> </w:t>
            </w:r>
            <w:r w:rsidRPr="00743A2D">
              <w:rPr>
                <w:rFonts w:ascii="Georgia" w:hAnsi="Georgia" w:hint="eastAsia"/>
                <w:sz w:val="24"/>
                <w:rtl/>
              </w:rPr>
              <w:t>יהיה</w:t>
            </w:r>
            <w:r w:rsidRPr="00743A2D">
              <w:rPr>
                <w:rFonts w:ascii="Georgia" w:hAnsi="Georgia"/>
                <w:sz w:val="24"/>
                <w:rtl/>
              </w:rPr>
              <w:t xml:space="preserve"> / </w:t>
            </w:r>
            <w:r w:rsidRPr="00743A2D">
              <w:rPr>
                <w:rFonts w:ascii="Georgia" w:hAnsi="Georgia" w:hint="eastAsia"/>
                <w:sz w:val="24"/>
                <w:rtl/>
              </w:rPr>
              <w:t>תהיה</w:t>
            </w:r>
            <w:r w:rsidRPr="00743A2D">
              <w:rPr>
                <w:rFonts w:ascii="Georgia" w:hAnsi="Georgia"/>
                <w:sz w:val="24"/>
                <w:rtl/>
              </w:rPr>
              <w:t xml:space="preserve"> </w:t>
            </w:r>
            <w:r w:rsidRPr="00743A2D">
              <w:rPr>
                <w:rFonts w:ascii="Georgia" w:hAnsi="Georgia" w:hint="eastAsia"/>
                <w:sz w:val="24"/>
                <w:rtl/>
              </w:rPr>
              <w:t>צפוי</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לעונשים</w:t>
            </w:r>
            <w:r w:rsidRPr="00743A2D">
              <w:rPr>
                <w:rFonts w:ascii="Georgia" w:hAnsi="Georgia"/>
                <w:sz w:val="24"/>
                <w:rtl/>
              </w:rPr>
              <w:t xml:space="preserve"> </w:t>
            </w:r>
            <w:r w:rsidRPr="00743A2D">
              <w:rPr>
                <w:rFonts w:ascii="Georgia" w:hAnsi="Georgia" w:hint="eastAsia"/>
                <w:sz w:val="24"/>
                <w:rtl/>
              </w:rPr>
              <w:t>הקבועים</w:t>
            </w:r>
            <w:r w:rsidRPr="00743A2D">
              <w:rPr>
                <w:rFonts w:ascii="Georgia" w:hAnsi="Georgia"/>
                <w:sz w:val="24"/>
                <w:rtl/>
              </w:rPr>
              <w:t xml:space="preserve"> </w:t>
            </w:r>
            <w:r w:rsidRPr="00743A2D">
              <w:rPr>
                <w:rFonts w:ascii="Georgia" w:hAnsi="Georgia" w:hint="eastAsia"/>
                <w:sz w:val="24"/>
                <w:rtl/>
              </w:rPr>
              <w:t>בחוק</w:t>
            </w:r>
            <w:r w:rsidRPr="00743A2D">
              <w:rPr>
                <w:rFonts w:ascii="Georgia" w:hAnsi="Georgia"/>
                <w:sz w:val="24"/>
                <w:rtl/>
              </w:rPr>
              <w:t xml:space="preserve"> </w:t>
            </w:r>
            <w:r w:rsidRPr="00743A2D">
              <w:rPr>
                <w:rFonts w:ascii="Georgia" w:hAnsi="Georgia" w:hint="eastAsia"/>
                <w:sz w:val="24"/>
                <w:rtl/>
              </w:rPr>
              <w:t>אם</w:t>
            </w:r>
            <w:r w:rsidRPr="00743A2D">
              <w:rPr>
                <w:rFonts w:ascii="Georgia" w:hAnsi="Georgia"/>
                <w:sz w:val="24"/>
                <w:rtl/>
              </w:rPr>
              <w:t xml:space="preserve"> </w:t>
            </w:r>
            <w:r w:rsidRPr="00743A2D">
              <w:rPr>
                <w:rFonts w:ascii="Georgia" w:hAnsi="Georgia" w:hint="eastAsia"/>
                <w:sz w:val="24"/>
                <w:rtl/>
              </w:rPr>
              <w:t>לא</w:t>
            </w:r>
            <w:r w:rsidRPr="00743A2D">
              <w:rPr>
                <w:rFonts w:ascii="Georgia" w:hAnsi="Georgia"/>
                <w:sz w:val="24"/>
                <w:rtl/>
              </w:rPr>
              <w:t xml:space="preserve"> </w:t>
            </w:r>
            <w:r w:rsidRPr="00743A2D">
              <w:rPr>
                <w:rFonts w:ascii="Georgia" w:hAnsi="Georgia" w:hint="eastAsia"/>
                <w:sz w:val="24"/>
                <w:rtl/>
              </w:rPr>
              <w:t>יעשה</w:t>
            </w:r>
            <w:r w:rsidRPr="00743A2D">
              <w:rPr>
                <w:rFonts w:ascii="Georgia" w:hAnsi="Georgia"/>
                <w:sz w:val="24"/>
                <w:rtl/>
              </w:rPr>
              <w:t xml:space="preserve"> / </w:t>
            </w:r>
            <w:r w:rsidRPr="00743A2D">
              <w:rPr>
                <w:rFonts w:ascii="Georgia" w:hAnsi="Georgia" w:hint="eastAsia"/>
                <w:sz w:val="24"/>
                <w:rtl/>
              </w:rPr>
              <w:t>תעשה</w:t>
            </w:r>
            <w:r w:rsidRPr="00743A2D">
              <w:rPr>
                <w:rFonts w:ascii="Georgia" w:hAnsi="Georgia"/>
                <w:sz w:val="24"/>
                <w:rtl/>
              </w:rPr>
              <w:t xml:space="preserve"> </w:t>
            </w:r>
            <w:r w:rsidRPr="00743A2D">
              <w:rPr>
                <w:rFonts w:ascii="Georgia" w:hAnsi="Georgia" w:hint="eastAsia"/>
                <w:sz w:val="24"/>
                <w:rtl/>
              </w:rPr>
              <w:t>כן</w:t>
            </w:r>
            <w:r w:rsidRPr="00743A2D">
              <w:rPr>
                <w:rFonts w:ascii="Georgia" w:hAnsi="Georgia"/>
                <w:sz w:val="24"/>
                <w:rtl/>
              </w:rPr>
              <w:t xml:space="preserve">, </w:t>
            </w:r>
            <w:r w:rsidRPr="00743A2D">
              <w:rPr>
                <w:rFonts w:ascii="Georgia" w:hAnsi="Georgia" w:hint="eastAsia"/>
                <w:sz w:val="24"/>
                <w:rtl/>
              </w:rPr>
              <w:t>חתם</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התצהיר</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w:t>
            </w:r>
          </w:p>
        </w:tc>
      </w:tr>
      <w:tr w:rsidR="001716DF" w:rsidRPr="00743A2D" w:rsidTr="00743A2D">
        <w:trPr>
          <w:jc w:val="center"/>
        </w:trPr>
        <w:tc>
          <w:tcPr>
            <w:tcW w:w="8522" w:type="dxa"/>
            <w:gridSpan w:val="3"/>
          </w:tcPr>
          <w:p w:rsidR="001716DF" w:rsidRPr="00743A2D" w:rsidRDefault="001716DF" w:rsidP="00B6624C">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B6624C">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B6624C">
            <w:pPr>
              <w:bidi/>
              <w:jc w:val="both"/>
              <w:rPr>
                <w:rFonts w:ascii="Georgia" w:hAnsi="Georgia"/>
                <w:sz w:val="24"/>
              </w:rPr>
            </w:pPr>
          </w:p>
        </w:tc>
      </w:tr>
      <w:tr w:rsidR="001716DF" w:rsidRPr="00743A2D" w:rsidTr="00743A2D">
        <w:trPr>
          <w:jc w:val="center"/>
        </w:trPr>
        <w:tc>
          <w:tcPr>
            <w:tcW w:w="2805" w:type="dxa"/>
          </w:tcPr>
          <w:p w:rsidR="001716DF" w:rsidRPr="00743A2D" w:rsidRDefault="001716DF" w:rsidP="00B6624C">
            <w:pPr>
              <w:bidi/>
              <w:jc w:val="center"/>
              <w:rPr>
                <w:rFonts w:ascii="Georgia" w:hAnsi="Georgia"/>
                <w:sz w:val="24"/>
              </w:rPr>
            </w:pPr>
            <w:r w:rsidRPr="00743A2D">
              <w:rPr>
                <w:rFonts w:ascii="Georgia" w:hAnsi="Georgia"/>
                <w:sz w:val="24"/>
                <w:rtl/>
              </w:rPr>
              <w:t>_______________</w:t>
            </w:r>
          </w:p>
        </w:tc>
        <w:tc>
          <w:tcPr>
            <w:tcW w:w="2877" w:type="dxa"/>
          </w:tcPr>
          <w:p w:rsidR="001716DF" w:rsidRPr="00743A2D" w:rsidRDefault="001716DF" w:rsidP="00B6624C">
            <w:pPr>
              <w:bidi/>
              <w:rPr>
                <w:rFonts w:ascii="Georgia" w:hAnsi="Georgia"/>
                <w:sz w:val="24"/>
              </w:rPr>
            </w:pPr>
            <w:r w:rsidRPr="00743A2D">
              <w:rPr>
                <w:rFonts w:ascii="Georgia" w:hAnsi="Georgia"/>
                <w:sz w:val="24"/>
                <w:rtl/>
              </w:rPr>
              <w:t>______________________</w:t>
            </w:r>
          </w:p>
        </w:tc>
        <w:tc>
          <w:tcPr>
            <w:tcW w:w="2840" w:type="dxa"/>
          </w:tcPr>
          <w:p w:rsidR="001716DF" w:rsidRPr="00743A2D" w:rsidRDefault="001716DF" w:rsidP="008329ED">
            <w:pPr>
              <w:bidi/>
              <w:rPr>
                <w:rFonts w:ascii="Georgia" w:hAnsi="Georgia"/>
                <w:sz w:val="24"/>
              </w:rPr>
            </w:pPr>
            <w:r w:rsidRPr="00743A2D">
              <w:rPr>
                <w:rFonts w:ascii="Georgia" w:hAnsi="Georgia"/>
                <w:sz w:val="24"/>
                <w:rtl/>
              </w:rPr>
              <w:t>_____________________</w:t>
            </w:r>
          </w:p>
        </w:tc>
      </w:tr>
      <w:tr w:rsidR="001716DF" w:rsidRPr="00743A2D" w:rsidTr="00743A2D">
        <w:trPr>
          <w:jc w:val="center"/>
        </w:trPr>
        <w:tc>
          <w:tcPr>
            <w:tcW w:w="2805" w:type="dxa"/>
          </w:tcPr>
          <w:p w:rsidR="001716DF" w:rsidRPr="00743A2D" w:rsidRDefault="001716DF" w:rsidP="00B6624C">
            <w:pPr>
              <w:bidi/>
              <w:jc w:val="center"/>
              <w:rPr>
                <w:rFonts w:ascii="Georgia" w:hAnsi="Georgia"/>
                <w:sz w:val="24"/>
              </w:rPr>
            </w:pPr>
            <w:r w:rsidRPr="00743A2D">
              <w:rPr>
                <w:rFonts w:ascii="Georgia" w:hAnsi="Georgia" w:hint="eastAsia"/>
                <w:sz w:val="24"/>
                <w:rtl/>
              </w:rPr>
              <w:t>תאריך</w:t>
            </w:r>
          </w:p>
        </w:tc>
        <w:tc>
          <w:tcPr>
            <w:tcW w:w="2877" w:type="dxa"/>
          </w:tcPr>
          <w:p w:rsidR="001716DF" w:rsidRPr="00743A2D" w:rsidRDefault="001716DF" w:rsidP="00B1577C">
            <w:pPr>
              <w:bidi/>
              <w:jc w:val="center"/>
              <w:rPr>
                <w:rFonts w:ascii="Georgia" w:hAnsi="Georgia"/>
                <w:b/>
                <w:color w:val="000000"/>
                <w:kern w:val="22"/>
                <w:sz w:val="24"/>
              </w:rPr>
            </w:pPr>
            <w:r w:rsidRPr="00743A2D">
              <w:rPr>
                <w:rFonts w:ascii="Georgia" w:hAnsi="Georgia" w:hint="eastAsia"/>
                <w:sz w:val="24"/>
                <w:rtl/>
              </w:rPr>
              <w:t>מספר</w:t>
            </w:r>
            <w:r w:rsidRPr="00743A2D">
              <w:rPr>
                <w:rFonts w:ascii="Georgia" w:hAnsi="Georgia"/>
                <w:sz w:val="24"/>
                <w:rtl/>
              </w:rPr>
              <w:t xml:space="preserve"> </w:t>
            </w:r>
            <w:r w:rsidRPr="00743A2D">
              <w:rPr>
                <w:rFonts w:ascii="Georgia" w:hAnsi="Georgia" w:hint="eastAsia"/>
                <w:sz w:val="24"/>
                <w:rtl/>
              </w:rPr>
              <w:t>רישיון</w:t>
            </w:r>
          </w:p>
        </w:tc>
        <w:tc>
          <w:tcPr>
            <w:tcW w:w="2840" w:type="dxa"/>
          </w:tcPr>
          <w:p w:rsidR="001716DF" w:rsidRPr="00743A2D" w:rsidRDefault="001716DF" w:rsidP="00B1577C">
            <w:pPr>
              <w:bidi/>
              <w:jc w:val="center"/>
              <w:rPr>
                <w:rFonts w:ascii="Georgia" w:hAnsi="Georgia"/>
                <w:b/>
                <w:color w:val="000000"/>
                <w:kern w:val="22"/>
                <w:sz w:val="24"/>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8522" w:type="dxa"/>
            <w:gridSpan w:val="3"/>
          </w:tcPr>
          <w:p w:rsidR="001716DF" w:rsidRPr="00743A2D" w:rsidRDefault="001716DF" w:rsidP="00B6624C">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B6624C">
            <w:pPr>
              <w:bidi/>
              <w:jc w:val="both"/>
              <w:rPr>
                <w:rFonts w:ascii="Georgia" w:hAnsi="Georgia"/>
                <w:sz w:val="24"/>
              </w:rPr>
            </w:pPr>
          </w:p>
        </w:tc>
      </w:tr>
    </w:tbl>
    <w:p w:rsidR="001716DF" w:rsidRPr="00CB2C73" w:rsidRDefault="001716DF" w:rsidP="00B6624C">
      <w:pPr>
        <w:bidi/>
        <w:rPr>
          <w:sz w:val="22"/>
          <w:szCs w:val="22"/>
        </w:rPr>
      </w:pPr>
    </w:p>
    <w:p w:rsidR="001716DF" w:rsidRDefault="001716DF" w:rsidP="008329ED">
      <w:pPr>
        <w:bidi/>
        <w:rPr>
          <w:sz w:val="22"/>
          <w:szCs w:val="22"/>
          <w:rtl/>
        </w:rPr>
      </w:pPr>
    </w:p>
    <w:p w:rsidR="001716DF" w:rsidRDefault="001716DF" w:rsidP="008329ED">
      <w:pPr>
        <w:bidi/>
        <w:rPr>
          <w:sz w:val="22"/>
          <w:szCs w:val="22"/>
          <w:rtl/>
        </w:rPr>
      </w:pPr>
    </w:p>
    <w:p w:rsidR="001716DF" w:rsidRDefault="001716DF" w:rsidP="008329ED">
      <w:pPr>
        <w:bidi/>
        <w:rPr>
          <w:sz w:val="22"/>
          <w:szCs w:val="22"/>
          <w:rtl/>
        </w:rPr>
      </w:pPr>
    </w:p>
    <w:p w:rsidR="001716DF" w:rsidRDefault="001716DF" w:rsidP="008329ED">
      <w:pPr>
        <w:bidi/>
        <w:rPr>
          <w:sz w:val="22"/>
          <w:szCs w:val="22"/>
          <w:rtl/>
        </w:rPr>
      </w:pPr>
    </w:p>
    <w:p w:rsidR="001716DF" w:rsidRDefault="001716DF" w:rsidP="00B1577C">
      <w:pPr>
        <w:bidi/>
        <w:rPr>
          <w:sz w:val="22"/>
          <w:szCs w:val="22"/>
          <w:rtl/>
        </w:rPr>
      </w:pPr>
    </w:p>
    <w:p w:rsidR="001716DF" w:rsidRDefault="001716DF" w:rsidP="00B1577C">
      <w:pPr>
        <w:bidi/>
        <w:rPr>
          <w:sz w:val="22"/>
          <w:szCs w:val="22"/>
          <w:rtl/>
        </w:rPr>
      </w:pPr>
    </w:p>
    <w:p w:rsidR="001716DF" w:rsidRDefault="001716DF" w:rsidP="00B1577C">
      <w:pPr>
        <w:bidi/>
        <w:rPr>
          <w:sz w:val="22"/>
          <w:szCs w:val="22"/>
          <w:rtl/>
        </w:rPr>
      </w:pPr>
    </w:p>
    <w:p w:rsidR="001716DF" w:rsidRPr="00CB2C73" w:rsidRDefault="001716DF" w:rsidP="00B1577C">
      <w:pPr>
        <w:bidi/>
        <w:rPr>
          <w:sz w:val="22"/>
          <w:szCs w:val="22"/>
        </w:rPr>
      </w:pPr>
    </w:p>
    <w:p w:rsidR="001716DF" w:rsidRPr="00CB2C73" w:rsidRDefault="001716DF" w:rsidP="00B1577C">
      <w:pPr>
        <w:bidi/>
        <w:rPr>
          <w:b/>
          <w:bCs/>
          <w:sz w:val="22"/>
          <w:szCs w:val="22"/>
          <w:u w:val="single"/>
          <w:rtl/>
        </w:rPr>
      </w:pPr>
    </w:p>
    <w:p w:rsidR="001716DF" w:rsidRPr="00695401" w:rsidRDefault="00C17503" w:rsidP="00B6624C">
      <w:pPr>
        <w:bidi/>
        <w:jc w:val="center"/>
        <w:rPr>
          <w:b/>
          <w:bCs/>
          <w:szCs w:val="26"/>
          <w:u w:val="single"/>
          <w:rtl/>
        </w:rPr>
      </w:pPr>
      <w:r>
        <w:rPr>
          <w:b/>
          <w:bCs/>
          <w:szCs w:val="26"/>
          <w:u w:val="single"/>
          <w:rtl/>
        </w:rPr>
        <w:br w:type="page"/>
      </w:r>
      <w:r w:rsidR="001716DF" w:rsidRPr="00695401">
        <w:rPr>
          <w:rFonts w:hint="eastAsia"/>
          <w:b/>
          <w:bCs/>
          <w:szCs w:val="26"/>
          <w:u w:val="single"/>
          <w:rtl/>
        </w:rPr>
        <w:lastRenderedPageBreak/>
        <w:t>נספח</w:t>
      </w:r>
      <w:r w:rsidR="001716DF" w:rsidRPr="00695401">
        <w:rPr>
          <w:b/>
          <w:bCs/>
          <w:szCs w:val="26"/>
          <w:u w:val="single"/>
          <w:rtl/>
        </w:rPr>
        <w:t xml:space="preserve"> 6</w:t>
      </w:r>
    </w:p>
    <w:p w:rsidR="001716DF" w:rsidRPr="00695401" w:rsidRDefault="001716DF" w:rsidP="00B6624C">
      <w:pPr>
        <w:bidi/>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1716DF" w:rsidRPr="00E45B0C" w:rsidTr="00C17503">
        <w:tc>
          <w:tcPr>
            <w:tcW w:w="8522" w:type="dxa"/>
            <w:gridSpan w:val="3"/>
          </w:tcPr>
          <w:p w:rsidR="001716DF" w:rsidRPr="00E45B0C" w:rsidRDefault="001716DF" w:rsidP="00B6624C">
            <w:pPr>
              <w:bidi/>
              <w:jc w:val="both"/>
              <w:rPr>
                <w:b/>
                <w:bCs/>
                <w:sz w:val="24"/>
              </w:rPr>
            </w:pPr>
          </w:p>
        </w:tc>
      </w:tr>
      <w:tr w:rsidR="001716DF" w:rsidRPr="00E45B0C" w:rsidTr="00C17503">
        <w:tc>
          <w:tcPr>
            <w:tcW w:w="8522" w:type="dxa"/>
            <w:gridSpan w:val="3"/>
          </w:tcPr>
          <w:p w:rsidR="001716DF" w:rsidRPr="00E45B0C" w:rsidRDefault="001716DF" w:rsidP="00B6624C">
            <w:pPr>
              <w:bidi/>
              <w:jc w:val="both"/>
              <w:rPr>
                <w:b/>
                <w:bCs/>
                <w:sz w:val="24"/>
              </w:rPr>
            </w:pPr>
          </w:p>
        </w:tc>
      </w:tr>
      <w:tr w:rsidR="001716DF" w:rsidRPr="00E45B0C" w:rsidTr="00C17503">
        <w:tc>
          <w:tcPr>
            <w:tcW w:w="8522" w:type="dxa"/>
            <w:gridSpan w:val="3"/>
          </w:tcPr>
          <w:p w:rsidR="001716DF" w:rsidRPr="00E45B0C" w:rsidRDefault="001716DF" w:rsidP="00B6624C">
            <w:pPr>
              <w:bidi/>
              <w:jc w:val="both"/>
              <w:rPr>
                <w:sz w:val="24"/>
              </w:rPr>
            </w:pPr>
            <w:r w:rsidRPr="00E45B0C">
              <w:rPr>
                <w:rFonts w:hint="eastAsia"/>
                <w:sz w:val="24"/>
                <w:rtl/>
              </w:rPr>
              <w:t>שנערכה</w:t>
            </w:r>
            <w:r w:rsidRPr="00E45B0C">
              <w:rPr>
                <w:sz w:val="24"/>
                <w:rtl/>
              </w:rPr>
              <w:t xml:space="preserve"> </w:t>
            </w:r>
            <w:r w:rsidRPr="00E45B0C">
              <w:rPr>
                <w:rFonts w:hint="eastAsia"/>
                <w:sz w:val="24"/>
                <w:rtl/>
              </w:rPr>
              <w:t>ונחתמה</w:t>
            </w:r>
            <w:r w:rsidRPr="00E45B0C">
              <w:rPr>
                <w:sz w:val="24"/>
                <w:rtl/>
              </w:rPr>
              <w:t xml:space="preserve"> </w:t>
            </w:r>
            <w:r w:rsidRPr="00E45B0C">
              <w:rPr>
                <w:rFonts w:hint="eastAsia"/>
                <w:sz w:val="24"/>
                <w:rtl/>
              </w:rPr>
              <w:t>ב</w:t>
            </w:r>
            <w:r w:rsidRPr="00E45B0C">
              <w:rPr>
                <w:sz w:val="24"/>
                <w:rtl/>
              </w:rPr>
              <w:t xml:space="preserve">- __________________ </w:t>
            </w:r>
            <w:r w:rsidRPr="00E45B0C">
              <w:rPr>
                <w:rFonts w:hint="eastAsia"/>
                <w:sz w:val="24"/>
                <w:rtl/>
              </w:rPr>
              <w:t>ביום</w:t>
            </w:r>
            <w:r w:rsidRPr="00E45B0C">
              <w:rPr>
                <w:sz w:val="24"/>
                <w:rtl/>
              </w:rPr>
              <w:t>_________</w:t>
            </w:r>
            <w:r w:rsidR="00C93BFE" w:rsidRPr="00E45B0C">
              <w:rPr>
                <w:rFonts w:hint="cs"/>
                <w:sz w:val="24"/>
                <w:rtl/>
              </w:rPr>
              <w:t xml:space="preserve"> </w:t>
            </w:r>
            <w:r w:rsidRPr="00E45B0C">
              <w:rPr>
                <w:rFonts w:hint="eastAsia"/>
                <w:sz w:val="24"/>
                <w:rtl/>
              </w:rPr>
              <w:t>בחודש</w:t>
            </w:r>
            <w:r w:rsidRPr="00E45B0C">
              <w:rPr>
                <w:sz w:val="24"/>
                <w:rtl/>
              </w:rPr>
              <w:t xml:space="preserve">_______ </w:t>
            </w:r>
            <w:r w:rsidRPr="00E45B0C">
              <w:rPr>
                <w:rFonts w:hint="eastAsia"/>
                <w:sz w:val="24"/>
                <w:rtl/>
              </w:rPr>
              <w:t>שנה</w:t>
            </w:r>
            <w:r w:rsidRPr="00E45B0C">
              <w:rPr>
                <w:sz w:val="24"/>
                <w:rtl/>
              </w:rPr>
              <w:t>________</w:t>
            </w:r>
          </w:p>
        </w:tc>
      </w:tr>
      <w:tr w:rsidR="001716DF" w:rsidRPr="00E45B0C" w:rsidTr="00C17503">
        <w:tc>
          <w:tcPr>
            <w:tcW w:w="8522" w:type="dxa"/>
            <w:gridSpan w:val="3"/>
          </w:tcPr>
          <w:p w:rsidR="001716DF" w:rsidRPr="00E45B0C" w:rsidRDefault="001716DF" w:rsidP="00B6624C">
            <w:pPr>
              <w:bidi/>
              <w:jc w:val="both"/>
              <w:rPr>
                <w:sz w:val="24"/>
              </w:rPr>
            </w:pPr>
            <w:r w:rsidRPr="00E45B0C">
              <w:rPr>
                <w:rFonts w:hint="eastAsia"/>
                <w:sz w:val="24"/>
                <w:rtl/>
              </w:rPr>
              <w:t>על</w:t>
            </w:r>
            <w:r w:rsidRPr="00E45B0C">
              <w:rPr>
                <w:sz w:val="24"/>
                <w:rtl/>
              </w:rPr>
              <w:t xml:space="preserve"> </w:t>
            </w:r>
            <w:r w:rsidRPr="00E45B0C">
              <w:rPr>
                <w:rFonts w:hint="eastAsia"/>
                <w:sz w:val="24"/>
                <w:rtl/>
              </w:rPr>
              <w:t>ידי</w:t>
            </w:r>
            <w:r w:rsidRPr="00E45B0C">
              <w:rPr>
                <w:sz w:val="24"/>
                <w:rtl/>
              </w:rPr>
              <w:t>:</w:t>
            </w:r>
          </w:p>
        </w:tc>
      </w:tr>
      <w:tr w:rsidR="001716DF" w:rsidRPr="00E45B0C" w:rsidTr="00C17503">
        <w:tc>
          <w:tcPr>
            <w:tcW w:w="8522" w:type="dxa"/>
            <w:gridSpan w:val="3"/>
          </w:tcPr>
          <w:p w:rsidR="001716DF" w:rsidRPr="00E45B0C" w:rsidRDefault="001716DF" w:rsidP="00B6624C">
            <w:pPr>
              <w:bidi/>
              <w:jc w:val="both"/>
              <w:rPr>
                <w:sz w:val="24"/>
              </w:rPr>
            </w:pPr>
          </w:p>
        </w:tc>
      </w:tr>
      <w:tr w:rsidR="001716DF" w:rsidRPr="00E45B0C" w:rsidTr="00C17503">
        <w:tc>
          <w:tcPr>
            <w:tcW w:w="8522" w:type="dxa"/>
            <w:gridSpan w:val="3"/>
          </w:tcPr>
          <w:p w:rsidR="001716DF" w:rsidRPr="00E45B0C" w:rsidRDefault="001716DF" w:rsidP="00B6624C">
            <w:pPr>
              <w:bidi/>
              <w:jc w:val="both"/>
              <w:rPr>
                <w:sz w:val="24"/>
              </w:rPr>
            </w:pPr>
            <w:r w:rsidRPr="00E45B0C">
              <w:rPr>
                <w:rFonts w:hint="eastAsia"/>
                <w:sz w:val="24"/>
                <w:rtl/>
              </w:rPr>
              <w:t>שם</w:t>
            </w:r>
            <w:r w:rsidRPr="00E45B0C">
              <w:rPr>
                <w:sz w:val="24"/>
                <w:rtl/>
              </w:rPr>
              <w:t>: _______________________________________</w:t>
            </w:r>
          </w:p>
        </w:tc>
      </w:tr>
      <w:tr w:rsidR="001716DF" w:rsidRPr="00E45B0C" w:rsidTr="00C17503">
        <w:tc>
          <w:tcPr>
            <w:tcW w:w="8522" w:type="dxa"/>
            <w:gridSpan w:val="3"/>
          </w:tcPr>
          <w:p w:rsidR="001716DF" w:rsidRPr="00E45B0C" w:rsidRDefault="001716DF" w:rsidP="00B6624C">
            <w:pPr>
              <w:bidi/>
              <w:jc w:val="both"/>
              <w:rPr>
                <w:sz w:val="24"/>
              </w:rPr>
            </w:pPr>
          </w:p>
        </w:tc>
      </w:tr>
      <w:tr w:rsidR="001716DF" w:rsidRPr="00E45B0C" w:rsidTr="00C17503">
        <w:tc>
          <w:tcPr>
            <w:tcW w:w="8522" w:type="dxa"/>
            <w:gridSpan w:val="3"/>
          </w:tcPr>
          <w:p w:rsidR="001716DF" w:rsidRPr="00E45B0C" w:rsidRDefault="001716DF" w:rsidP="00B6624C">
            <w:pPr>
              <w:bidi/>
              <w:jc w:val="both"/>
              <w:rPr>
                <w:sz w:val="24"/>
              </w:rPr>
            </w:pPr>
            <w:r w:rsidRPr="00E45B0C">
              <w:rPr>
                <w:rFonts w:hint="eastAsia"/>
                <w:sz w:val="24"/>
                <w:rtl/>
              </w:rPr>
              <w:t>ת</w:t>
            </w:r>
            <w:r w:rsidRPr="00E45B0C">
              <w:rPr>
                <w:sz w:val="24"/>
                <w:rtl/>
              </w:rPr>
              <w:t>.</w:t>
            </w:r>
            <w:r w:rsidRPr="00E45B0C">
              <w:rPr>
                <w:rFonts w:hint="eastAsia"/>
                <w:sz w:val="24"/>
                <w:rtl/>
              </w:rPr>
              <w:t>ז</w:t>
            </w:r>
            <w:r w:rsidRPr="00E45B0C">
              <w:rPr>
                <w:sz w:val="24"/>
                <w:rtl/>
              </w:rPr>
              <w:t xml:space="preserve">. _______________________________________ </w:t>
            </w:r>
          </w:p>
        </w:tc>
      </w:tr>
      <w:tr w:rsidR="001716DF" w:rsidRPr="00E45B0C" w:rsidTr="00C17503">
        <w:tc>
          <w:tcPr>
            <w:tcW w:w="8522" w:type="dxa"/>
            <w:gridSpan w:val="3"/>
          </w:tcPr>
          <w:p w:rsidR="001716DF" w:rsidRPr="00E45B0C" w:rsidRDefault="001716DF" w:rsidP="00B6624C">
            <w:pPr>
              <w:bidi/>
              <w:jc w:val="both"/>
              <w:rPr>
                <w:sz w:val="24"/>
              </w:rPr>
            </w:pPr>
          </w:p>
        </w:tc>
      </w:tr>
      <w:tr w:rsidR="001716DF" w:rsidRPr="00E45B0C" w:rsidTr="00C17503">
        <w:tc>
          <w:tcPr>
            <w:tcW w:w="8522" w:type="dxa"/>
            <w:gridSpan w:val="3"/>
          </w:tcPr>
          <w:p w:rsidR="001716DF" w:rsidRPr="00E45B0C" w:rsidRDefault="001716DF" w:rsidP="00B6624C">
            <w:pPr>
              <w:bidi/>
              <w:jc w:val="both"/>
              <w:rPr>
                <w:sz w:val="24"/>
              </w:rPr>
            </w:pPr>
            <w:r w:rsidRPr="00E45B0C">
              <w:rPr>
                <w:rFonts w:hint="eastAsia"/>
                <w:sz w:val="24"/>
                <w:rtl/>
              </w:rPr>
              <w:t>מרח</w:t>
            </w:r>
            <w:r w:rsidRPr="00E45B0C">
              <w:rPr>
                <w:sz w:val="24"/>
                <w:rtl/>
              </w:rPr>
              <w:t>' ______________________________________</w:t>
            </w:r>
          </w:p>
        </w:tc>
      </w:tr>
      <w:tr w:rsidR="001716DF" w:rsidRPr="00E45B0C" w:rsidTr="00C17503">
        <w:tc>
          <w:tcPr>
            <w:tcW w:w="8522" w:type="dxa"/>
            <w:gridSpan w:val="3"/>
          </w:tcPr>
          <w:p w:rsidR="001716DF" w:rsidRPr="00E45B0C" w:rsidRDefault="001716DF" w:rsidP="00B6624C">
            <w:pPr>
              <w:bidi/>
              <w:jc w:val="both"/>
              <w:rPr>
                <w:sz w:val="24"/>
              </w:rPr>
            </w:pPr>
          </w:p>
        </w:tc>
      </w:tr>
      <w:tr w:rsidR="001716DF" w:rsidRPr="00E45B0C" w:rsidTr="00C17503">
        <w:tc>
          <w:tcPr>
            <w:tcW w:w="808" w:type="dxa"/>
          </w:tcPr>
          <w:p w:rsidR="001716DF" w:rsidRPr="00E45B0C" w:rsidRDefault="001716DF" w:rsidP="00B6624C">
            <w:pPr>
              <w:bidi/>
              <w:rPr>
                <w:b/>
                <w:bCs/>
                <w:sz w:val="24"/>
              </w:rPr>
            </w:pPr>
            <w:r w:rsidRPr="00E45B0C">
              <w:rPr>
                <w:rFonts w:hint="eastAsia"/>
                <w:b/>
                <w:bCs/>
                <w:sz w:val="24"/>
                <w:rtl/>
              </w:rPr>
              <w:t>הואיל</w:t>
            </w:r>
          </w:p>
        </w:tc>
        <w:tc>
          <w:tcPr>
            <w:tcW w:w="7714" w:type="dxa"/>
            <w:gridSpan w:val="2"/>
          </w:tcPr>
          <w:p w:rsidR="001716DF" w:rsidRPr="00E45B0C" w:rsidRDefault="001716DF" w:rsidP="00B1577C">
            <w:pPr>
              <w:bidi/>
              <w:rPr>
                <w:rFonts w:ascii="Franklin Gothic Medium" w:hAnsi="Franklin Gothic Medium"/>
                <w:b/>
                <w:color w:val="000000"/>
                <w:kern w:val="22"/>
                <w:sz w:val="24"/>
                <w:rtl/>
              </w:rPr>
            </w:pPr>
            <w:r w:rsidRPr="00E45B0C">
              <w:rPr>
                <w:rFonts w:hint="eastAsia"/>
                <w:sz w:val="24"/>
                <w:rtl/>
              </w:rPr>
              <w:t>והממשלה</w:t>
            </w:r>
            <w:r w:rsidRPr="00E45B0C">
              <w:rPr>
                <w:sz w:val="24"/>
                <w:rtl/>
              </w:rPr>
              <w:t xml:space="preserve"> </w:t>
            </w:r>
            <w:r w:rsidRPr="00E45B0C">
              <w:rPr>
                <w:rFonts w:hint="eastAsia"/>
                <w:sz w:val="24"/>
                <w:rtl/>
              </w:rPr>
              <w:t>באמצעות</w:t>
            </w:r>
            <w:r w:rsidRPr="00E45B0C">
              <w:rPr>
                <w:sz w:val="24"/>
                <w:rtl/>
              </w:rPr>
              <w:t xml:space="preserve"> </w:t>
            </w:r>
            <w:r w:rsidRPr="00E45B0C">
              <w:rPr>
                <w:rFonts w:hint="eastAsia"/>
                <w:sz w:val="24"/>
                <w:rtl/>
              </w:rPr>
              <w:t>משרד</w:t>
            </w:r>
            <w:r w:rsidRPr="00E45B0C">
              <w:rPr>
                <w:sz w:val="24"/>
                <w:rtl/>
              </w:rPr>
              <w:t xml:space="preserve"> </w:t>
            </w:r>
            <w:r w:rsidRPr="00E45B0C">
              <w:rPr>
                <w:rFonts w:hint="eastAsia"/>
                <w:sz w:val="24"/>
                <w:rtl/>
              </w:rPr>
              <w:t>החקלאות</w:t>
            </w:r>
            <w:r w:rsidRPr="00E45B0C">
              <w:rPr>
                <w:sz w:val="24"/>
                <w:rtl/>
              </w:rPr>
              <w:t xml:space="preserve"> </w:t>
            </w:r>
            <w:r w:rsidRPr="00E45B0C">
              <w:rPr>
                <w:rFonts w:hint="eastAsia"/>
                <w:sz w:val="24"/>
                <w:rtl/>
              </w:rPr>
              <w:t>ופיתוח</w:t>
            </w:r>
            <w:r w:rsidRPr="00E45B0C">
              <w:rPr>
                <w:sz w:val="24"/>
                <w:rtl/>
              </w:rPr>
              <w:t xml:space="preserve"> </w:t>
            </w:r>
            <w:r w:rsidRPr="00E45B0C">
              <w:rPr>
                <w:rFonts w:hint="eastAsia"/>
                <w:sz w:val="24"/>
                <w:rtl/>
              </w:rPr>
              <w:t>הכפר</w:t>
            </w:r>
            <w:r w:rsidRPr="00E45B0C">
              <w:rPr>
                <w:sz w:val="24"/>
                <w:rtl/>
              </w:rPr>
              <w:t xml:space="preserve"> </w:t>
            </w:r>
            <w:r w:rsidRPr="00E45B0C">
              <w:rPr>
                <w:rFonts w:hint="eastAsia"/>
                <w:sz w:val="24"/>
                <w:rtl/>
              </w:rPr>
              <w:t>מתכוונת</w:t>
            </w:r>
            <w:r w:rsidRPr="00E45B0C">
              <w:rPr>
                <w:sz w:val="24"/>
                <w:rtl/>
              </w:rPr>
              <w:t xml:space="preserve"> </w:t>
            </w:r>
            <w:r w:rsidRPr="00E45B0C">
              <w:rPr>
                <w:rFonts w:hint="eastAsia"/>
                <w:sz w:val="24"/>
                <w:rtl/>
              </w:rPr>
              <w:t>לרכישת</w:t>
            </w:r>
            <w:r w:rsidRPr="00E45B0C">
              <w:rPr>
                <w:sz w:val="24"/>
                <w:rtl/>
              </w:rPr>
              <w:t xml:space="preserve"> </w:t>
            </w:r>
          </w:p>
          <w:p w:rsidR="001716DF" w:rsidRPr="00E45B0C" w:rsidRDefault="001716DF" w:rsidP="008329ED">
            <w:pPr>
              <w:bidi/>
              <w:rPr>
                <w:sz w:val="24"/>
                <w:rtl/>
              </w:rPr>
            </w:pPr>
          </w:p>
          <w:p w:rsidR="001716DF" w:rsidRPr="00E45B0C" w:rsidRDefault="001716DF" w:rsidP="008329ED">
            <w:pPr>
              <w:bidi/>
              <w:rPr>
                <w:sz w:val="24"/>
              </w:rPr>
            </w:pPr>
            <w:r w:rsidRPr="00E45B0C">
              <w:rPr>
                <w:sz w:val="24"/>
                <w:rtl/>
              </w:rPr>
              <w:t xml:space="preserve">_____________________________________   </w:t>
            </w:r>
            <w:r w:rsidRPr="00E45B0C">
              <w:rPr>
                <w:rFonts w:hint="eastAsia"/>
                <w:sz w:val="24"/>
                <w:rtl/>
              </w:rPr>
              <w:t>במכרז</w:t>
            </w:r>
            <w:r w:rsidRPr="00E45B0C">
              <w:rPr>
                <w:sz w:val="24"/>
                <w:rtl/>
              </w:rPr>
              <w:t>___</w:t>
            </w:r>
            <w:r w:rsidR="00855185">
              <w:rPr>
                <w:rFonts w:hint="cs"/>
                <w:sz w:val="24"/>
                <w:rtl/>
              </w:rPr>
              <w:t>13/2016</w:t>
            </w:r>
            <w:r w:rsidRPr="00E45B0C">
              <w:rPr>
                <w:sz w:val="24"/>
                <w:rtl/>
              </w:rPr>
              <w:t>____</w:t>
            </w:r>
          </w:p>
        </w:tc>
      </w:tr>
      <w:tr w:rsidR="001716DF" w:rsidRPr="00E45B0C" w:rsidTr="00C17503">
        <w:tc>
          <w:tcPr>
            <w:tcW w:w="8522" w:type="dxa"/>
            <w:gridSpan w:val="3"/>
          </w:tcPr>
          <w:p w:rsidR="001716DF" w:rsidRPr="00E45B0C" w:rsidRDefault="001716DF" w:rsidP="00B6624C">
            <w:pPr>
              <w:bidi/>
              <w:rPr>
                <w:sz w:val="24"/>
              </w:rPr>
            </w:pPr>
          </w:p>
        </w:tc>
      </w:tr>
      <w:tr w:rsidR="001716DF" w:rsidRPr="00E45B0C" w:rsidTr="00C17503">
        <w:tc>
          <w:tcPr>
            <w:tcW w:w="808" w:type="dxa"/>
          </w:tcPr>
          <w:p w:rsidR="001716DF" w:rsidRPr="00E45B0C" w:rsidRDefault="001716DF" w:rsidP="00B6624C">
            <w:pPr>
              <w:bidi/>
              <w:rPr>
                <w:rFonts w:ascii="Georgia" w:hAnsi="Georgia"/>
                <w:b/>
                <w:bCs/>
                <w:sz w:val="24"/>
              </w:rPr>
            </w:pPr>
            <w:r w:rsidRPr="00E45B0C">
              <w:rPr>
                <w:rFonts w:ascii="Georgia" w:hAnsi="Georgia" w:hint="eastAsia"/>
                <w:b/>
                <w:bCs/>
                <w:sz w:val="24"/>
                <w:rtl/>
              </w:rPr>
              <w:t>והואיל</w:t>
            </w:r>
          </w:p>
        </w:tc>
        <w:tc>
          <w:tcPr>
            <w:tcW w:w="7714" w:type="dxa"/>
            <w:gridSpan w:val="2"/>
          </w:tcPr>
          <w:p w:rsidR="001716DF" w:rsidRPr="00E45B0C" w:rsidRDefault="001716DF" w:rsidP="00B6624C">
            <w:pPr>
              <w:bidi/>
              <w:jc w:val="both"/>
              <w:rPr>
                <w:rFonts w:ascii="Georgia" w:hAnsi="Georgia"/>
                <w:sz w:val="24"/>
              </w:rPr>
            </w:pPr>
            <w:r w:rsidRPr="00E45B0C">
              <w:rPr>
                <w:rFonts w:ascii="Georgia" w:hAnsi="Georgia" w:hint="eastAsia"/>
                <w:sz w:val="24"/>
                <w:rtl/>
              </w:rPr>
              <w:t>והנני</w:t>
            </w:r>
            <w:r w:rsidRPr="00E45B0C">
              <w:rPr>
                <w:rFonts w:ascii="Georgia" w:hAnsi="Georgia"/>
                <w:sz w:val="24"/>
                <w:rtl/>
              </w:rPr>
              <w:t xml:space="preserve"> </w:t>
            </w:r>
            <w:r w:rsidRPr="00E45B0C">
              <w:rPr>
                <w:rFonts w:ascii="Georgia" w:hAnsi="Georgia" w:hint="eastAsia"/>
                <w:sz w:val="24"/>
                <w:rtl/>
              </w:rPr>
              <w:t>מועסק</w:t>
            </w:r>
            <w:r w:rsidRPr="00E45B0C">
              <w:rPr>
                <w:rFonts w:ascii="Georgia" w:hAnsi="Georgia"/>
                <w:sz w:val="24"/>
                <w:rtl/>
              </w:rPr>
              <w:t xml:space="preserve"> </w:t>
            </w:r>
            <w:r w:rsidRPr="00E45B0C">
              <w:rPr>
                <w:rFonts w:ascii="Georgia" w:hAnsi="Georgia" w:hint="eastAsia"/>
                <w:sz w:val="24"/>
                <w:rtl/>
              </w:rPr>
              <w:t>בקשר</w:t>
            </w:r>
            <w:r w:rsidRPr="00E45B0C">
              <w:rPr>
                <w:rFonts w:ascii="Georgia" w:hAnsi="Georgia"/>
                <w:sz w:val="24"/>
                <w:rtl/>
              </w:rPr>
              <w:t xml:space="preserve"> </w:t>
            </w:r>
            <w:r w:rsidRPr="00E45B0C">
              <w:rPr>
                <w:rFonts w:ascii="Georgia" w:hAnsi="Georgia" w:hint="eastAsia"/>
                <w:sz w:val="24"/>
                <w:rtl/>
              </w:rPr>
              <w:t>לאספקת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כמפורט</w:t>
            </w:r>
            <w:r w:rsidRPr="00E45B0C">
              <w:rPr>
                <w:rFonts w:ascii="Georgia" w:hAnsi="Georgia"/>
                <w:sz w:val="24"/>
                <w:rtl/>
              </w:rPr>
              <w:t xml:space="preserve"> </w:t>
            </w:r>
            <w:r w:rsidRPr="00E45B0C">
              <w:rPr>
                <w:rFonts w:ascii="Georgia" w:hAnsi="Georgia" w:hint="eastAsia"/>
                <w:sz w:val="24"/>
                <w:rtl/>
              </w:rPr>
              <w:t>במכרז</w:t>
            </w:r>
            <w:r w:rsidRPr="00E45B0C">
              <w:rPr>
                <w:rFonts w:ascii="Georgia" w:hAnsi="Georgia"/>
                <w:sz w:val="24"/>
                <w:rtl/>
              </w:rPr>
              <w:t>:</w:t>
            </w:r>
          </w:p>
        </w:tc>
      </w:tr>
      <w:tr w:rsidR="001716DF" w:rsidRPr="00E45B0C" w:rsidTr="00C17503">
        <w:tc>
          <w:tcPr>
            <w:tcW w:w="808" w:type="dxa"/>
          </w:tcPr>
          <w:p w:rsidR="001716DF" w:rsidRPr="00E45B0C" w:rsidRDefault="001716DF" w:rsidP="00B6624C">
            <w:pPr>
              <w:bidi/>
              <w:rPr>
                <w:rFonts w:ascii="Georgia" w:hAnsi="Georgia"/>
                <w:b/>
                <w:bCs/>
                <w:sz w:val="24"/>
              </w:rPr>
            </w:pPr>
          </w:p>
        </w:tc>
        <w:tc>
          <w:tcPr>
            <w:tcW w:w="7714" w:type="dxa"/>
            <w:gridSpan w:val="2"/>
          </w:tcPr>
          <w:p w:rsidR="001716DF" w:rsidRPr="00E45B0C" w:rsidRDefault="001716DF" w:rsidP="00B6624C">
            <w:pPr>
              <w:bidi/>
              <w:jc w:val="both"/>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b/>
                <w:bCs/>
                <w:sz w:val="24"/>
              </w:rPr>
            </w:pPr>
            <w:r w:rsidRPr="00E45B0C">
              <w:rPr>
                <w:rFonts w:ascii="Georgia" w:hAnsi="Georgia" w:hint="eastAsia"/>
                <w:b/>
                <w:bCs/>
                <w:sz w:val="24"/>
                <w:rtl/>
              </w:rPr>
              <w:t>והואיל</w:t>
            </w:r>
          </w:p>
        </w:tc>
        <w:tc>
          <w:tcPr>
            <w:tcW w:w="7714" w:type="dxa"/>
            <w:gridSpan w:val="2"/>
          </w:tcPr>
          <w:p w:rsidR="001716DF" w:rsidRPr="00E45B0C" w:rsidRDefault="001716DF" w:rsidP="00B6624C">
            <w:pPr>
              <w:bidi/>
              <w:jc w:val="both"/>
              <w:rPr>
                <w:rFonts w:ascii="Georgia" w:hAnsi="Georgia"/>
                <w:sz w:val="24"/>
              </w:rPr>
            </w:pPr>
            <w:r w:rsidRPr="00E45B0C">
              <w:rPr>
                <w:rFonts w:ascii="Georgia" w:hAnsi="Georgia"/>
                <w:sz w:val="24"/>
                <w:rtl/>
              </w:rPr>
              <w:t xml:space="preserve"> </w:t>
            </w:r>
            <w:r w:rsidRPr="00E45B0C">
              <w:rPr>
                <w:rFonts w:ascii="Georgia" w:hAnsi="Georgia" w:hint="eastAsia"/>
                <w:sz w:val="24"/>
                <w:rtl/>
              </w:rPr>
              <w:t>והנני</w:t>
            </w:r>
            <w:r w:rsidRPr="00E45B0C">
              <w:rPr>
                <w:rFonts w:ascii="Georgia" w:hAnsi="Georgia"/>
                <w:sz w:val="24"/>
                <w:rtl/>
              </w:rPr>
              <w:t xml:space="preserve"> </w:t>
            </w:r>
            <w:r w:rsidRPr="00E45B0C">
              <w:rPr>
                <w:rFonts w:ascii="Georgia" w:hAnsi="Georgia" w:hint="eastAsia"/>
                <w:sz w:val="24"/>
                <w:rtl/>
              </w:rPr>
              <w:t>עשוי</w:t>
            </w:r>
            <w:r w:rsidRPr="00E45B0C">
              <w:rPr>
                <w:rFonts w:ascii="Georgia" w:hAnsi="Georgia"/>
                <w:sz w:val="24"/>
                <w:rtl/>
              </w:rPr>
              <w:t xml:space="preserve"> </w:t>
            </w:r>
            <w:r w:rsidRPr="00E45B0C">
              <w:rPr>
                <w:rFonts w:ascii="Georgia" w:hAnsi="Georgia" w:hint="eastAsia"/>
                <w:sz w:val="24"/>
                <w:rtl/>
              </w:rPr>
              <w:t>להיחשף</w:t>
            </w:r>
            <w:r w:rsidRPr="00E45B0C">
              <w:rPr>
                <w:rFonts w:ascii="Georgia" w:hAnsi="Georgia"/>
                <w:sz w:val="24"/>
                <w:rtl/>
              </w:rPr>
              <w:t xml:space="preserve"> </w:t>
            </w:r>
            <w:r w:rsidRPr="00E45B0C">
              <w:rPr>
                <w:rFonts w:ascii="Georgia" w:hAnsi="Georgia" w:hint="eastAsia"/>
                <w:sz w:val="24"/>
                <w:rtl/>
              </w:rPr>
              <w:t>לסודות</w:t>
            </w:r>
            <w:r w:rsidRPr="00E45B0C">
              <w:rPr>
                <w:rFonts w:ascii="Georgia" w:hAnsi="Georgia"/>
                <w:sz w:val="24"/>
                <w:rtl/>
              </w:rPr>
              <w:t xml:space="preserve"> </w:t>
            </w:r>
            <w:r w:rsidRPr="00E45B0C">
              <w:rPr>
                <w:rFonts w:ascii="Georgia" w:hAnsi="Georgia" w:hint="eastAsia"/>
                <w:sz w:val="24"/>
                <w:rtl/>
              </w:rPr>
              <w:t>מקצועיים</w:t>
            </w:r>
            <w:r w:rsidRPr="00E45B0C">
              <w:rPr>
                <w:rFonts w:ascii="Georgia" w:hAnsi="Georgia"/>
                <w:sz w:val="24"/>
                <w:rtl/>
              </w:rPr>
              <w:t xml:space="preserve"> </w:t>
            </w:r>
            <w:r w:rsidRPr="00E45B0C">
              <w:rPr>
                <w:rFonts w:ascii="Georgia" w:hAnsi="Georgia" w:hint="eastAsia"/>
                <w:sz w:val="24"/>
                <w:rtl/>
              </w:rPr>
              <w:t>עליהם</w:t>
            </w:r>
            <w:r w:rsidRPr="00E45B0C">
              <w:rPr>
                <w:rFonts w:ascii="Georgia" w:hAnsi="Georgia"/>
                <w:sz w:val="24"/>
                <w:rtl/>
              </w:rPr>
              <w:t xml:space="preserve"> </w:t>
            </w:r>
            <w:r w:rsidRPr="00E45B0C">
              <w:rPr>
                <w:rFonts w:ascii="Georgia" w:hAnsi="Georgia" w:hint="eastAsia"/>
                <w:sz w:val="24"/>
                <w:rtl/>
              </w:rPr>
              <w:t>מעוניינת</w:t>
            </w:r>
            <w:r w:rsidRPr="00E45B0C">
              <w:rPr>
                <w:rFonts w:ascii="Georgia" w:hAnsi="Georgia"/>
                <w:sz w:val="24"/>
                <w:rtl/>
              </w:rPr>
              <w:t xml:space="preserve"> </w:t>
            </w:r>
            <w:r w:rsidRPr="00E45B0C">
              <w:rPr>
                <w:rFonts w:ascii="Georgia" w:hAnsi="Georgia" w:hint="eastAsia"/>
                <w:sz w:val="24"/>
                <w:rtl/>
              </w:rPr>
              <w:t>מדינת</w:t>
            </w:r>
            <w:r w:rsidRPr="00E45B0C">
              <w:rPr>
                <w:rFonts w:ascii="Georgia" w:hAnsi="Georgia"/>
                <w:sz w:val="24"/>
                <w:rtl/>
              </w:rPr>
              <w:t xml:space="preserve"> </w:t>
            </w:r>
            <w:r w:rsidRPr="00E45B0C">
              <w:rPr>
                <w:rFonts w:ascii="Georgia" w:hAnsi="Georgia" w:hint="eastAsia"/>
                <w:sz w:val="24"/>
                <w:rtl/>
              </w:rPr>
              <w:t>ישראל</w:t>
            </w:r>
            <w:r w:rsidRPr="00E45B0C">
              <w:rPr>
                <w:rFonts w:ascii="Georgia" w:hAnsi="Georgia"/>
                <w:sz w:val="24"/>
                <w:rtl/>
              </w:rPr>
              <w:t xml:space="preserve"> </w:t>
            </w:r>
            <w:r w:rsidRPr="00E45B0C">
              <w:rPr>
                <w:rFonts w:ascii="Georgia" w:hAnsi="Georgia" w:hint="eastAsia"/>
                <w:sz w:val="24"/>
                <w:rtl/>
              </w:rPr>
              <w:t>להגן</w:t>
            </w:r>
            <w:r w:rsidRPr="00E45B0C">
              <w:rPr>
                <w:rFonts w:ascii="Georgia" w:hAnsi="Georgia"/>
                <w:sz w:val="24"/>
                <w:rtl/>
              </w:rPr>
              <w:t>.</w:t>
            </w:r>
          </w:p>
        </w:tc>
      </w:tr>
      <w:tr w:rsidR="001716DF" w:rsidRPr="00E45B0C" w:rsidTr="00C17503">
        <w:tc>
          <w:tcPr>
            <w:tcW w:w="808" w:type="dxa"/>
          </w:tcPr>
          <w:p w:rsidR="001716DF" w:rsidRPr="00E45B0C" w:rsidRDefault="001716DF" w:rsidP="00B6624C">
            <w:pPr>
              <w:bidi/>
              <w:rPr>
                <w:rFonts w:ascii="Georgia" w:hAnsi="Georgia"/>
                <w:b/>
                <w:bCs/>
                <w:sz w:val="24"/>
              </w:rPr>
            </w:pPr>
          </w:p>
        </w:tc>
        <w:tc>
          <w:tcPr>
            <w:tcW w:w="7714" w:type="dxa"/>
            <w:gridSpan w:val="2"/>
          </w:tcPr>
          <w:p w:rsidR="001716DF" w:rsidRPr="00E45B0C" w:rsidRDefault="001716DF" w:rsidP="00B6624C">
            <w:pPr>
              <w:bidi/>
              <w:jc w:val="both"/>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B6624C">
            <w:pPr>
              <w:bidi/>
              <w:jc w:val="center"/>
              <w:rPr>
                <w:rFonts w:ascii="Georgia" w:hAnsi="Georgia"/>
                <w:b/>
                <w:bCs/>
                <w:sz w:val="24"/>
              </w:rPr>
            </w:pPr>
            <w:r w:rsidRPr="00E45B0C">
              <w:rPr>
                <w:rFonts w:ascii="Georgia" w:hAnsi="Georgia" w:hint="eastAsia"/>
                <w:b/>
                <w:bCs/>
                <w:sz w:val="24"/>
                <w:rtl/>
              </w:rPr>
              <w:t>לפיכך</w:t>
            </w:r>
            <w:r w:rsidRPr="00E45B0C">
              <w:rPr>
                <w:rFonts w:ascii="Georgia" w:hAnsi="Georgia"/>
                <w:b/>
                <w:bCs/>
                <w:sz w:val="24"/>
                <w:rtl/>
              </w:rPr>
              <w:t xml:space="preserve"> </w:t>
            </w:r>
            <w:r w:rsidRPr="00E45B0C">
              <w:rPr>
                <w:rFonts w:ascii="Georgia" w:hAnsi="Georgia" w:hint="eastAsia"/>
                <w:b/>
                <w:bCs/>
                <w:sz w:val="24"/>
                <w:rtl/>
              </w:rPr>
              <w:t>הנני</w:t>
            </w:r>
            <w:r w:rsidRPr="00E45B0C">
              <w:rPr>
                <w:rFonts w:ascii="Georgia" w:hAnsi="Georgia"/>
                <w:b/>
                <w:bCs/>
                <w:sz w:val="24"/>
                <w:rtl/>
              </w:rPr>
              <w:t xml:space="preserve"> </w:t>
            </w:r>
            <w:r w:rsidRPr="00E45B0C">
              <w:rPr>
                <w:rFonts w:ascii="Georgia" w:hAnsi="Georgia" w:hint="eastAsia"/>
                <w:b/>
                <w:bCs/>
                <w:sz w:val="24"/>
                <w:rtl/>
              </w:rPr>
              <w:t>מתחייב</w:t>
            </w:r>
            <w:r w:rsidRPr="00E45B0C">
              <w:rPr>
                <w:rFonts w:ascii="Georgia" w:hAnsi="Georgia"/>
                <w:b/>
                <w:bCs/>
                <w:sz w:val="24"/>
                <w:rtl/>
              </w:rPr>
              <w:t xml:space="preserve"> </w:t>
            </w:r>
            <w:r w:rsidRPr="00E45B0C">
              <w:rPr>
                <w:rFonts w:ascii="Georgia" w:hAnsi="Georgia" w:hint="eastAsia"/>
                <w:b/>
                <w:bCs/>
                <w:sz w:val="24"/>
                <w:rtl/>
              </w:rPr>
              <w:t>כלפי</w:t>
            </w:r>
            <w:r w:rsidRPr="00E45B0C">
              <w:rPr>
                <w:rFonts w:ascii="Georgia" w:hAnsi="Georgia"/>
                <w:b/>
                <w:bCs/>
                <w:sz w:val="24"/>
                <w:rtl/>
              </w:rPr>
              <w:t xml:space="preserve"> </w:t>
            </w:r>
            <w:r w:rsidRPr="00E45B0C">
              <w:rPr>
                <w:rFonts w:ascii="Georgia" w:hAnsi="Georgia" w:hint="eastAsia"/>
                <w:b/>
                <w:bCs/>
                <w:sz w:val="24"/>
                <w:rtl/>
              </w:rPr>
              <w:t>מדינת</w:t>
            </w:r>
            <w:r w:rsidRPr="00E45B0C">
              <w:rPr>
                <w:rFonts w:ascii="Georgia" w:hAnsi="Georgia"/>
                <w:b/>
                <w:bCs/>
                <w:sz w:val="24"/>
                <w:rtl/>
              </w:rPr>
              <w:t xml:space="preserve"> </w:t>
            </w:r>
            <w:r w:rsidRPr="00E45B0C">
              <w:rPr>
                <w:rFonts w:ascii="Georgia" w:hAnsi="Georgia" w:hint="eastAsia"/>
                <w:b/>
                <w:bCs/>
                <w:sz w:val="24"/>
                <w:rtl/>
              </w:rPr>
              <w:t>ישראל</w:t>
            </w:r>
            <w:r w:rsidRPr="00E45B0C">
              <w:rPr>
                <w:rFonts w:ascii="Georgia" w:hAnsi="Georgia"/>
                <w:b/>
                <w:bCs/>
                <w:sz w:val="24"/>
                <w:rtl/>
              </w:rPr>
              <w:t xml:space="preserve"> </w:t>
            </w:r>
            <w:r w:rsidRPr="00E45B0C">
              <w:rPr>
                <w:rFonts w:ascii="Georgia" w:hAnsi="Georgia" w:hint="eastAsia"/>
                <w:b/>
                <w:bCs/>
                <w:sz w:val="24"/>
                <w:rtl/>
              </w:rPr>
              <w:t>כדלקמן</w:t>
            </w:r>
            <w:r w:rsidRPr="00E45B0C">
              <w:rPr>
                <w:rFonts w:ascii="Georgia" w:hAnsi="Georgia"/>
                <w:b/>
                <w:bCs/>
                <w:sz w:val="24"/>
                <w:rtl/>
              </w:rPr>
              <w:t>:</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r w:rsidRPr="00E45B0C">
              <w:rPr>
                <w:rFonts w:ascii="Georgia" w:hAnsi="Georgia"/>
                <w:sz w:val="24"/>
                <w:rtl/>
              </w:rPr>
              <w:t>1.</w:t>
            </w:r>
          </w:p>
        </w:tc>
        <w:tc>
          <w:tcPr>
            <w:tcW w:w="7714" w:type="dxa"/>
            <w:gridSpan w:val="2"/>
          </w:tcPr>
          <w:p w:rsidR="001716DF" w:rsidRPr="00E45B0C" w:rsidRDefault="001716DF" w:rsidP="00B1577C">
            <w:pPr>
              <w:bidi/>
              <w:rPr>
                <w:rFonts w:ascii="Georgia" w:hAnsi="Georgia"/>
                <w:b/>
                <w:bCs/>
                <w:color w:val="000000"/>
                <w:kern w:val="22"/>
                <w:sz w:val="24"/>
                <w:u w:val="single"/>
              </w:rPr>
            </w:pPr>
            <w:r w:rsidRPr="00E45B0C">
              <w:rPr>
                <w:rFonts w:ascii="Georgia" w:hAnsi="Georgia" w:hint="eastAsia"/>
                <w:b/>
                <w:bCs/>
                <w:sz w:val="24"/>
                <w:u w:val="single"/>
                <w:rtl/>
              </w:rPr>
              <w:t>הגדרות</w:t>
            </w:r>
            <w:r w:rsidRPr="00E45B0C">
              <w:rPr>
                <w:rFonts w:ascii="Georgia" w:hAnsi="Georgia"/>
                <w:b/>
                <w:bCs/>
                <w:sz w:val="24"/>
                <w:u w:val="single"/>
                <w:rtl/>
              </w:rPr>
              <w:t>:</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B1577C">
            <w:pPr>
              <w:bidi/>
              <w:rPr>
                <w:rFonts w:ascii="Georgia" w:hAnsi="Georgia"/>
                <w:b/>
                <w:color w:val="000000"/>
                <w:kern w:val="22"/>
                <w:sz w:val="24"/>
              </w:rPr>
            </w:pPr>
            <w:r w:rsidRPr="00E45B0C">
              <w:rPr>
                <w:rFonts w:ascii="Georgia" w:hAnsi="Georgia" w:hint="eastAsia"/>
                <w:sz w:val="24"/>
                <w:rtl/>
              </w:rPr>
              <w:t>בהתחייבות</w:t>
            </w:r>
            <w:r w:rsidRPr="00E45B0C">
              <w:rPr>
                <w:rFonts w:ascii="Georgia" w:hAnsi="Georgia"/>
                <w:sz w:val="24"/>
                <w:rtl/>
              </w:rPr>
              <w:t xml:space="preserve"> </w:t>
            </w:r>
            <w:r w:rsidRPr="00E45B0C">
              <w:rPr>
                <w:rFonts w:ascii="Georgia" w:hAnsi="Georgia" w:hint="eastAsia"/>
                <w:sz w:val="24"/>
                <w:rtl/>
              </w:rPr>
              <w:t>זו</w:t>
            </w:r>
            <w:r w:rsidRPr="00E45B0C">
              <w:rPr>
                <w:rFonts w:ascii="Georgia" w:hAnsi="Georgia"/>
                <w:sz w:val="24"/>
                <w:rtl/>
              </w:rPr>
              <w:t xml:space="preserve"> </w:t>
            </w:r>
            <w:r w:rsidRPr="00E45B0C">
              <w:rPr>
                <w:rFonts w:ascii="Georgia" w:hAnsi="Georgia" w:hint="eastAsia"/>
                <w:sz w:val="24"/>
                <w:rtl/>
              </w:rPr>
              <w:t>תהיה</w:t>
            </w:r>
            <w:r w:rsidRPr="00E45B0C">
              <w:rPr>
                <w:rFonts w:ascii="Georgia" w:hAnsi="Georgia"/>
                <w:sz w:val="24"/>
                <w:rtl/>
              </w:rPr>
              <w:t xml:space="preserve"> </w:t>
            </w:r>
            <w:r w:rsidRPr="00E45B0C">
              <w:rPr>
                <w:rFonts w:ascii="Georgia" w:hAnsi="Georgia" w:hint="eastAsia"/>
                <w:sz w:val="24"/>
                <w:rtl/>
              </w:rPr>
              <w:t>למונחים</w:t>
            </w:r>
            <w:r w:rsidRPr="00E45B0C">
              <w:rPr>
                <w:rFonts w:ascii="Georgia" w:hAnsi="Georgia"/>
                <w:sz w:val="24"/>
                <w:rtl/>
              </w:rPr>
              <w:t xml:space="preserve"> </w:t>
            </w:r>
            <w:r w:rsidRPr="00E45B0C">
              <w:rPr>
                <w:rFonts w:ascii="Georgia" w:hAnsi="Georgia" w:hint="eastAsia"/>
                <w:sz w:val="24"/>
                <w:rtl/>
              </w:rPr>
              <w:t>הבאים</w:t>
            </w:r>
            <w:r w:rsidRPr="00E45B0C">
              <w:rPr>
                <w:rFonts w:ascii="Georgia" w:hAnsi="Georgia"/>
                <w:sz w:val="24"/>
                <w:rtl/>
              </w:rPr>
              <w:t xml:space="preserve"> </w:t>
            </w:r>
            <w:r w:rsidRPr="00E45B0C">
              <w:rPr>
                <w:rFonts w:ascii="Georgia" w:hAnsi="Georgia" w:hint="eastAsia"/>
                <w:sz w:val="24"/>
                <w:rtl/>
              </w:rPr>
              <w:t>המשמעות</w:t>
            </w:r>
            <w:r w:rsidRPr="00E45B0C">
              <w:rPr>
                <w:rFonts w:ascii="Georgia" w:hAnsi="Georgia"/>
                <w:sz w:val="24"/>
                <w:rtl/>
              </w:rPr>
              <w:t xml:space="preserve"> </w:t>
            </w:r>
            <w:r w:rsidRPr="00E45B0C">
              <w:rPr>
                <w:rFonts w:ascii="Georgia" w:hAnsi="Georgia" w:hint="eastAsia"/>
                <w:sz w:val="24"/>
                <w:rtl/>
              </w:rPr>
              <w:t>המופיעה</w:t>
            </w:r>
            <w:r w:rsidRPr="00E45B0C">
              <w:rPr>
                <w:rFonts w:ascii="Georgia" w:hAnsi="Georgia"/>
                <w:sz w:val="24"/>
                <w:rtl/>
              </w:rPr>
              <w:t xml:space="preserve"> </w:t>
            </w:r>
            <w:r w:rsidR="00855185" w:rsidRPr="00E45B0C">
              <w:rPr>
                <w:rFonts w:ascii="Georgia" w:hAnsi="Georgia" w:hint="cs"/>
                <w:sz w:val="24"/>
                <w:rtl/>
              </w:rPr>
              <w:t>לצייד</w:t>
            </w:r>
            <w:r w:rsidR="00855185" w:rsidRPr="00E45B0C">
              <w:rPr>
                <w:rFonts w:ascii="Georgia" w:hAnsi="Georgia" w:hint="eastAsia"/>
                <w:sz w:val="24"/>
                <w:rtl/>
              </w:rPr>
              <w:t>ם</w:t>
            </w:r>
            <w:r w:rsidRPr="00E45B0C">
              <w:rPr>
                <w:rFonts w:ascii="Georgia" w:hAnsi="Georgia"/>
                <w:sz w:val="24"/>
                <w:rtl/>
              </w:rPr>
              <w:t>:</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p>
        </w:tc>
        <w:tc>
          <w:tcPr>
            <w:tcW w:w="1213" w:type="dxa"/>
          </w:tcPr>
          <w:p w:rsidR="001716DF" w:rsidRPr="00E45B0C" w:rsidRDefault="001716DF" w:rsidP="00B1577C">
            <w:pPr>
              <w:bidi/>
              <w:rPr>
                <w:rFonts w:ascii="Georgia" w:hAnsi="Georgia"/>
                <w:b/>
                <w:bCs/>
                <w:color w:val="000000"/>
                <w:kern w:val="22"/>
                <w:sz w:val="24"/>
              </w:rPr>
            </w:pPr>
            <w:r w:rsidRPr="00E45B0C">
              <w:rPr>
                <w:rFonts w:ascii="Georgia" w:hAnsi="Georgia"/>
                <w:b/>
                <w:bCs/>
                <w:sz w:val="24"/>
                <w:rtl/>
              </w:rPr>
              <w:t>"</w:t>
            </w:r>
            <w:r w:rsidRPr="00E45B0C">
              <w:rPr>
                <w:rFonts w:ascii="Georgia" w:hAnsi="Georgia" w:hint="eastAsia"/>
                <w:b/>
                <w:bCs/>
                <w:sz w:val="24"/>
                <w:rtl/>
              </w:rPr>
              <w:t>מידע</w:t>
            </w:r>
            <w:r w:rsidRPr="00E45B0C">
              <w:rPr>
                <w:rFonts w:ascii="Georgia" w:hAnsi="Georgia"/>
                <w:b/>
                <w:bCs/>
                <w:sz w:val="24"/>
                <w:rtl/>
              </w:rPr>
              <w:t>"</w:t>
            </w:r>
          </w:p>
        </w:tc>
        <w:tc>
          <w:tcPr>
            <w:tcW w:w="6501" w:type="dxa"/>
          </w:tcPr>
          <w:p w:rsidR="001716DF" w:rsidRPr="00E45B0C" w:rsidRDefault="001716DF" w:rsidP="00B1577C">
            <w:pPr>
              <w:bidi/>
              <w:rPr>
                <w:rFonts w:ascii="Georgia" w:hAnsi="Georgia"/>
                <w:b/>
                <w:color w:val="000000"/>
                <w:kern w:val="22"/>
                <w:sz w:val="24"/>
              </w:rPr>
            </w:pP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sz w:val="24"/>
              </w:rPr>
              <w:t>Information</w:t>
            </w:r>
            <w:r w:rsidRPr="00E45B0C">
              <w:rPr>
                <w:rFonts w:ascii="Georgia" w:hAnsi="Georgia"/>
                <w:sz w:val="24"/>
                <w:rtl/>
              </w:rPr>
              <w:t xml:space="preserve">) </w:t>
            </w:r>
            <w:r w:rsidRPr="00E45B0C">
              <w:rPr>
                <w:rFonts w:ascii="Georgia" w:hAnsi="Georgia" w:hint="eastAsia"/>
                <w:sz w:val="24"/>
                <w:rtl/>
              </w:rPr>
              <w:t>ידע</w:t>
            </w:r>
            <w:r w:rsidRPr="00E45B0C">
              <w:rPr>
                <w:rFonts w:ascii="Georgia" w:hAnsi="Georgia"/>
                <w:sz w:val="24"/>
                <w:rtl/>
              </w:rPr>
              <w:t xml:space="preserve"> ( </w:t>
            </w:r>
            <w:r w:rsidRPr="00E45B0C">
              <w:rPr>
                <w:rFonts w:ascii="Georgia" w:hAnsi="Georgia"/>
                <w:sz w:val="24"/>
              </w:rPr>
              <w:t>Know How</w:t>
            </w:r>
            <w:r w:rsidRPr="00E45B0C">
              <w:rPr>
                <w:rFonts w:ascii="Georgia" w:hAnsi="Georgia"/>
                <w:sz w:val="24"/>
                <w:rtl/>
              </w:rPr>
              <w:t xml:space="preserve">) </w:t>
            </w:r>
            <w:r w:rsidRPr="00E45B0C">
              <w:rPr>
                <w:rFonts w:ascii="Georgia" w:hAnsi="Georgia" w:hint="eastAsia"/>
                <w:sz w:val="24"/>
                <w:rtl/>
              </w:rPr>
              <w:t>ידיעה</w:t>
            </w:r>
            <w:r w:rsidRPr="00E45B0C">
              <w:rPr>
                <w:rFonts w:ascii="Georgia" w:hAnsi="Georgia"/>
                <w:sz w:val="24"/>
                <w:rtl/>
              </w:rPr>
              <w:t xml:space="preserve">, </w:t>
            </w:r>
            <w:r w:rsidRPr="00E45B0C">
              <w:rPr>
                <w:rFonts w:ascii="Georgia" w:hAnsi="Georgia" w:hint="eastAsia"/>
                <w:sz w:val="24"/>
                <w:rtl/>
              </w:rPr>
              <w:t>מסמך</w:t>
            </w:r>
            <w:r w:rsidRPr="00E45B0C">
              <w:rPr>
                <w:rFonts w:ascii="Georgia" w:hAnsi="Georgia"/>
                <w:sz w:val="24"/>
                <w:rtl/>
              </w:rPr>
              <w:t xml:space="preserve">, </w:t>
            </w:r>
            <w:r w:rsidRPr="00E45B0C">
              <w:rPr>
                <w:rFonts w:ascii="Georgia" w:hAnsi="Georgia" w:hint="eastAsia"/>
                <w:sz w:val="24"/>
                <w:rtl/>
              </w:rPr>
              <w:t>תכתובת</w:t>
            </w:r>
            <w:r w:rsidRPr="00E45B0C">
              <w:rPr>
                <w:rFonts w:ascii="Georgia" w:hAnsi="Georgia"/>
                <w:sz w:val="24"/>
                <w:rtl/>
              </w:rPr>
              <w:t xml:space="preserve">, </w:t>
            </w:r>
            <w:r w:rsidRPr="00E45B0C">
              <w:rPr>
                <w:rFonts w:ascii="Georgia" w:hAnsi="Georgia" w:hint="eastAsia"/>
                <w:sz w:val="24"/>
                <w:rtl/>
              </w:rPr>
              <w:t>תוכנית</w:t>
            </w:r>
            <w:r w:rsidRPr="00E45B0C">
              <w:rPr>
                <w:rFonts w:ascii="Georgia" w:hAnsi="Georgia"/>
                <w:sz w:val="24"/>
                <w:rtl/>
              </w:rPr>
              <w:t xml:space="preserve">, </w:t>
            </w:r>
            <w:r w:rsidRPr="00E45B0C">
              <w:rPr>
                <w:rFonts w:ascii="Georgia" w:hAnsi="Georgia" w:hint="eastAsia"/>
                <w:sz w:val="24"/>
                <w:rtl/>
              </w:rPr>
              <w:t>נתון</w:t>
            </w:r>
            <w:r w:rsidRPr="00E45B0C">
              <w:rPr>
                <w:rFonts w:ascii="Georgia" w:hAnsi="Georgia"/>
                <w:sz w:val="24"/>
                <w:rtl/>
              </w:rPr>
              <w:t xml:space="preserve">,  </w:t>
            </w:r>
            <w:r w:rsidRPr="00E45B0C">
              <w:rPr>
                <w:rFonts w:ascii="Georgia" w:hAnsi="Georgia" w:hint="eastAsia"/>
                <w:sz w:val="24"/>
                <w:rtl/>
              </w:rPr>
              <w:t>מודל</w:t>
            </w:r>
            <w:r w:rsidRPr="00E45B0C">
              <w:rPr>
                <w:rFonts w:ascii="Georgia" w:hAnsi="Georgia"/>
                <w:sz w:val="24"/>
                <w:rtl/>
              </w:rPr>
              <w:t xml:space="preserve">, </w:t>
            </w:r>
            <w:r w:rsidRPr="00E45B0C">
              <w:rPr>
                <w:rFonts w:ascii="Georgia" w:hAnsi="Georgia" w:hint="eastAsia"/>
                <w:sz w:val="24"/>
                <w:rtl/>
              </w:rPr>
              <w:t>חוות</w:t>
            </w:r>
            <w:r w:rsidRPr="00E45B0C">
              <w:rPr>
                <w:rFonts w:ascii="Georgia" w:hAnsi="Georgia"/>
                <w:sz w:val="24"/>
                <w:rtl/>
              </w:rPr>
              <w:t xml:space="preserve"> </w:t>
            </w:r>
            <w:r w:rsidRPr="00E45B0C">
              <w:rPr>
                <w:rFonts w:ascii="Georgia" w:hAnsi="Georgia" w:hint="eastAsia"/>
                <w:sz w:val="24"/>
                <w:rtl/>
              </w:rPr>
              <w:t>דעת</w:t>
            </w:r>
            <w:r w:rsidRPr="00E45B0C">
              <w:rPr>
                <w:rFonts w:ascii="Georgia" w:hAnsi="Georgia"/>
                <w:sz w:val="24"/>
                <w:rtl/>
              </w:rPr>
              <w:t xml:space="preserve">,  </w:t>
            </w:r>
            <w:r w:rsidRPr="00E45B0C">
              <w:rPr>
                <w:rFonts w:ascii="Georgia" w:hAnsi="Georgia" w:hint="eastAsia"/>
                <w:sz w:val="24"/>
                <w:rtl/>
              </w:rPr>
              <w:t>מסקנה</w:t>
            </w:r>
            <w:r w:rsidRPr="00E45B0C">
              <w:rPr>
                <w:rFonts w:ascii="Georgia" w:hAnsi="Georgia"/>
                <w:sz w:val="24"/>
                <w:rtl/>
              </w:rPr>
              <w:t xml:space="preserve"> </w:t>
            </w:r>
            <w:r w:rsidRPr="00E45B0C">
              <w:rPr>
                <w:rFonts w:ascii="Georgia" w:hAnsi="Georgia" w:hint="eastAsia"/>
                <w:sz w:val="24"/>
                <w:rtl/>
              </w:rPr>
              <w:t>וכל</w:t>
            </w:r>
            <w:r w:rsidRPr="00E45B0C">
              <w:rPr>
                <w:rFonts w:ascii="Georgia" w:hAnsi="Georgia"/>
                <w:sz w:val="24"/>
                <w:rtl/>
              </w:rPr>
              <w:t xml:space="preserve"> </w:t>
            </w:r>
            <w:r w:rsidRPr="00E45B0C">
              <w:rPr>
                <w:rFonts w:ascii="Georgia" w:hAnsi="Georgia" w:hint="eastAsia"/>
                <w:sz w:val="24"/>
                <w:rtl/>
              </w:rPr>
              <w:t>דבר</w:t>
            </w:r>
            <w:r w:rsidRPr="00E45B0C">
              <w:rPr>
                <w:rFonts w:ascii="Georgia" w:hAnsi="Georgia"/>
                <w:sz w:val="24"/>
                <w:rtl/>
              </w:rPr>
              <w:t xml:space="preserve"> </w:t>
            </w:r>
            <w:r w:rsidRPr="00E45B0C">
              <w:rPr>
                <w:rFonts w:ascii="Georgia" w:hAnsi="Georgia" w:hint="eastAsia"/>
                <w:sz w:val="24"/>
                <w:rtl/>
              </w:rPr>
              <w:t>אחר</w:t>
            </w:r>
            <w:r w:rsidRPr="00E45B0C">
              <w:rPr>
                <w:rFonts w:ascii="Georgia" w:hAnsi="Georgia"/>
                <w:sz w:val="24"/>
                <w:rtl/>
              </w:rPr>
              <w:t xml:space="preserve"> </w:t>
            </w:r>
            <w:r w:rsidRPr="00E45B0C">
              <w:rPr>
                <w:rFonts w:ascii="Georgia" w:hAnsi="Georgia" w:hint="eastAsia"/>
                <w:sz w:val="24"/>
                <w:rtl/>
              </w:rPr>
              <w:t>כיו</w:t>
            </w:r>
            <w:r w:rsidRPr="00E45B0C">
              <w:rPr>
                <w:rFonts w:ascii="Georgia" w:hAnsi="Georgia"/>
                <w:sz w:val="24"/>
                <w:rtl/>
              </w:rPr>
              <w:t>"</w:t>
            </w:r>
            <w:r w:rsidRPr="00E45B0C">
              <w:rPr>
                <w:rFonts w:ascii="Georgia" w:hAnsi="Georgia" w:hint="eastAsia"/>
                <w:sz w:val="24"/>
                <w:rtl/>
              </w:rPr>
              <w:t>ב</w:t>
            </w:r>
            <w:r w:rsidRPr="00E45B0C">
              <w:rPr>
                <w:rFonts w:ascii="Georgia" w:hAnsi="Georgia"/>
                <w:sz w:val="24"/>
                <w:rtl/>
              </w:rPr>
              <w:t xml:space="preserve">  </w:t>
            </w:r>
            <w:r w:rsidRPr="00E45B0C">
              <w:rPr>
                <w:rFonts w:ascii="Georgia" w:hAnsi="Georgia" w:hint="eastAsia"/>
                <w:sz w:val="24"/>
                <w:rtl/>
              </w:rPr>
              <w:t>הקשור</w:t>
            </w:r>
            <w:r w:rsidRPr="00E45B0C">
              <w:rPr>
                <w:rFonts w:ascii="Georgia" w:hAnsi="Georgia"/>
                <w:sz w:val="24"/>
                <w:rtl/>
              </w:rPr>
              <w:t xml:space="preserve"> </w:t>
            </w:r>
            <w:r w:rsidRPr="00E45B0C">
              <w:rPr>
                <w:rFonts w:ascii="Georgia" w:hAnsi="Georgia" w:hint="eastAsia"/>
                <w:sz w:val="24"/>
                <w:rtl/>
              </w:rPr>
              <w:t>באספקת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בין</w:t>
            </w:r>
            <w:r w:rsidRPr="00E45B0C">
              <w:rPr>
                <w:rFonts w:ascii="Georgia" w:hAnsi="Georgia"/>
                <w:sz w:val="24"/>
                <w:rtl/>
              </w:rPr>
              <w:t xml:space="preserve"> </w:t>
            </w:r>
            <w:r w:rsidRPr="00E45B0C">
              <w:rPr>
                <w:rFonts w:ascii="Georgia" w:hAnsi="Georgia" w:hint="eastAsia"/>
                <w:sz w:val="24"/>
                <w:rtl/>
              </w:rPr>
              <w:t>בכתב</w:t>
            </w:r>
            <w:r w:rsidRPr="00E45B0C">
              <w:rPr>
                <w:rFonts w:ascii="Georgia" w:hAnsi="Georgia"/>
                <w:sz w:val="24"/>
                <w:rtl/>
              </w:rPr>
              <w:t xml:space="preserve"> </w:t>
            </w:r>
            <w:r w:rsidRPr="00E45B0C">
              <w:rPr>
                <w:rFonts w:ascii="Georgia" w:hAnsi="Georgia" w:hint="eastAsia"/>
                <w:sz w:val="24"/>
                <w:rtl/>
              </w:rPr>
              <w:t>ובין</w:t>
            </w:r>
            <w:r w:rsidRPr="00E45B0C">
              <w:rPr>
                <w:rFonts w:ascii="Georgia" w:hAnsi="Georgia"/>
                <w:sz w:val="24"/>
                <w:rtl/>
              </w:rPr>
              <w:t xml:space="preserve"> </w:t>
            </w:r>
            <w:r w:rsidRPr="00E45B0C">
              <w:rPr>
                <w:rFonts w:ascii="Georgia" w:hAnsi="Georgia" w:hint="eastAsia"/>
                <w:sz w:val="24"/>
                <w:rtl/>
              </w:rPr>
              <w:t>בע</w:t>
            </w:r>
            <w:r w:rsidRPr="00E45B0C">
              <w:rPr>
                <w:rFonts w:ascii="Georgia" w:hAnsi="Georgia"/>
                <w:sz w:val="24"/>
                <w:rtl/>
              </w:rPr>
              <w:t>"</w:t>
            </w:r>
            <w:r w:rsidRPr="00E45B0C">
              <w:rPr>
                <w:rFonts w:ascii="Georgia" w:hAnsi="Georgia" w:hint="eastAsia"/>
                <w:sz w:val="24"/>
                <w:rtl/>
              </w:rPr>
              <w:t>פ</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בכל</w:t>
            </w:r>
            <w:r w:rsidRPr="00E45B0C">
              <w:rPr>
                <w:rFonts w:ascii="Georgia" w:hAnsi="Georgia"/>
                <w:sz w:val="24"/>
                <w:rtl/>
              </w:rPr>
              <w:t xml:space="preserve"> </w:t>
            </w:r>
            <w:r w:rsidRPr="00E45B0C">
              <w:rPr>
                <w:rFonts w:ascii="Georgia" w:hAnsi="Georgia" w:hint="eastAsia"/>
                <w:sz w:val="24"/>
                <w:rtl/>
              </w:rPr>
              <w:t>צורה</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דרך</w:t>
            </w:r>
            <w:r w:rsidRPr="00E45B0C">
              <w:rPr>
                <w:rFonts w:ascii="Georgia" w:hAnsi="Georgia"/>
                <w:sz w:val="24"/>
                <w:rtl/>
              </w:rPr>
              <w:t xml:space="preserve"> </w:t>
            </w:r>
            <w:r w:rsidRPr="00E45B0C">
              <w:rPr>
                <w:rFonts w:ascii="Georgia" w:hAnsi="Georgia" w:hint="eastAsia"/>
                <w:sz w:val="24"/>
                <w:rtl/>
              </w:rPr>
              <w:t>של</w:t>
            </w:r>
            <w:r w:rsidRPr="00E45B0C">
              <w:rPr>
                <w:rFonts w:ascii="Georgia" w:hAnsi="Georgia"/>
                <w:sz w:val="24"/>
                <w:rtl/>
              </w:rPr>
              <w:t xml:space="preserve"> </w:t>
            </w:r>
            <w:r w:rsidRPr="00E45B0C">
              <w:rPr>
                <w:rFonts w:ascii="Georgia" w:hAnsi="Georgia" w:hint="eastAsia"/>
                <w:sz w:val="24"/>
                <w:rtl/>
              </w:rPr>
              <w:t>שימור</w:t>
            </w:r>
            <w:r w:rsidRPr="00E45B0C">
              <w:rPr>
                <w:rFonts w:ascii="Georgia" w:hAnsi="Georgia"/>
                <w:sz w:val="24"/>
                <w:rtl/>
              </w:rPr>
              <w:t xml:space="preserve"> </w:t>
            </w:r>
            <w:r w:rsidRPr="00E45B0C">
              <w:rPr>
                <w:rFonts w:ascii="Georgia" w:hAnsi="Georgia" w:hint="eastAsia"/>
                <w:sz w:val="24"/>
                <w:rtl/>
              </w:rPr>
              <w:t>ידיעות</w:t>
            </w:r>
            <w:r w:rsidRPr="00E45B0C">
              <w:rPr>
                <w:rFonts w:ascii="Georgia" w:hAnsi="Georgia"/>
                <w:sz w:val="24"/>
                <w:rtl/>
              </w:rPr>
              <w:t xml:space="preserve"> </w:t>
            </w:r>
            <w:r w:rsidRPr="00E45B0C">
              <w:rPr>
                <w:rFonts w:ascii="Georgia" w:hAnsi="Georgia" w:hint="eastAsia"/>
                <w:sz w:val="24"/>
                <w:rtl/>
              </w:rPr>
              <w:t>בצורה</w:t>
            </w:r>
            <w:r w:rsidRPr="00E45B0C">
              <w:rPr>
                <w:rFonts w:ascii="Georgia" w:hAnsi="Georgia"/>
                <w:sz w:val="24"/>
                <w:rtl/>
              </w:rPr>
              <w:t xml:space="preserve"> </w:t>
            </w:r>
            <w:r w:rsidRPr="00E45B0C">
              <w:rPr>
                <w:rFonts w:ascii="Georgia" w:hAnsi="Georgia" w:hint="eastAsia"/>
                <w:sz w:val="24"/>
                <w:rtl/>
              </w:rPr>
              <w:t>חשמלית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אלקטרונית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אופטית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מגנטית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אחרת</w:t>
            </w:r>
            <w:r w:rsidRPr="00E45B0C">
              <w:rPr>
                <w:rFonts w:ascii="Georgia" w:hAnsi="Georgia"/>
                <w:sz w:val="24"/>
                <w:rtl/>
              </w:rPr>
              <w:t>.</w:t>
            </w:r>
          </w:p>
        </w:tc>
      </w:tr>
      <w:tr w:rsidR="001716DF" w:rsidRPr="00E45B0C" w:rsidTr="00C17503">
        <w:tc>
          <w:tcPr>
            <w:tcW w:w="808" w:type="dxa"/>
          </w:tcPr>
          <w:p w:rsidR="001716DF" w:rsidRPr="00E45B0C" w:rsidRDefault="001716DF" w:rsidP="00B6624C">
            <w:pPr>
              <w:bidi/>
              <w:rPr>
                <w:rFonts w:ascii="Georgia" w:hAnsi="Georgia"/>
                <w:sz w:val="24"/>
              </w:rPr>
            </w:pPr>
          </w:p>
        </w:tc>
        <w:tc>
          <w:tcPr>
            <w:tcW w:w="1213" w:type="dxa"/>
          </w:tcPr>
          <w:p w:rsidR="001716DF" w:rsidRPr="00E45B0C" w:rsidRDefault="001716DF" w:rsidP="008329ED">
            <w:pPr>
              <w:bidi/>
              <w:rPr>
                <w:rFonts w:ascii="Georgia" w:hAnsi="Georgia"/>
                <w:b/>
                <w:bCs/>
                <w:sz w:val="24"/>
              </w:rPr>
            </w:pPr>
          </w:p>
        </w:tc>
        <w:tc>
          <w:tcPr>
            <w:tcW w:w="6501" w:type="dxa"/>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p>
        </w:tc>
        <w:tc>
          <w:tcPr>
            <w:tcW w:w="1213" w:type="dxa"/>
          </w:tcPr>
          <w:p w:rsidR="001716DF" w:rsidRPr="00E45B0C" w:rsidRDefault="001716DF" w:rsidP="00B1577C">
            <w:pPr>
              <w:bidi/>
              <w:rPr>
                <w:rFonts w:ascii="Georgia" w:hAnsi="Georgia"/>
                <w:b/>
                <w:bCs/>
                <w:color w:val="000000"/>
                <w:kern w:val="22"/>
                <w:sz w:val="24"/>
              </w:rPr>
            </w:pPr>
            <w:r w:rsidRPr="00E45B0C">
              <w:rPr>
                <w:rFonts w:ascii="Georgia" w:hAnsi="Georgia"/>
                <w:b/>
                <w:bCs/>
                <w:sz w:val="24"/>
                <w:rtl/>
              </w:rPr>
              <w:t>"</w:t>
            </w:r>
            <w:r w:rsidRPr="00E45B0C">
              <w:rPr>
                <w:rFonts w:ascii="Georgia" w:hAnsi="Georgia" w:hint="eastAsia"/>
                <w:b/>
                <w:bCs/>
                <w:sz w:val="24"/>
                <w:rtl/>
              </w:rPr>
              <w:t>סודות</w:t>
            </w:r>
            <w:r w:rsidRPr="00E45B0C">
              <w:rPr>
                <w:rFonts w:ascii="Georgia" w:hAnsi="Georgia"/>
                <w:b/>
                <w:bCs/>
                <w:sz w:val="24"/>
                <w:rtl/>
              </w:rPr>
              <w:t xml:space="preserve"> </w:t>
            </w:r>
            <w:r w:rsidRPr="00E45B0C">
              <w:rPr>
                <w:rFonts w:ascii="Georgia" w:hAnsi="Georgia" w:hint="eastAsia"/>
                <w:b/>
                <w:bCs/>
                <w:sz w:val="24"/>
                <w:rtl/>
              </w:rPr>
              <w:t>מקצועיים</w:t>
            </w:r>
            <w:r w:rsidRPr="00E45B0C">
              <w:rPr>
                <w:rFonts w:ascii="Georgia" w:hAnsi="Georgia"/>
                <w:b/>
                <w:bCs/>
                <w:sz w:val="24"/>
                <w:rtl/>
              </w:rPr>
              <w:t xml:space="preserve">" </w:t>
            </w:r>
          </w:p>
        </w:tc>
        <w:tc>
          <w:tcPr>
            <w:tcW w:w="6501" w:type="dxa"/>
          </w:tcPr>
          <w:p w:rsidR="001716DF" w:rsidRPr="00E45B0C" w:rsidRDefault="001716DF" w:rsidP="00B1577C">
            <w:pPr>
              <w:bidi/>
              <w:rPr>
                <w:rFonts w:ascii="Georgia" w:hAnsi="Georgia"/>
                <w:b/>
                <w:color w:val="000000"/>
                <w:kern w:val="22"/>
                <w:sz w:val="24"/>
              </w:rPr>
            </w:pP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אשר</w:t>
            </w:r>
            <w:r w:rsidRPr="00E45B0C">
              <w:rPr>
                <w:rFonts w:ascii="Georgia" w:hAnsi="Georgia"/>
                <w:sz w:val="24"/>
                <w:rtl/>
              </w:rPr>
              <w:t xml:space="preserve"> </w:t>
            </w:r>
            <w:r w:rsidRPr="00E45B0C">
              <w:rPr>
                <w:rFonts w:ascii="Georgia" w:hAnsi="Georgia" w:hint="eastAsia"/>
                <w:sz w:val="24"/>
                <w:rtl/>
              </w:rPr>
              <w:t>יגיע</w:t>
            </w:r>
            <w:r w:rsidRPr="00E45B0C">
              <w:rPr>
                <w:rFonts w:ascii="Georgia" w:hAnsi="Georgia"/>
                <w:sz w:val="24"/>
                <w:rtl/>
              </w:rPr>
              <w:t xml:space="preserve"> </w:t>
            </w:r>
            <w:r w:rsidRPr="00E45B0C">
              <w:rPr>
                <w:rFonts w:ascii="Georgia" w:hAnsi="Georgia" w:hint="eastAsia"/>
                <w:sz w:val="24"/>
                <w:rtl/>
              </w:rPr>
              <w:t>לידי</w:t>
            </w:r>
            <w:r w:rsidRPr="00E45B0C">
              <w:rPr>
                <w:rFonts w:ascii="Georgia" w:hAnsi="Georgia"/>
                <w:sz w:val="24"/>
                <w:rtl/>
              </w:rPr>
              <w:t xml:space="preserve"> </w:t>
            </w:r>
            <w:r w:rsidRPr="00E45B0C">
              <w:rPr>
                <w:rFonts w:ascii="Georgia" w:hAnsi="Georgia" w:hint="eastAsia"/>
                <w:sz w:val="24"/>
                <w:rtl/>
              </w:rPr>
              <w:t>בקשר</w:t>
            </w:r>
            <w:r w:rsidRPr="00E45B0C">
              <w:rPr>
                <w:rFonts w:ascii="Georgia" w:hAnsi="Georgia"/>
                <w:sz w:val="24"/>
                <w:rtl/>
              </w:rPr>
              <w:t xml:space="preserve"> </w:t>
            </w:r>
            <w:r w:rsidRPr="00E45B0C">
              <w:rPr>
                <w:rFonts w:ascii="Georgia" w:hAnsi="Georgia" w:hint="eastAsia"/>
                <w:sz w:val="24"/>
                <w:rtl/>
              </w:rPr>
              <w:t>לאספקת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בין</w:t>
            </w:r>
            <w:r w:rsidRPr="00E45B0C">
              <w:rPr>
                <w:rFonts w:ascii="Georgia" w:hAnsi="Georgia"/>
                <w:sz w:val="24"/>
                <w:rtl/>
              </w:rPr>
              <w:t xml:space="preserve"> </w:t>
            </w:r>
            <w:r w:rsidRPr="00E45B0C">
              <w:rPr>
                <w:rFonts w:ascii="Georgia" w:hAnsi="Georgia" w:hint="eastAsia"/>
                <w:sz w:val="24"/>
                <w:rtl/>
              </w:rPr>
              <w:t>אם</w:t>
            </w:r>
            <w:r w:rsidRPr="00E45B0C">
              <w:rPr>
                <w:rFonts w:ascii="Georgia" w:hAnsi="Georgia"/>
                <w:sz w:val="24"/>
                <w:rtl/>
              </w:rPr>
              <w:t xml:space="preserve"> </w:t>
            </w:r>
            <w:r w:rsidRPr="00E45B0C">
              <w:rPr>
                <w:rFonts w:ascii="Georgia" w:hAnsi="Georgia" w:hint="eastAsia"/>
                <w:sz w:val="24"/>
                <w:rtl/>
              </w:rPr>
              <w:t>נתקבל</w:t>
            </w:r>
            <w:r w:rsidRPr="00E45B0C">
              <w:rPr>
                <w:rFonts w:ascii="Georgia" w:hAnsi="Georgia"/>
                <w:sz w:val="24"/>
                <w:rtl/>
              </w:rPr>
              <w:t xml:space="preserve"> </w:t>
            </w:r>
            <w:r w:rsidRPr="00E45B0C">
              <w:rPr>
                <w:rFonts w:ascii="Georgia" w:hAnsi="Georgia" w:hint="eastAsia"/>
                <w:sz w:val="24"/>
                <w:rtl/>
              </w:rPr>
              <w:t>במהלך</w:t>
            </w:r>
            <w:r w:rsidRPr="00E45B0C">
              <w:rPr>
                <w:rFonts w:ascii="Georgia" w:hAnsi="Georgia"/>
                <w:sz w:val="24"/>
                <w:rtl/>
              </w:rPr>
              <w:t xml:space="preserve"> </w:t>
            </w:r>
            <w:r w:rsidRPr="00E45B0C">
              <w:rPr>
                <w:rFonts w:ascii="Georgia" w:hAnsi="Georgia" w:hint="eastAsia"/>
                <w:sz w:val="24"/>
                <w:rtl/>
              </w:rPr>
              <w:t>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לאחר</w:t>
            </w:r>
            <w:r w:rsidRPr="00E45B0C">
              <w:rPr>
                <w:rFonts w:ascii="Georgia" w:hAnsi="Georgia"/>
                <w:sz w:val="24"/>
                <w:rtl/>
              </w:rPr>
              <w:t xml:space="preserve"> </w:t>
            </w:r>
            <w:r w:rsidRPr="00E45B0C">
              <w:rPr>
                <w:rFonts w:ascii="Georgia" w:hAnsi="Georgia" w:hint="eastAsia"/>
                <w:sz w:val="24"/>
                <w:rtl/>
              </w:rPr>
              <w:t>מכן</w:t>
            </w:r>
            <w:r w:rsidRPr="00E45B0C">
              <w:rPr>
                <w:rFonts w:ascii="Georgia" w:hAnsi="Georgia"/>
                <w:sz w:val="24"/>
                <w:rtl/>
              </w:rPr>
              <w:t xml:space="preserve">, </w:t>
            </w:r>
            <w:r w:rsidRPr="00E45B0C">
              <w:rPr>
                <w:rFonts w:ascii="Georgia" w:hAnsi="Georgia" w:hint="eastAsia"/>
                <w:sz w:val="24"/>
                <w:rtl/>
              </w:rPr>
              <w:t>לרבות</w:t>
            </w:r>
            <w:r w:rsidRPr="00E45B0C">
              <w:rPr>
                <w:rFonts w:ascii="Georgia" w:hAnsi="Georgia"/>
                <w:sz w:val="24"/>
                <w:rtl/>
              </w:rPr>
              <w:t xml:space="preserve"> </w:t>
            </w:r>
            <w:r w:rsidRPr="00E45B0C">
              <w:rPr>
                <w:rFonts w:ascii="Georgia" w:hAnsi="Georgia" w:hint="eastAsia"/>
                <w:sz w:val="24"/>
                <w:rtl/>
              </w:rPr>
              <w:t>ומבלי</w:t>
            </w:r>
            <w:r w:rsidRPr="00E45B0C">
              <w:rPr>
                <w:rFonts w:ascii="Georgia" w:hAnsi="Georgia"/>
                <w:sz w:val="24"/>
                <w:rtl/>
              </w:rPr>
              <w:t xml:space="preserve"> </w:t>
            </w:r>
            <w:r w:rsidRPr="00E45B0C">
              <w:rPr>
                <w:rFonts w:ascii="Georgia" w:hAnsi="Georgia" w:hint="eastAsia"/>
                <w:sz w:val="24"/>
                <w:rtl/>
              </w:rPr>
              <w:t>לפגוע</w:t>
            </w:r>
            <w:r w:rsidRPr="00E45B0C">
              <w:rPr>
                <w:rFonts w:ascii="Georgia" w:hAnsi="Georgia"/>
                <w:sz w:val="24"/>
                <w:rtl/>
              </w:rPr>
              <w:t xml:space="preserve"> </w:t>
            </w:r>
            <w:r w:rsidRPr="00E45B0C">
              <w:rPr>
                <w:rFonts w:ascii="Georgia" w:hAnsi="Georgia" w:hint="eastAsia"/>
                <w:sz w:val="24"/>
                <w:rtl/>
              </w:rPr>
              <w:lastRenderedPageBreak/>
              <w:t>בכלליות</w:t>
            </w:r>
            <w:r w:rsidRPr="00E45B0C">
              <w:rPr>
                <w:rFonts w:ascii="Georgia" w:hAnsi="Georgia"/>
                <w:sz w:val="24"/>
                <w:rtl/>
              </w:rPr>
              <w:t xml:space="preserve"> </w:t>
            </w:r>
            <w:r w:rsidRPr="00E45B0C">
              <w:rPr>
                <w:rFonts w:ascii="Georgia" w:hAnsi="Georgia" w:hint="eastAsia"/>
                <w:sz w:val="24"/>
                <w:rtl/>
              </w:rPr>
              <w:t>האמור</w:t>
            </w:r>
            <w:r w:rsidRPr="00E45B0C">
              <w:rPr>
                <w:rFonts w:ascii="Georgia" w:hAnsi="Georgia"/>
                <w:sz w:val="24"/>
                <w:rtl/>
              </w:rPr>
              <w:t xml:space="preserve"> </w:t>
            </w:r>
            <w:r w:rsidRPr="00E45B0C">
              <w:rPr>
                <w:rFonts w:ascii="Georgia" w:hAnsi="Georgia" w:hint="eastAsia"/>
                <w:sz w:val="24"/>
                <w:rtl/>
              </w:rPr>
              <w:t>לעיל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אשר</w:t>
            </w:r>
            <w:r w:rsidRPr="00E45B0C">
              <w:rPr>
                <w:rFonts w:ascii="Georgia" w:hAnsi="Georgia"/>
                <w:sz w:val="24"/>
                <w:rtl/>
              </w:rPr>
              <w:t xml:space="preserve"> </w:t>
            </w:r>
            <w:r w:rsidRPr="00E45B0C">
              <w:rPr>
                <w:rFonts w:ascii="Georgia" w:hAnsi="Georgia" w:hint="eastAsia"/>
                <w:sz w:val="24"/>
                <w:rtl/>
              </w:rPr>
              <w:t>יימסר</w:t>
            </w:r>
            <w:r w:rsidRPr="00E45B0C">
              <w:rPr>
                <w:rFonts w:ascii="Georgia" w:hAnsi="Georgia"/>
                <w:sz w:val="24"/>
                <w:rtl/>
              </w:rPr>
              <w:t xml:space="preserve"> </w:t>
            </w:r>
            <w:r w:rsidRPr="00E45B0C">
              <w:rPr>
                <w:rFonts w:ascii="Georgia" w:hAnsi="Georgia" w:hint="eastAsia"/>
                <w:sz w:val="24"/>
                <w:rtl/>
              </w:rPr>
              <w:t>על</w:t>
            </w:r>
            <w:r w:rsidRPr="00E45B0C">
              <w:rPr>
                <w:rFonts w:ascii="Georgia" w:hAnsi="Georgia"/>
                <w:sz w:val="24"/>
                <w:rtl/>
              </w:rPr>
              <w:t xml:space="preserve"> </w:t>
            </w:r>
            <w:r w:rsidRPr="00E45B0C">
              <w:rPr>
                <w:rFonts w:ascii="Georgia" w:hAnsi="Georgia" w:hint="eastAsia"/>
                <w:sz w:val="24"/>
                <w:rtl/>
              </w:rPr>
              <w:t>ידי</w:t>
            </w:r>
            <w:r w:rsidRPr="00E45B0C">
              <w:rPr>
                <w:rFonts w:ascii="Georgia" w:hAnsi="Georgia"/>
                <w:sz w:val="24"/>
                <w:rtl/>
              </w:rPr>
              <w:t xml:space="preserve"> </w:t>
            </w:r>
            <w:r w:rsidRPr="00E45B0C">
              <w:rPr>
                <w:rFonts w:ascii="Georgia" w:hAnsi="Georgia" w:hint="eastAsia"/>
                <w:sz w:val="24"/>
                <w:rtl/>
              </w:rPr>
              <w:t>מדינת</w:t>
            </w:r>
            <w:r w:rsidRPr="00E45B0C">
              <w:rPr>
                <w:rFonts w:ascii="Georgia" w:hAnsi="Georgia"/>
                <w:sz w:val="24"/>
                <w:rtl/>
              </w:rPr>
              <w:t xml:space="preserve"> </w:t>
            </w:r>
            <w:r w:rsidRPr="00E45B0C">
              <w:rPr>
                <w:rFonts w:ascii="Georgia" w:hAnsi="Georgia" w:hint="eastAsia"/>
                <w:sz w:val="24"/>
                <w:rtl/>
              </w:rPr>
              <w:t>ישראל</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גורם</w:t>
            </w:r>
            <w:r w:rsidRPr="00E45B0C">
              <w:rPr>
                <w:rFonts w:ascii="Georgia" w:hAnsi="Georgia"/>
                <w:sz w:val="24"/>
                <w:rtl/>
              </w:rPr>
              <w:t xml:space="preserve"> </w:t>
            </w:r>
            <w:r w:rsidRPr="00E45B0C">
              <w:rPr>
                <w:rFonts w:ascii="Georgia" w:hAnsi="Georgia" w:hint="eastAsia"/>
                <w:sz w:val="24"/>
                <w:rtl/>
              </w:rPr>
              <w:t>אחר</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מי</w:t>
            </w:r>
            <w:r w:rsidRPr="00E45B0C">
              <w:rPr>
                <w:rFonts w:ascii="Georgia" w:hAnsi="Georgia"/>
                <w:sz w:val="24"/>
                <w:rtl/>
              </w:rPr>
              <w:t xml:space="preserve"> </w:t>
            </w:r>
            <w:r w:rsidRPr="00E45B0C">
              <w:rPr>
                <w:rFonts w:ascii="Georgia" w:hAnsi="Georgia" w:hint="eastAsia"/>
                <w:sz w:val="24"/>
                <w:rtl/>
              </w:rPr>
              <w:t>מטעמה</w:t>
            </w:r>
            <w:r w:rsidRPr="00E45B0C">
              <w:rPr>
                <w:rFonts w:ascii="Georgia" w:hAnsi="Georgia"/>
                <w:sz w:val="24"/>
                <w:rtl/>
              </w:rPr>
              <w:t>.</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r w:rsidRPr="00E45B0C">
              <w:rPr>
                <w:rFonts w:ascii="Georgia" w:hAnsi="Georgia"/>
                <w:sz w:val="24"/>
                <w:rtl/>
              </w:rPr>
              <w:t>2.</w:t>
            </w:r>
          </w:p>
        </w:tc>
        <w:tc>
          <w:tcPr>
            <w:tcW w:w="7714" w:type="dxa"/>
            <w:gridSpan w:val="2"/>
          </w:tcPr>
          <w:p w:rsidR="001716DF" w:rsidRPr="00E45B0C" w:rsidRDefault="001716DF" w:rsidP="00B1577C">
            <w:pPr>
              <w:bidi/>
              <w:rPr>
                <w:rFonts w:ascii="Georgia" w:hAnsi="Georgia"/>
                <w:b/>
                <w:bCs/>
                <w:color w:val="000000"/>
                <w:kern w:val="22"/>
                <w:sz w:val="24"/>
                <w:u w:val="single"/>
              </w:rPr>
            </w:pPr>
            <w:r w:rsidRPr="00E45B0C">
              <w:rPr>
                <w:rFonts w:ascii="Georgia" w:hAnsi="Georgia" w:hint="eastAsia"/>
                <w:b/>
                <w:bCs/>
                <w:sz w:val="24"/>
                <w:u w:val="single"/>
                <w:rtl/>
              </w:rPr>
              <w:t>שמירת</w:t>
            </w:r>
            <w:r w:rsidRPr="00E45B0C">
              <w:rPr>
                <w:rFonts w:ascii="Georgia" w:hAnsi="Georgia"/>
                <w:b/>
                <w:bCs/>
                <w:sz w:val="24"/>
                <w:u w:val="single"/>
                <w:rtl/>
              </w:rPr>
              <w:t xml:space="preserve"> </w:t>
            </w:r>
            <w:r w:rsidRPr="00E45B0C">
              <w:rPr>
                <w:rFonts w:ascii="Georgia" w:hAnsi="Georgia" w:hint="eastAsia"/>
                <w:b/>
                <w:bCs/>
                <w:sz w:val="24"/>
                <w:u w:val="single"/>
                <w:rtl/>
              </w:rPr>
              <w:t>סודיות</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B1577C">
            <w:pPr>
              <w:bidi/>
              <w:rPr>
                <w:rFonts w:ascii="Georgia" w:hAnsi="Georgia"/>
                <w:b/>
                <w:color w:val="000000"/>
                <w:kern w:val="22"/>
                <w:sz w:val="24"/>
              </w:rPr>
            </w:pPr>
            <w:r w:rsidRPr="00E45B0C">
              <w:rPr>
                <w:rFonts w:ascii="Georgia" w:hAnsi="Georgia" w:hint="eastAsia"/>
                <w:sz w:val="24"/>
                <w:rtl/>
              </w:rPr>
              <w:t>הנני</w:t>
            </w:r>
            <w:r w:rsidRPr="00E45B0C">
              <w:rPr>
                <w:rFonts w:ascii="Georgia" w:hAnsi="Georgia"/>
                <w:sz w:val="24"/>
                <w:rtl/>
              </w:rPr>
              <w:t xml:space="preserve"> </w:t>
            </w:r>
            <w:r w:rsidRPr="00E45B0C">
              <w:rPr>
                <w:rFonts w:ascii="Georgia" w:hAnsi="Georgia" w:hint="eastAsia"/>
                <w:sz w:val="24"/>
                <w:rtl/>
              </w:rPr>
              <w:t>מתחייב</w:t>
            </w:r>
            <w:r w:rsidRPr="00E45B0C">
              <w:rPr>
                <w:rFonts w:ascii="Georgia" w:hAnsi="Georgia"/>
                <w:sz w:val="24"/>
                <w:rtl/>
              </w:rPr>
              <w:t xml:space="preserve">  </w:t>
            </w:r>
            <w:r w:rsidRPr="00E45B0C">
              <w:rPr>
                <w:rFonts w:ascii="Georgia" w:hAnsi="Georgia" w:hint="eastAsia"/>
                <w:sz w:val="24"/>
                <w:rtl/>
              </w:rPr>
              <w:t>לשמור</w:t>
            </w:r>
            <w:r w:rsidRPr="00E45B0C">
              <w:rPr>
                <w:rFonts w:ascii="Georgia" w:hAnsi="Georgia"/>
                <w:sz w:val="24"/>
                <w:rtl/>
              </w:rPr>
              <w:t xml:space="preserve">  </w:t>
            </w:r>
            <w:r w:rsidRPr="00E45B0C">
              <w:rPr>
                <w:rFonts w:ascii="Georgia" w:hAnsi="Georgia" w:hint="eastAsia"/>
                <w:sz w:val="24"/>
                <w:rtl/>
              </w:rPr>
              <w:t>את</w:t>
            </w:r>
            <w:r w:rsidRPr="00E45B0C">
              <w:rPr>
                <w:rFonts w:ascii="Georgia" w:hAnsi="Georgia"/>
                <w:sz w:val="24"/>
                <w:rtl/>
              </w:rPr>
              <w:t xml:space="preserve"> </w:t>
            </w:r>
            <w:r w:rsidRPr="00E45B0C">
              <w:rPr>
                <w:rFonts w:ascii="Georgia" w:hAnsi="Georgia" w:hint="eastAsia"/>
                <w:sz w:val="24"/>
                <w:rtl/>
              </w:rPr>
              <w:t>המידע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הסודות</w:t>
            </w:r>
            <w:r w:rsidRPr="00E45B0C">
              <w:rPr>
                <w:rFonts w:ascii="Georgia" w:hAnsi="Georgia"/>
                <w:sz w:val="24"/>
                <w:rtl/>
              </w:rPr>
              <w:t xml:space="preserve"> </w:t>
            </w:r>
            <w:r w:rsidRPr="00E45B0C">
              <w:rPr>
                <w:rFonts w:ascii="Georgia" w:hAnsi="Georgia" w:hint="eastAsia"/>
                <w:sz w:val="24"/>
                <w:rtl/>
              </w:rPr>
              <w:t>המקצועיים</w:t>
            </w:r>
            <w:r w:rsidRPr="00E45B0C">
              <w:rPr>
                <w:rFonts w:ascii="Georgia" w:hAnsi="Georgia"/>
                <w:sz w:val="24"/>
                <w:rtl/>
              </w:rPr>
              <w:t xml:space="preserve"> </w:t>
            </w:r>
            <w:r w:rsidRPr="00E45B0C">
              <w:rPr>
                <w:rFonts w:ascii="Georgia" w:hAnsi="Georgia" w:hint="eastAsia"/>
                <w:sz w:val="24"/>
                <w:rtl/>
              </w:rPr>
              <w:t>בסודיות</w:t>
            </w:r>
            <w:r w:rsidRPr="00E45B0C">
              <w:rPr>
                <w:rFonts w:ascii="Georgia" w:hAnsi="Georgia"/>
                <w:sz w:val="24"/>
                <w:rtl/>
              </w:rPr>
              <w:t xml:space="preserve"> </w:t>
            </w:r>
            <w:r w:rsidRPr="00E45B0C">
              <w:rPr>
                <w:rFonts w:ascii="Georgia" w:hAnsi="Georgia" w:hint="eastAsia"/>
                <w:sz w:val="24"/>
                <w:rtl/>
              </w:rPr>
              <w:t>מוחלטת</w:t>
            </w:r>
            <w:r w:rsidRPr="00E45B0C">
              <w:rPr>
                <w:rFonts w:ascii="Georgia" w:hAnsi="Georgia"/>
                <w:sz w:val="24"/>
                <w:rtl/>
              </w:rPr>
              <w:t xml:space="preserve"> </w:t>
            </w:r>
            <w:r w:rsidRPr="00E45B0C">
              <w:rPr>
                <w:rFonts w:ascii="Georgia" w:hAnsi="Georgia" w:hint="eastAsia"/>
                <w:sz w:val="24"/>
                <w:rtl/>
              </w:rPr>
              <w:t>ולעשות</w:t>
            </w:r>
            <w:r w:rsidRPr="00E45B0C">
              <w:rPr>
                <w:rFonts w:ascii="Georgia" w:hAnsi="Georgia"/>
                <w:sz w:val="24"/>
                <w:rtl/>
              </w:rPr>
              <w:t xml:space="preserve"> </w:t>
            </w:r>
            <w:r w:rsidRPr="00E45B0C">
              <w:rPr>
                <w:rFonts w:ascii="Georgia" w:hAnsi="Georgia" w:hint="eastAsia"/>
                <w:sz w:val="24"/>
                <w:rtl/>
              </w:rPr>
              <w:t>בהם</w:t>
            </w:r>
            <w:r w:rsidRPr="00E45B0C">
              <w:rPr>
                <w:rFonts w:ascii="Georgia" w:hAnsi="Georgia"/>
                <w:sz w:val="24"/>
                <w:rtl/>
              </w:rPr>
              <w:t xml:space="preserve"> </w:t>
            </w:r>
            <w:r w:rsidRPr="00E45B0C">
              <w:rPr>
                <w:rFonts w:ascii="Georgia" w:hAnsi="Georgia" w:hint="eastAsia"/>
                <w:sz w:val="24"/>
                <w:rtl/>
              </w:rPr>
              <w:t>שימוש</w:t>
            </w:r>
            <w:r w:rsidRPr="00E45B0C">
              <w:rPr>
                <w:rFonts w:ascii="Georgia" w:hAnsi="Georgia"/>
                <w:sz w:val="24"/>
                <w:rtl/>
              </w:rPr>
              <w:t xml:space="preserve"> </w:t>
            </w:r>
            <w:r w:rsidRPr="00E45B0C">
              <w:rPr>
                <w:rFonts w:ascii="Georgia" w:hAnsi="Georgia" w:hint="eastAsia"/>
                <w:sz w:val="24"/>
                <w:rtl/>
              </w:rPr>
              <w:t>אך</w:t>
            </w:r>
            <w:r w:rsidRPr="00E45B0C">
              <w:rPr>
                <w:rFonts w:ascii="Georgia" w:hAnsi="Georgia"/>
                <w:sz w:val="24"/>
                <w:rtl/>
              </w:rPr>
              <w:t xml:space="preserve"> </w:t>
            </w:r>
            <w:r w:rsidRPr="00E45B0C">
              <w:rPr>
                <w:rFonts w:ascii="Georgia" w:hAnsi="Georgia" w:hint="eastAsia"/>
                <w:sz w:val="24"/>
                <w:rtl/>
              </w:rPr>
              <w:t>ורק</w:t>
            </w:r>
            <w:r w:rsidRPr="00E45B0C">
              <w:rPr>
                <w:rFonts w:ascii="Georgia" w:hAnsi="Georgia"/>
                <w:sz w:val="24"/>
                <w:rtl/>
              </w:rPr>
              <w:t xml:space="preserve"> </w:t>
            </w:r>
            <w:r w:rsidRPr="00E45B0C">
              <w:rPr>
                <w:rFonts w:ascii="Georgia" w:hAnsi="Georgia" w:hint="eastAsia"/>
                <w:sz w:val="24"/>
                <w:rtl/>
              </w:rPr>
              <w:t>לצורך</w:t>
            </w:r>
            <w:r w:rsidRPr="00E45B0C">
              <w:rPr>
                <w:rFonts w:ascii="Georgia" w:hAnsi="Georgia"/>
                <w:sz w:val="24"/>
                <w:rtl/>
              </w:rPr>
              <w:t xml:space="preserve"> </w:t>
            </w:r>
            <w:r w:rsidRPr="00E45B0C">
              <w:rPr>
                <w:rFonts w:ascii="Georgia" w:hAnsi="Georgia" w:hint="eastAsia"/>
                <w:sz w:val="24"/>
                <w:rtl/>
              </w:rPr>
              <w:t>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נשואי</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למען</w:t>
            </w:r>
            <w:r w:rsidRPr="00E45B0C">
              <w:rPr>
                <w:rFonts w:ascii="Georgia" w:hAnsi="Georgia"/>
                <w:sz w:val="24"/>
                <w:rtl/>
              </w:rPr>
              <w:t xml:space="preserve"> </w:t>
            </w:r>
            <w:r w:rsidRPr="00E45B0C">
              <w:rPr>
                <w:rFonts w:ascii="Georgia" w:hAnsi="Georgia" w:hint="eastAsia"/>
                <w:sz w:val="24"/>
                <w:rtl/>
              </w:rPr>
              <w:t>הסר</w:t>
            </w:r>
            <w:r w:rsidRPr="00E45B0C">
              <w:rPr>
                <w:rFonts w:ascii="Georgia" w:hAnsi="Georgia"/>
                <w:sz w:val="24"/>
                <w:rtl/>
              </w:rPr>
              <w:t xml:space="preserve"> </w:t>
            </w:r>
            <w:r w:rsidRPr="00E45B0C">
              <w:rPr>
                <w:rFonts w:ascii="Georgia" w:hAnsi="Georgia" w:hint="eastAsia"/>
                <w:sz w:val="24"/>
                <w:rtl/>
              </w:rPr>
              <w:t>ספק</w:t>
            </w:r>
            <w:r w:rsidRPr="00E45B0C">
              <w:rPr>
                <w:rFonts w:ascii="Georgia" w:hAnsi="Georgia"/>
                <w:sz w:val="24"/>
                <w:rtl/>
              </w:rPr>
              <w:t xml:space="preserve">, </w:t>
            </w:r>
            <w:r w:rsidRPr="00E45B0C">
              <w:rPr>
                <w:rFonts w:ascii="Georgia" w:hAnsi="Georgia" w:hint="eastAsia"/>
                <w:sz w:val="24"/>
                <w:rtl/>
              </w:rPr>
              <w:t>ומבלי</w:t>
            </w:r>
            <w:r w:rsidRPr="00E45B0C">
              <w:rPr>
                <w:rFonts w:ascii="Georgia" w:hAnsi="Georgia"/>
                <w:sz w:val="24"/>
                <w:rtl/>
              </w:rPr>
              <w:t xml:space="preserve"> </w:t>
            </w:r>
            <w:r w:rsidRPr="00E45B0C">
              <w:rPr>
                <w:rFonts w:ascii="Georgia" w:hAnsi="Georgia" w:hint="eastAsia"/>
                <w:sz w:val="24"/>
                <w:rtl/>
              </w:rPr>
              <w:t>לפגוע</w:t>
            </w:r>
            <w:r w:rsidRPr="00E45B0C">
              <w:rPr>
                <w:rFonts w:ascii="Georgia" w:hAnsi="Georgia"/>
                <w:sz w:val="24"/>
                <w:rtl/>
              </w:rPr>
              <w:t xml:space="preserve"> </w:t>
            </w:r>
            <w:r w:rsidRPr="00E45B0C">
              <w:rPr>
                <w:rFonts w:ascii="Georgia" w:hAnsi="Georgia" w:hint="eastAsia"/>
                <w:sz w:val="24"/>
                <w:rtl/>
              </w:rPr>
              <w:t>בכלליות</w:t>
            </w:r>
            <w:r w:rsidRPr="00E45B0C">
              <w:rPr>
                <w:rFonts w:ascii="Georgia" w:hAnsi="Georgia"/>
                <w:sz w:val="24"/>
                <w:rtl/>
              </w:rPr>
              <w:t xml:space="preserve"> </w:t>
            </w:r>
            <w:r w:rsidRPr="00E45B0C">
              <w:rPr>
                <w:rFonts w:ascii="Georgia" w:hAnsi="Georgia" w:hint="eastAsia"/>
                <w:sz w:val="24"/>
                <w:rtl/>
              </w:rPr>
              <w:t>האמור</w:t>
            </w:r>
            <w:r w:rsidRPr="00E45B0C">
              <w:rPr>
                <w:rFonts w:ascii="Georgia" w:hAnsi="Georgia"/>
                <w:sz w:val="24"/>
                <w:rtl/>
              </w:rPr>
              <w:t xml:space="preserve">, </w:t>
            </w:r>
            <w:r w:rsidRPr="00E45B0C">
              <w:rPr>
                <w:rFonts w:ascii="Georgia" w:hAnsi="Georgia" w:hint="eastAsia"/>
                <w:sz w:val="24"/>
                <w:rtl/>
              </w:rPr>
              <w:t>הנני</w:t>
            </w:r>
            <w:r w:rsidRPr="00E45B0C">
              <w:rPr>
                <w:rFonts w:ascii="Georgia" w:hAnsi="Georgia"/>
                <w:sz w:val="24"/>
                <w:rtl/>
              </w:rPr>
              <w:t xml:space="preserve"> </w:t>
            </w:r>
            <w:r w:rsidRPr="00E45B0C">
              <w:rPr>
                <w:rFonts w:ascii="Georgia" w:hAnsi="Georgia" w:hint="eastAsia"/>
                <w:sz w:val="24"/>
                <w:rtl/>
              </w:rPr>
              <w:t>מתחייב</w:t>
            </w:r>
            <w:r w:rsidRPr="00E45B0C">
              <w:rPr>
                <w:rFonts w:ascii="Georgia" w:hAnsi="Georgia"/>
                <w:sz w:val="24"/>
                <w:rtl/>
              </w:rPr>
              <w:t xml:space="preserve"> </w:t>
            </w:r>
            <w:r w:rsidRPr="00E45B0C">
              <w:rPr>
                <w:rFonts w:ascii="Georgia" w:hAnsi="Georgia" w:hint="eastAsia"/>
                <w:sz w:val="24"/>
                <w:rtl/>
              </w:rPr>
              <w:t>לא</w:t>
            </w:r>
            <w:r w:rsidRPr="00E45B0C">
              <w:rPr>
                <w:rFonts w:ascii="Georgia" w:hAnsi="Georgia"/>
                <w:sz w:val="24"/>
                <w:rtl/>
              </w:rPr>
              <w:t xml:space="preserve"> </w:t>
            </w:r>
            <w:r w:rsidRPr="00E45B0C">
              <w:rPr>
                <w:rFonts w:ascii="Georgia" w:hAnsi="Georgia" w:hint="eastAsia"/>
                <w:sz w:val="24"/>
                <w:rtl/>
              </w:rPr>
              <w:t>לפרסם</w:t>
            </w:r>
            <w:r w:rsidRPr="00E45B0C">
              <w:rPr>
                <w:rFonts w:ascii="Georgia" w:hAnsi="Georgia"/>
                <w:sz w:val="24"/>
                <w:rtl/>
              </w:rPr>
              <w:t xml:space="preserve">, </w:t>
            </w:r>
            <w:r w:rsidRPr="00E45B0C">
              <w:rPr>
                <w:rFonts w:ascii="Georgia" w:hAnsi="Georgia" w:hint="eastAsia"/>
                <w:sz w:val="24"/>
                <w:rtl/>
              </w:rPr>
              <w:t>להעביר</w:t>
            </w:r>
            <w:r w:rsidRPr="00E45B0C">
              <w:rPr>
                <w:rFonts w:ascii="Georgia" w:hAnsi="Georgia"/>
                <w:sz w:val="24"/>
                <w:rtl/>
              </w:rPr>
              <w:t xml:space="preserve">, </w:t>
            </w:r>
            <w:r w:rsidRPr="00E45B0C">
              <w:rPr>
                <w:rFonts w:ascii="Georgia" w:hAnsi="Georgia" w:hint="eastAsia"/>
                <w:sz w:val="24"/>
                <w:rtl/>
              </w:rPr>
              <w:t>למסור</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להביא</w:t>
            </w:r>
            <w:r w:rsidRPr="00E45B0C">
              <w:rPr>
                <w:rFonts w:ascii="Georgia" w:hAnsi="Georgia"/>
                <w:sz w:val="24"/>
                <w:rtl/>
              </w:rPr>
              <w:t xml:space="preserve"> </w:t>
            </w:r>
            <w:r w:rsidRPr="00E45B0C">
              <w:rPr>
                <w:rFonts w:ascii="Georgia" w:hAnsi="Georgia" w:hint="eastAsia"/>
                <w:sz w:val="24"/>
                <w:rtl/>
              </w:rPr>
              <w:t>לידיעת</w:t>
            </w:r>
            <w:r w:rsidRPr="00E45B0C">
              <w:rPr>
                <w:rFonts w:ascii="Georgia" w:hAnsi="Georgia"/>
                <w:sz w:val="24"/>
                <w:rtl/>
              </w:rPr>
              <w:t xml:space="preserve"> </w:t>
            </w: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אדם</w:t>
            </w:r>
            <w:r w:rsidRPr="00E45B0C">
              <w:rPr>
                <w:rFonts w:ascii="Georgia" w:hAnsi="Georgia"/>
                <w:sz w:val="24"/>
                <w:rtl/>
              </w:rPr>
              <w:t xml:space="preserve"> </w:t>
            </w:r>
            <w:r w:rsidRPr="00E45B0C">
              <w:rPr>
                <w:rFonts w:ascii="Georgia" w:hAnsi="Georgia" w:hint="eastAsia"/>
                <w:sz w:val="24"/>
                <w:rtl/>
              </w:rPr>
              <w:t>את</w:t>
            </w:r>
            <w:r w:rsidRPr="00E45B0C">
              <w:rPr>
                <w:rFonts w:ascii="Georgia" w:hAnsi="Georgia"/>
                <w:sz w:val="24"/>
                <w:rtl/>
              </w:rPr>
              <w:t xml:space="preserve"> </w:t>
            </w:r>
            <w:r w:rsidRPr="00E45B0C">
              <w:rPr>
                <w:rFonts w:ascii="Georgia" w:hAnsi="Georgia" w:hint="eastAsia"/>
                <w:sz w:val="24"/>
                <w:rtl/>
              </w:rPr>
              <w:t>המידע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הסודות</w:t>
            </w:r>
            <w:r w:rsidRPr="00E45B0C">
              <w:rPr>
                <w:rFonts w:ascii="Georgia" w:hAnsi="Georgia"/>
                <w:sz w:val="24"/>
                <w:rtl/>
              </w:rPr>
              <w:t xml:space="preserve"> </w:t>
            </w:r>
            <w:r w:rsidRPr="00E45B0C">
              <w:rPr>
                <w:rFonts w:ascii="Georgia" w:hAnsi="Georgia" w:hint="eastAsia"/>
                <w:sz w:val="24"/>
                <w:rtl/>
              </w:rPr>
              <w:t>המקצועיים</w:t>
            </w:r>
            <w:r w:rsidRPr="00E45B0C">
              <w:rPr>
                <w:rFonts w:ascii="Georgia" w:hAnsi="Georgia"/>
                <w:sz w:val="24"/>
                <w:rtl/>
              </w:rPr>
              <w:t>.</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B1577C">
            <w:pPr>
              <w:bidi/>
              <w:rPr>
                <w:rFonts w:ascii="Georgia" w:hAnsi="Georgia"/>
                <w:b/>
                <w:color w:val="000000"/>
                <w:kern w:val="22"/>
                <w:sz w:val="24"/>
              </w:rPr>
            </w:pPr>
            <w:r w:rsidRPr="00E45B0C">
              <w:rPr>
                <w:rFonts w:ascii="Georgia" w:hAnsi="Georgia" w:hint="eastAsia"/>
                <w:sz w:val="24"/>
                <w:rtl/>
              </w:rPr>
              <w:t>ידוע</w:t>
            </w:r>
            <w:r w:rsidRPr="00E45B0C">
              <w:rPr>
                <w:rFonts w:ascii="Georgia" w:hAnsi="Georgia"/>
                <w:sz w:val="24"/>
                <w:rtl/>
              </w:rPr>
              <w:t xml:space="preserve"> </w:t>
            </w:r>
            <w:r w:rsidRPr="00E45B0C">
              <w:rPr>
                <w:rFonts w:ascii="Georgia" w:hAnsi="Georgia" w:hint="eastAsia"/>
                <w:sz w:val="24"/>
                <w:rtl/>
              </w:rPr>
              <w:t>לי</w:t>
            </w:r>
            <w:r w:rsidRPr="00E45B0C">
              <w:rPr>
                <w:rFonts w:ascii="Georgia" w:hAnsi="Georgia"/>
                <w:sz w:val="24"/>
                <w:rtl/>
              </w:rPr>
              <w:t xml:space="preserve"> </w:t>
            </w:r>
            <w:r w:rsidRPr="00E45B0C">
              <w:rPr>
                <w:rFonts w:ascii="Georgia" w:hAnsi="Georgia" w:hint="eastAsia"/>
                <w:sz w:val="24"/>
                <w:rtl/>
              </w:rPr>
              <w:t>כי</w:t>
            </w:r>
            <w:r w:rsidRPr="00E45B0C">
              <w:rPr>
                <w:rFonts w:ascii="Georgia" w:hAnsi="Georgia"/>
                <w:sz w:val="24"/>
                <w:rtl/>
              </w:rPr>
              <w:t xml:space="preserve"> </w:t>
            </w:r>
            <w:r w:rsidRPr="00E45B0C">
              <w:rPr>
                <w:rFonts w:ascii="Georgia" w:hAnsi="Georgia" w:hint="eastAsia"/>
                <w:sz w:val="24"/>
                <w:rtl/>
              </w:rPr>
              <w:t>אי</w:t>
            </w:r>
            <w:r w:rsidRPr="00E45B0C">
              <w:rPr>
                <w:rFonts w:ascii="Georgia" w:hAnsi="Georgia"/>
                <w:sz w:val="24"/>
                <w:rtl/>
              </w:rPr>
              <w:t xml:space="preserve"> </w:t>
            </w:r>
            <w:r w:rsidRPr="00E45B0C">
              <w:rPr>
                <w:rFonts w:ascii="Georgia" w:hAnsi="Georgia" w:hint="eastAsia"/>
                <w:sz w:val="24"/>
                <w:rtl/>
              </w:rPr>
              <w:t>מילוי</w:t>
            </w:r>
            <w:r w:rsidRPr="00E45B0C">
              <w:rPr>
                <w:rFonts w:ascii="Georgia" w:hAnsi="Georgia"/>
                <w:sz w:val="24"/>
                <w:rtl/>
              </w:rPr>
              <w:t xml:space="preserve"> </w:t>
            </w:r>
            <w:r w:rsidRPr="00E45B0C">
              <w:rPr>
                <w:rFonts w:ascii="Georgia" w:hAnsi="Georgia" w:hint="eastAsia"/>
                <w:sz w:val="24"/>
                <w:rtl/>
              </w:rPr>
              <w:t>התחייבויותיי</w:t>
            </w:r>
            <w:r w:rsidRPr="00E45B0C">
              <w:rPr>
                <w:rFonts w:ascii="Georgia" w:hAnsi="Georgia"/>
                <w:sz w:val="24"/>
                <w:rtl/>
              </w:rPr>
              <w:t xml:space="preserve"> </w:t>
            </w:r>
            <w:r w:rsidRPr="00E45B0C">
              <w:rPr>
                <w:rFonts w:ascii="Georgia" w:hAnsi="Georgia" w:hint="eastAsia"/>
                <w:sz w:val="24"/>
                <w:rtl/>
              </w:rPr>
              <w:t>מהוות</w:t>
            </w:r>
            <w:r w:rsidRPr="00E45B0C">
              <w:rPr>
                <w:rFonts w:ascii="Georgia" w:hAnsi="Georgia"/>
                <w:sz w:val="24"/>
                <w:rtl/>
              </w:rPr>
              <w:t xml:space="preserve"> </w:t>
            </w:r>
            <w:r w:rsidRPr="00E45B0C">
              <w:rPr>
                <w:rFonts w:ascii="Georgia" w:hAnsi="Georgia" w:hint="eastAsia"/>
                <w:sz w:val="24"/>
                <w:rtl/>
              </w:rPr>
              <w:t>עבירה</w:t>
            </w:r>
            <w:r w:rsidRPr="00E45B0C">
              <w:rPr>
                <w:rFonts w:ascii="Georgia" w:hAnsi="Georgia"/>
                <w:sz w:val="24"/>
                <w:rtl/>
              </w:rPr>
              <w:t xml:space="preserve"> </w:t>
            </w:r>
            <w:r w:rsidRPr="00E45B0C">
              <w:rPr>
                <w:rFonts w:ascii="Georgia" w:hAnsi="Georgia" w:hint="eastAsia"/>
                <w:sz w:val="24"/>
                <w:rtl/>
              </w:rPr>
              <w:t>לפי</w:t>
            </w:r>
            <w:r w:rsidRPr="00E45B0C">
              <w:rPr>
                <w:rFonts w:ascii="Georgia" w:hAnsi="Georgia"/>
                <w:sz w:val="24"/>
                <w:rtl/>
              </w:rPr>
              <w:t xml:space="preserve"> </w:t>
            </w:r>
            <w:r w:rsidRPr="00E45B0C">
              <w:rPr>
                <w:rFonts w:ascii="Georgia" w:hAnsi="Georgia" w:hint="eastAsia"/>
                <w:sz w:val="24"/>
                <w:rtl/>
              </w:rPr>
              <w:t>פרק</w:t>
            </w:r>
            <w:r w:rsidRPr="00E45B0C">
              <w:rPr>
                <w:rFonts w:ascii="Georgia" w:hAnsi="Georgia"/>
                <w:sz w:val="24"/>
                <w:rtl/>
              </w:rPr>
              <w:t xml:space="preserve"> </w:t>
            </w:r>
            <w:r w:rsidRPr="00E45B0C">
              <w:rPr>
                <w:rFonts w:ascii="Georgia" w:hAnsi="Georgia" w:hint="eastAsia"/>
                <w:sz w:val="24"/>
                <w:rtl/>
              </w:rPr>
              <w:t>ז</w:t>
            </w:r>
            <w:r w:rsidRPr="00E45B0C">
              <w:rPr>
                <w:rFonts w:ascii="Georgia" w:hAnsi="Georgia"/>
                <w:sz w:val="24"/>
                <w:rtl/>
              </w:rPr>
              <w:t>' (</w:t>
            </w:r>
            <w:r w:rsidRPr="00E45B0C">
              <w:rPr>
                <w:rFonts w:ascii="Georgia" w:hAnsi="Georgia" w:hint="eastAsia"/>
                <w:sz w:val="24"/>
                <w:rtl/>
              </w:rPr>
              <w:t>ביטחון</w:t>
            </w:r>
            <w:r w:rsidRPr="00E45B0C">
              <w:rPr>
                <w:rFonts w:ascii="Georgia" w:hAnsi="Georgia"/>
                <w:sz w:val="24"/>
                <w:rtl/>
              </w:rPr>
              <w:t xml:space="preserve"> </w:t>
            </w:r>
            <w:r w:rsidRPr="00E45B0C">
              <w:rPr>
                <w:rFonts w:ascii="Georgia" w:hAnsi="Georgia" w:hint="eastAsia"/>
                <w:sz w:val="24"/>
                <w:rtl/>
              </w:rPr>
              <w:t>המדינה</w:t>
            </w:r>
            <w:r w:rsidRPr="00E45B0C">
              <w:rPr>
                <w:rFonts w:ascii="Georgia" w:hAnsi="Georgia"/>
                <w:sz w:val="24"/>
                <w:rtl/>
              </w:rPr>
              <w:t xml:space="preserve">, </w:t>
            </w:r>
            <w:r w:rsidRPr="00E45B0C">
              <w:rPr>
                <w:rFonts w:ascii="Georgia" w:hAnsi="Georgia" w:hint="eastAsia"/>
                <w:sz w:val="24"/>
                <w:rtl/>
              </w:rPr>
              <w:t>יחסי</w:t>
            </w:r>
            <w:r w:rsidRPr="00E45B0C">
              <w:rPr>
                <w:rFonts w:ascii="Georgia" w:hAnsi="Georgia"/>
                <w:sz w:val="24"/>
                <w:rtl/>
              </w:rPr>
              <w:t xml:space="preserve"> </w:t>
            </w:r>
            <w:r w:rsidRPr="00E45B0C">
              <w:rPr>
                <w:rFonts w:ascii="Georgia" w:hAnsi="Georgia" w:hint="eastAsia"/>
                <w:sz w:val="24"/>
                <w:rtl/>
              </w:rPr>
              <w:t>חוץ</w:t>
            </w:r>
            <w:r w:rsidRPr="00E45B0C">
              <w:rPr>
                <w:rFonts w:ascii="Georgia" w:hAnsi="Georgia"/>
                <w:sz w:val="24"/>
                <w:rtl/>
              </w:rPr>
              <w:t xml:space="preserve"> </w:t>
            </w:r>
            <w:r w:rsidRPr="00E45B0C">
              <w:rPr>
                <w:rFonts w:ascii="Georgia" w:hAnsi="Georgia" w:hint="eastAsia"/>
                <w:sz w:val="24"/>
                <w:rtl/>
              </w:rPr>
              <w:t>וסודות</w:t>
            </w:r>
            <w:r w:rsidRPr="00E45B0C">
              <w:rPr>
                <w:rFonts w:ascii="Georgia" w:hAnsi="Georgia"/>
                <w:sz w:val="24"/>
                <w:rtl/>
              </w:rPr>
              <w:t xml:space="preserve"> </w:t>
            </w:r>
            <w:r w:rsidRPr="00E45B0C">
              <w:rPr>
                <w:rFonts w:ascii="Georgia" w:hAnsi="Georgia" w:hint="eastAsia"/>
                <w:sz w:val="24"/>
                <w:rtl/>
              </w:rPr>
              <w:t>רשמיים</w:t>
            </w:r>
            <w:r w:rsidRPr="00E45B0C">
              <w:rPr>
                <w:rFonts w:ascii="Georgia" w:hAnsi="Georgia"/>
                <w:sz w:val="24"/>
                <w:rtl/>
              </w:rPr>
              <w:t xml:space="preserve">) </w:t>
            </w:r>
            <w:r w:rsidRPr="00E45B0C">
              <w:rPr>
                <w:rFonts w:ascii="Georgia" w:hAnsi="Georgia" w:hint="eastAsia"/>
                <w:sz w:val="24"/>
                <w:rtl/>
              </w:rPr>
              <w:t>לחוק</w:t>
            </w:r>
            <w:r w:rsidRPr="00E45B0C">
              <w:rPr>
                <w:rFonts w:ascii="Georgia" w:hAnsi="Georgia"/>
                <w:sz w:val="24"/>
                <w:rtl/>
              </w:rPr>
              <w:t xml:space="preserve"> </w:t>
            </w:r>
            <w:r w:rsidRPr="00E45B0C">
              <w:rPr>
                <w:rFonts w:ascii="Georgia" w:hAnsi="Georgia" w:hint="eastAsia"/>
                <w:sz w:val="24"/>
                <w:rtl/>
              </w:rPr>
              <w:t>העונשין</w:t>
            </w:r>
            <w:r w:rsidRPr="00E45B0C">
              <w:rPr>
                <w:rFonts w:ascii="Georgia" w:hAnsi="Georgia"/>
                <w:sz w:val="24"/>
                <w:rtl/>
              </w:rPr>
              <w:t xml:space="preserve">, </w:t>
            </w:r>
            <w:r w:rsidRPr="00E45B0C">
              <w:rPr>
                <w:rFonts w:ascii="Georgia" w:hAnsi="Georgia" w:hint="eastAsia"/>
                <w:sz w:val="24"/>
                <w:rtl/>
              </w:rPr>
              <w:t>תשל</w:t>
            </w:r>
            <w:r w:rsidRPr="00E45B0C">
              <w:rPr>
                <w:rFonts w:ascii="Georgia" w:hAnsi="Georgia"/>
                <w:sz w:val="24"/>
                <w:rtl/>
              </w:rPr>
              <w:t>"</w:t>
            </w:r>
            <w:r w:rsidRPr="00E45B0C">
              <w:rPr>
                <w:rFonts w:ascii="Georgia" w:hAnsi="Georgia" w:hint="eastAsia"/>
                <w:sz w:val="24"/>
                <w:rtl/>
              </w:rPr>
              <w:t>ז</w:t>
            </w:r>
            <w:r w:rsidRPr="00E45B0C">
              <w:rPr>
                <w:rFonts w:ascii="Georgia" w:hAnsi="Georgia"/>
                <w:sz w:val="24"/>
                <w:rtl/>
              </w:rPr>
              <w:t xml:space="preserve"> – 1977.</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B1577C">
            <w:pPr>
              <w:bidi/>
              <w:rPr>
                <w:rFonts w:ascii="Georgia" w:hAnsi="Georgia"/>
                <w:b/>
                <w:color w:val="000000"/>
                <w:kern w:val="22"/>
                <w:sz w:val="24"/>
              </w:rPr>
            </w:pPr>
            <w:r w:rsidRPr="00E45B0C">
              <w:rPr>
                <w:rFonts w:ascii="Georgia" w:hAnsi="Georgia" w:hint="eastAsia"/>
                <w:sz w:val="24"/>
                <w:rtl/>
              </w:rPr>
              <w:t>ידוע</w:t>
            </w:r>
            <w:r w:rsidRPr="00E45B0C">
              <w:rPr>
                <w:rFonts w:ascii="Georgia" w:hAnsi="Georgia"/>
                <w:sz w:val="24"/>
                <w:rtl/>
              </w:rPr>
              <w:t xml:space="preserve"> </w:t>
            </w:r>
            <w:r w:rsidRPr="00E45B0C">
              <w:rPr>
                <w:rFonts w:ascii="Georgia" w:hAnsi="Georgia" w:hint="eastAsia"/>
                <w:sz w:val="24"/>
                <w:rtl/>
              </w:rPr>
              <w:t>לי</w:t>
            </w:r>
            <w:r w:rsidRPr="00E45B0C">
              <w:rPr>
                <w:rFonts w:ascii="Georgia" w:hAnsi="Georgia"/>
                <w:sz w:val="24"/>
                <w:rtl/>
              </w:rPr>
              <w:t xml:space="preserve"> </w:t>
            </w:r>
            <w:r w:rsidRPr="00E45B0C">
              <w:rPr>
                <w:rFonts w:ascii="Georgia" w:hAnsi="Georgia" w:hint="eastAsia"/>
                <w:sz w:val="24"/>
                <w:rtl/>
              </w:rPr>
              <w:t>כי</w:t>
            </w:r>
            <w:r w:rsidRPr="00E45B0C">
              <w:rPr>
                <w:rFonts w:ascii="Georgia" w:hAnsi="Georgia"/>
                <w:sz w:val="24"/>
                <w:rtl/>
              </w:rPr>
              <w:t xml:space="preserve"> </w:t>
            </w:r>
            <w:r w:rsidRPr="00E45B0C">
              <w:rPr>
                <w:rFonts w:ascii="Georgia" w:hAnsi="Georgia" w:hint="eastAsia"/>
                <w:sz w:val="24"/>
                <w:rtl/>
              </w:rPr>
              <w:t>העברת</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סודות</w:t>
            </w:r>
            <w:r w:rsidRPr="00E45B0C">
              <w:rPr>
                <w:rFonts w:ascii="Georgia" w:hAnsi="Georgia"/>
                <w:sz w:val="24"/>
                <w:rtl/>
              </w:rPr>
              <w:t xml:space="preserve"> </w:t>
            </w:r>
            <w:r w:rsidRPr="00E45B0C">
              <w:rPr>
                <w:rFonts w:ascii="Georgia" w:hAnsi="Georgia" w:hint="eastAsia"/>
                <w:sz w:val="24"/>
                <w:rtl/>
              </w:rPr>
              <w:t>מקצועיים</w:t>
            </w:r>
            <w:r w:rsidRPr="00E45B0C">
              <w:rPr>
                <w:rFonts w:ascii="Georgia" w:hAnsi="Georgia"/>
                <w:sz w:val="24"/>
                <w:rtl/>
              </w:rPr>
              <w:t xml:space="preserve"> </w:t>
            </w:r>
            <w:r w:rsidRPr="00E45B0C">
              <w:rPr>
                <w:rFonts w:ascii="Georgia" w:hAnsi="Georgia" w:hint="eastAsia"/>
                <w:sz w:val="24"/>
                <w:rtl/>
              </w:rPr>
              <w:t>כאמור</w:t>
            </w:r>
            <w:r w:rsidRPr="00E45B0C">
              <w:rPr>
                <w:rFonts w:ascii="Georgia" w:hAnsi="Georgia"/>
                <w:sz w:val="24"/>
                <w:rtl/>
              </w:rPr>
              <w:t xml:space="preserve">, </w:t>
            </w:r>
            <w:r w:rsidRPr="00E45B0C">
              <w:rPr>
                <w:rFonts w:ascii="Georgia" w:hAnsi="Georgia" w:hint="eastAsia"/>
                <w:sz w:val="24"/>
                <w:rtl/>
              </w:rPr>
              <w:t>למאן</w:t>
            </w:r>
            <w:r w:rsidRPr="00E45B0C">
              <w:rPr>
                <w:rFonts w:ascii="Georgia" w:hAnsi="Georgia"/>
                <w:sz w:val="24"/>
                <w:rtl/>
              </w:rPr>
              <w:t xml:space="preserve"> </w:t>
            </w:r>
            <w:r w:rsidRPr="00E45B0C">
              <w:rPr>
                <w:rFonts w:ascii="Georgia" w:hAnsi="Georgia" w:hint="eastAsia"/>
                <w:sz w:val="24"/>
                <w:rtl/>
              </w:rPr>
              <w:t>דהו</w:t>
            </w:r>
            <w:r w:rsidRPr="00E45B0C">
              <w:rPr>
                <w:rFonts w:ascii="Georgia" w:hAnsi="Georgia"/>
                <w:sz w:val="24"/>
                <w:rtl/>
              </w:rPr>
              <w:t xml:space="preserve">, </w:t>
            </w:r>
            <w:r w:rsidRPr="00E45B0C">
              <w:rPr>
                <w:rFonts w:ascii="Georgia" w:hAnsi="Georgia" w:hint="eastAsia"/>
                <w:sz w:val="24"/>
                <w:rtl/>
              </w:rPr>
              <w:t>ללא</w:t>
            </w:r>
            <w:r w:rsidRPr="00E45B0C">
              <w:rPr>
                <w:rFonts w:ascii="Georgia" w:hAnsi="Georgia"/>
                <w:sz w:val="24"/>
                <w:rtl/>
              </w:rPr>
              <w:t xml:space="preserve"> </w:t>
            </w:r>
            <w:r w:rsidRPr="00E45B0C">
              <w:rPr>
                <w:rFonts w:ascii="Georgia" w:hAnsi="Georgia" w:hint="eastAsia"/>
                <w:sz w:val="24"/>
                <w:rtl/>
              </w:rPr>
              <w:t>אישור</w:t>
            </w:r>
            <w:r w:rsidRPr="00E45B0C">
              <w:rPr>
                <w:rFonts w:ascii="Georgia" w:hAnsi="Georgia"/>
                <w:sz w:val="24"/>
                <w:rtl/>
              </w:rPr>
              <w:t xml:space="preserve"> </w:t>
            </w:r>
            <w:r w:rsidRPr="00E45B0C">
              <w:rPr>
                <w:rFonts w:ascii="Georgia" w:hAnsi="Georgia" w:hint="eastAsia"/>
                <w:sz w:val="24"/>
                <w:rtl/>
              </w:rPr>
              <w:t>בכתב</w:t>
            </w:r>
            <w:r w:rsidRPr="00E45B0C">
              <w:rPr>
                <w:rFonts w:ascii="Georgia" w:hAnsi="Georgia"/>
                <w:sz w:val="24"/>
                <w:rtl/>
              </w:rPr>
              <w:t xml:space="preserve"> </w:t>
            </w:r>
            <w:r w:rsidRPr="00E45B0C">
              <w:rPr>
                <w:rFonts w:ascii="Georgia" w:hAnsi="Georgia" w:hint="eastAsia"/>
                <w:sz w:val="24"/>
                <w:rtl/>
              </w:rPr>
              <w:t>מאת</w:t>
            </w:r>
            <w:r w:rsidRPr="00E45B0C">
              <w:rPr>
                <w:rFonts w:ascii="Georgia" w:hAnsi="Georgia"/>
                <w:sz w:val="24"/>
                <w:rtl/>
              </w:rPr>
              <w:t xml:space="preserve"> </w:t>
            </w:r>
            <w:r w:rsidRPr="00E45B0C">
              <w:rPr>
                <w:rFonts w:ascii="Georgia" w:hAnsi="Georgia" w:hint="eastAsia"/>
                <w:sz w:val="24"/>
                <w:rtl/>
              </w:rPr>
              <w:t>מינהל</w:t>
            </w:r>
            <w:r w:rsidRPr="00E45B0C">
              <w:rPr>
                <w:rFonts w:ascii="Georgia" w:hAnsi="Georgia"/>
                <w:sz w:val="24"/>
                <w:rtl/>
              </w:rPr>
              <w:t xml:space="preserve"> </w:t>
            </w:r>
            <w:r w:rsidRPr="00E45B0C">
              <w:rPr>
                <w:rFonts w:ascii="Georgia" w:hAnsi="Georgia" w:hint="eastAsia"/>
                <w:sz w:val="24"/>
                <w:rtl/>
              </w:rPr>
              <w:t>הרכש</w:t>
            </w:r>
            <w:r w:rsidRPr="00E45B0C">
              <w:rPr>
                <w:rFonts w:ascii="Georgia" w:hAnsi="Georgia"/>
                <w:sz w:val="24"/>
                <w:rtl/>
              </w:rPr>
              <w:t xml:space="preserve"> </w:t>
            </w:r>
            <w:r w:rsidRPr="00E45B0C">
              <w:rPr>
                <w:rFonts w:ascii="Georgia" w:hAnsi="Georgia" w:hint="eastAsia"/>
                <w:sz w:val="24"/>
                <w:rtl/>
              </w:rPr>
              <w:t>הממשלתי</w:t>
            </w:r>
            <w:r w:rsidRPr="00E45B0C">
              <w:rPr>
                <w:rFonts w:ascii="Georgia" w:hAnsi="Georgia"/>
                <w:sz w:val="24"/>
                <w:rtl/>
              </w:rPr>
              <w:t xml:space="preserve">, </w:t>
            </w:r>
            <w:r w:rsidRPr="00E45B0C">
              <w:rPr>
                <w:rFonts w:ascii="Georgia" w:hAnsi="Georgia" w:hint="eastAsia"/>
                <w:sz w:val="24"/>
                <w:rtl/>
              </w:rPr>
              <w:t>עלול</w:t>
            </w:r>
            <w:r w:rsidRPr="00E45B0C">
              <w:rPr>
                <w:rFonts w:ascii="Georgia" w:hAnsi="Georgia"/>
                <w:sz w:val="24"/>
                <w:rtl/>
              </w:rPr>
              <w:t xml:space="preserve"> </w:t>
            </w:r>
            <w:r w:rsidRPr="00E45B0C">
              <w:rPr>
                <w:rFonts w:ascii="Georgia" w:hAnsi="Georgia" w:hint="eastAsia"/>
                <w:sz w:val="24"/>
                <w:rtl/>
              </w:rPr>
              <w:t>להסב</w:t>
            </w:r>
            <w:r w:rsidRPr="00E45B0C">
              <w:rPr>
                <w:rFonts w:ascii="Georgia" w:hAnsi="Georgia"/>
                <w:sz w:val="24"/>
                <w:rtl/>
              </w:rPr>
              <w:t xml:space="preserve"> </w:t>
            </w:r>
            <w:r w:rsidRPr="00E45B0C">
              <w:rPr>
                <w:rFonts w:ascii="Georgia" w:hAnsi="Georgia" w:hint="eastAsia"/>
                <w:sz w:val="24"/>
                <w:rtl/>
              </w:rPr>
              <w:t>למינהל</w:t>
            </w:r>
            <w:r w:rsidRPr="00E45B0C">
              <w:rPr>
                <w:rFonts w:ascii="Georgia" w:hAnsi="Georgia"/>
                <w:sz w:val="24"/>
                <w:rtl/>
              </w:rPr>
              <w:t xml:space="preserve"> </w:t>
            </w:r>
            <w:r w:rsidRPr="00E45B0C">
              <w:rPr>
                <w:rFonts w:ascii="Georgia" w:hAnsi="Georgia" w:hint="eastAsia"/>
                <w:sz w:val="24"/>
                <w:rtl/>
              </w:rPr>
              <w:t>הרכש</w:t>
            </w:r>
            <w:r w:rsidRPr="00E45B0C">
              <w:rPr>
                <w:rFonts w:ascii="Georgia" w:hAnsi="Georgia"/>
                <w:sz w:val="24"/>
                <w:rtl/>
              </w:rPr>
              <w:t xml:space="preserve"> </w:t>
            </w:r>
            <w:r w:rsidRPr="00E45B0C">
              <w:rPr>
                <w:rFonts w:ascii="Georgia" w:hAnsi="Georgia" w:hint="eastAsia"/>
                <w:sz w:val="24"/>
                <w:rtl/>
              </w:rPr>
              <w:t>הממשלתי</w:t>
            </w:r>
            <w:r w:rsidRPr="00E45B0C">
              <w:rPr>
                <w:rFonts w:ascii="Georgia" w:hAnsi="Georgia"/>
                <w:sz w:val="24"/>
                <w:rtl/>
              </w:rPr>
              <w:t xml:space="preserve"> </w:t>
            </w:r>
            <w:r w:rsidRPr="00E45B0C">
              <w:rPr>
                <w:rFonts w:ascii="Georgia" w:hAnsi="Georgia" w:hint="eastAsia"/>
                <w:sz w:val="24"/>
                <w:rtl/>
              </w:rPr>
              <w:t>ולמשרדי</w:t>
            </w:r>
            <w:r w:rsidRPr="00E45B0C">
              <w:rPr>
                <w:rFonts w:ascii="Georgia" w:hAnsi="Georgia"/>
                <w:sz w:val="24"/>
                <w:rtl/>
              </w:rPr>
              <w:t xml:space="preserve"> </w:t>
            </w:r>
            <w:r w:rsidRPr="00E45B0C">
              <w:rPr>
                <w:rFonts w:ascii="Georgia" w:hAnsi="Georgia" w:hint="eastAsia"/>
                <w:sz w:val="24"/>
                <w:rtl/>
              </w:rPr>
              <w:t>הממשלה</w:t>
            </w:r>
            <w:r w:rsidRPr="00E45B0C">
              <w:rPr>
                <w:rFonts w:ascii="Georgia" w:hAnsi="Georgia"/>
                <w:sz w:val="24"/>
                <w:rtl/>
              </w:rPr>
              <w:t xml:space="preserve"> </w:t>
            </w:r>
            <w:r w:rsidRPr="00E45B0C">
              <w:rPr>
                <w:rFonts w:ascii="Georgia" w:hAnsi="Georgia" w:hint="eastAsia"/>
                <w:sz w:val="24"/>
                <w:rtl/>
              </w:rPr>
              <w:t>נזקים</w:t>
            </w:r>
            <w:r w:rsidRPr="00E45B0C">
              <w:rPr>
                <w:rFonts w:ascii="Georgia" w:hAnsi="Georgia"/>
                <w:sz w:val="24"/>
                <w:rtl/>
              </w:rPr>
              <w:t xml:space="preserve"> </w:t>
            </w:r>
            <w:r w:rsidRPr="00E45B0C">
              <w:rPr>
                <w:rFonts w:ascii="Georgia" w:hAnsi="Georgia" w:hint="eastAsia"/>
                <w:sz w:val="24"/>
                <w:rtl/>
              </w:rPr>
              <w:t>כלכליים</w:t>
            </w:r>
            <w:r w:rsidRPr="00E45B0C">
              <w:rPr>
                <w:rFonts w:ascii="Georgia" w:hAnsi="Georgia"/>
                <w:sz w:val="24"/>
                <w:rtl/>
              </w:rPr>
              <w:t xml:space="preserve"> </w:t>
            </w:r>
            <w:r w:rsidRPr="00E45B0C">
              <w:rPr>
                <w:rFonts w:ascii="Georgia" w:hAnsi="Georgia" w:hint="eastAsia"/>
                <w:sz w:val="24"/>
                <w:rtl/>
              </w:rPr>
              <w:t>משמעותיים</w:t>
            </w:r>
            <w:r w:rsidRPr="00E45B0C">
              <w:rPr>
                <w:rFonts w:ascii="Georgia" w:hAnsi="Georgia"/>
                <w:sz w:val="24"/>
                <w:rtl/>
              </w:rPr>
              <w:t xml:space="preserve"> </w:t>
            </w:r>
            <w:r w:rsidRPr="00E45B0C">
              <w:rPr>
                <w:rFonts w:ascii="Georgia" w:hAnsi="Georgia" w:hint="eastAsia"/>
                <w:sz w:val="24"/>
                <w:rtl/>
              </w:rPr>
              <w:t>ביותר</w:t>
            </w:r>
            <w:r w:rsidRPr="00E45B0C">
              <w:rPr>
                <w:rFonts w:ascii="Georgia" w:hAnsi="Georgia"/>
                <w:sz w:val="24"/>
                <w:rtl/>
              </w:rPr>
              <w:t>.</w:t>
            </w:r>
          </w:p>
        </w:tc>
      </w:tr>
      <w:tr w:rsidR="001716DF" w:rsidRPr="00E45B0C" w:rsidTr="00C17503">
        <w:tc>
          <w:tcPr>
            <w:tcW w:w="808" w:type="dxa"/>
          </w:tcPr>
          <w:p w:rsidR="001716DF" w:rsidRPr="00E45B0C" w:rsidRDefault="001716DF" w:rsidP="00B6624C">
            <w:pPr>
              <w:bidi/>
              <w:rPr>
                <w:rFonts w:ascii="Georgia" w:hAnsi="Georgia"/>
                <w:sz w:val="24"/>
              </w:rPr>
            </w:pPr>
          </w:p>
        </w:tc>
        <w:tc>
          <w:tcPr>
            <w:tcW w:w="7714" w:type="dxa"/>
            <w:gridSpan w:val="2"/>
          </w:tcPr>
          <w:p w:rsidR="001716DF" w:rsidRPr="00E45B0C" w:rsidRDefault="001716DF" w:rsidP="008329ED">
            <w:pPr>
              <w:bidi/>
              <w:rPr>
                <w:rFonts w:ascii="Georgia" w:hAnsi="Georgia"/>
                <w:sz w:val="24"/>
              </w:rPr>
            </w:pPr>
          </w:p>
        </w:tc>
      </w:tr>
      <w:tr w:rsidR="001716DF" w:rsidRPr="00E45B0C" w:rsidTr="00C17503">
        <w:tc>
          <w:tcPr>
            <w:tcW w:w="8522" w:type="dxa"/>
            <w:gridSpan w:val="3"/>
          </w:tcPr>
          <w:p w:rsidR="001716DF" w:rsidRPr="00E45B0C" w:rsidRDefault="001716DF" w:rsidP="00B6624C">
            <w:pPr>
              <w:bidi/>
              <w:rPr>
                <w:rFonts w:ascii="Georgia" w:hAnsi="Georgia"/>
                <w:sz w:val="24"/>
              </w:rPr>
            </w:pPr>
            <w:r w:rsidRPr="00E45B0C">
              <w:rPr>
                <w:rFonts w:ascii="Georgia" w:hAnsi="Georgia" w:hint="eastAsia"/>
                <w:sz w:val="24"/>
                <w:rtl/>
              </w:rPr>
              <w:t>ולראיה</w:t>
            </w:r>
            <w:r w:rsidRPr="00E45B0C">
              <w:rPr>
                <w:rFonts w:ascii="Georgia" w:hAnsi="Georgia"/>
                <w:sz w:val="24"/>
                <w:rtl/>
              </w:rPr>
              <w:t xml:space="preserve"> </w:t>
            </w:r>
            <w:r w:rsidRPr="00E45B0C">
              <w:rPr>
                <w:rFonts w:ascii="Georgia" w:hAnsi="Georgia" w:hint="eastAsia"/>
                <w:sz w:val="24"/>
                <w:rtl/>
              </w:rPr>
              <w:t>באו</w:t>
            </w:r>
            <w:r w:rsidRPr="00E45B0C">
              <w:rPr>
                <w:rFonts w:ascii="Georgia" w:hAnsi="Georgia"/>
                <w:sz w:val="24"/>
                <w:rtl/>
              </w:rPr>
              <w:t xml:space="preserve"> </w:t>
            </w:r>
            <w:r w:rsidRPr="00E45B0C">
              <w:rPr>
                <w:rFonts w:ascii="Georgia" w:hAnsi="Georgia" w:hint="eastAsia"/>
                <w:sz w:val="24"/>
                <w:rtl/>
              </w:rPr>
              <w:t>על</w:t>
            </w:r>
            <w:r w:rsidRPr="00E45B0C">
              <w:rPr>
                <w:rFonts w:ascii="Georgia" w:hAnsi="Georgia"/>
                <w:sz w:val="24"/>
                <w:rtl/>
              </w:rPr>
              <w:t xml:space="preserve"> </w:t>
            </w:r>
            <w:r w:rsidRPr="00E45B0C">
              <w:rPr>
                <w:rFonts w:ascii="Georgia" w:hAnsi="Georgia" w:hint="eastAsia"/>
                <w:sz w:val="24"/>
                <w:rtl/>
              </w:rPr>
              <w:t>החתום</w:t>
            </w:r>
            <w:r w:rsidRPr="00E45B0C">
              <w:rPr>
                <w:rFonts w:ascii="Georgia" w:hAnsi="Georgia"/>
                <w:sz w:val="24"/>
                <w:rtl/>
              </w:rPr>
              <w:t>:</w:t>
            </w:r>
          </w:p>
        </w:tc>
      </w:tr>
      <w:tr w:rsidR="001716DF" w:rsidRPr="00E45B0C" w:rsidTr="00C17503">
        <w:tc>
          <w:tcPr>
            <w:tcW w:w="8522" w:type="dxa"/>
            <w:gridSpan w:val="3"/>
          </w:tcPr>
          <w:p w:rsidR="001716DF" w:rsidRPr="00E45B0C" w:rsidRDefault="001716DF" w:rsidP="00B6624C">
            <w:pPr>
              <w:bidi/>
              <w:rPr>
                <w:rFonts w:ascii="Georgia" w:hAnsi="Georgia"/>
                <w:sz w:val="24"/>
              </w:rPr>
            </w:pPr>
          </w:p>
        </w:tc>
      </w:tr>
      <w:tr w:rsidR="001716DF" w:rsidRPr="00E45B0C" w:rsidTr="00C17503">
        <w:tc>
          <w:tcPr>
            <w:tcW w:w="8522" w:type="dxa"/>
            <w:gridSpan w:val="3"/>
          </w:tcPr>
          <w:p w:rsidR="001716DF" w:rsidRPr="00E45B0C" w:rsidRDefault="001716DF" w:rsidP="00B6624C">
            <w:pPr>
              <w:bidi/>
              <w:jc w:val="center"/>
              <w:rPr>
                <w:rFonts w:ascii="Georgia" w:hAnsi="Georgia"/>
                <w:sz w:val="24"/>
                <w:u w:val="single"/>
              </w:rPr>
            </w:pPr>
            <w:r w:rsidRPr="00E45B0C">
              <w:rPr>
                <w:rFonts w:ascii="Georgia" w:hAnsi="Georgia"/>
                <w:sz w:val="24"/>
                <w:u w:val="single"/>
                <w:rtl/>
              </w:rPr>
              <w:t>_______________________________________________________</w:t>
            </w:r>
          </w:p>
        </w:tc>
      </w:tr>
    </w:tbl>
    <w:p w:rsidR="001716DF" w:rsidRDefault="001716DF" w:rsidP="00B6624C">
      <w:pPr>
        <w:bidi/>
        <w:rPr>
          <w:sz w:val="22"/>
          <w:szCs w:val="22"/>
          <w:rtl/>
        </w:rPr>
      </w:pPr>
    </w:p>
    <w:p w:rsidR="001716DF" w:rsidRPr="00E45B0C" w:rsidRDefault="00C17503" w:rsidP="00B6624C">
      <w:pPr>
        <w:bidi/>
        <w:jc w:val="center"/>
        <w:rPr>
          <w:b/>
          <w:bCs/>
          <w:sz w:val="24"/>
          <w:u w:val="single"/>
        </w:rPr>
      </w:pPr>
      <w:r>
        <w:rPr>
          <w:b/>
          <w:bCs/>
          <w:sz w:val="22"/>
          <w:szCs w:val="22"/>
          <w:u w:val="single"/>
          <w:rtl/>
        </w:rPr>
        <w:br w:type="page"/>
      </w:r>
      <w:r w:rsidR="001716DF" w:rsidRPr="00E45B0C">
        <w:rPr>
          <w:rFonts w:hint="cs"/>
          <w:b/>
          <w:bCs/>
          <w:sz w:val="24"/>
          <w:u w:val="single"/>
          <w:rtl/>
        </w:rPr>
        <w:lastRenderedPageBreak/>
        <w:t xml:space="preserve">נספח 7 - </w:t>
      </w:r>
      <w:r w:rsidR="001716DF" w:rsidRPr="00E45B0C">
        <w:rPr>
          <w:rFonts w:hint="eastAsia"/>
          <w:b/>
          <w:bCs/>
          <w:sz w:val="24"/>
          <w:u w:val="single"/>
          <w:rtl/>
        </w:rPr>
        <w:t>הסכם</w:t>
      </w:r>
    </w:p>
    <w:p w:rsidR="001716DF" w:rsidRPr="00E45B0C" w:rsidRDefault="001716DF" w:rsidP="00B6624C">
      <w:pPr>
        <w:bidi/>
        <w:rPr>
          <w:sz w:val="24"/>
        </w:rPr>
      </w:pPr>
    </w:p>
    <w:p w:rsidR="0083503F" w:rsidRPr="00B7536B" w:rsidRDefault="0083503F" w:rsidP="00B6624C">
      <w:pPr>
        <w:tabs>
          <w:tab w:val="center" w:pos="720"/>
          <w:tab w:val="center" w:pos="2880"/>
          <w:tab w:val="center" w:pos="5040"/>
          <w:tab w:val="center" w:pos="7344"/>
        </w:tabs>
        <w:bidi/>
        <w:jc w:val="both"/>
        <w:rPr>
          <w:b/>
          <w:sz w:val="24"/>
          <w:rtl/>
        </w:rPr>
      </w:pPr>
      <w:r w:rsidRPr="00B7536B">
        <w:rPr>
          <w:rFonts w:hint="cs"/>
          <w:b/>
          <w:sz w:val="24"/>
          <w:rtl/>
        </w:rPr>
        <w:t>בין</w:t>
      </w:r>
      <w:r>
        <w:rPr>
          <w:rFonts w:hint="cs"/>
          <w:b/>
          <w:sz w:val="24"/>
          <w:rtl/>
        </w:rPr>
        <w:t xml:space="preserve"> </w:t>
      </w:r>
      <w:r w:rsidRPr="00B7536B">
        <w:rPr>
          <w:rFonts w:hint="cs"/>
          <w:b/>
          <w:sz w:val="24"/>
          <w:rtl/>
        </w:rPr>
        <w:tab/>
        <w:t xml:space="preserve">ממשלת ישראל בשם מדינת ישראל המיוצגת ע"י מנהל אגף </w:t>
      </w:r>
      <w:proofErr w:type="spellStart"/>
      <w:r w:rsidRPr="00B7536B">
        <w:rPr>
          <w:rFonts w:hint="cs"/>
          <w:b/>
          <w:sz w:val="24"/>
          <w:rtl/>
        </w:rPr>
        <w:t>נב"מ</w:t>
      </w:r>
      <w:proofErr w:type="spellEnd"/>
      <w:r w:rsidRPr="00B7536B">
        <w:rPr>
          <w:rFonts w:hint="cs"/>
          <w:b/>
          <w:sz w:val="24"/>
          <w:rtl/>
        </w:rPr>
        <w:t xml:space="preserve"> של משרד החקלאות ופיתוח הכפר וחשב משרד החקלאות ופיתוח הכפר (להלן: הממשלה);</w:t>
      </w:r>
    </w:p>
    <w:p w:rsidR="0083503F" w:rsidRPr="00B7536B" w:rsidRDefault="0083503F" w:rsidP="008329ED">
      <w:pPr>
        <w:tabs>
          <w:tab w:val="center" w:pos="720"/>
          <w:tab w:val="center" w:pos="2880"/>
          <w:tab w:val="center" w:pos="5040"/>
          <w:tab w:val="center" w:pos="7344"/>
        </w:tabs>
        <w:bidi/>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אחד</w:t>
      </w:r>
    </w:p>
    <w:p w:rsidR="0083503F" w:rsidRPr="00B7536B" w:rsidRDefault="0083503F" w:rsidP="008329ED">
      <w:pPr>
        <w:tabs>
          <w:tab w:val="center" w:pos="720"/>
          <w:tab w:val="center" w:pos="2880"/>
          <w:tab w:val="center" w:pos="5040"/>
          <w:tab w:val="center" w:pos="7344"/>
        </w:tabs>
        <w:bidi/>
        <w:jc w:val="both"/>
        <w:rPr>
          <w:b/>
          <w:bCs/>
          <w:sz w:val="24"/>
          <w:u w:val="single"/>
          <w:rtl/>
        </w:rPr>
      </w:pPr>
    </w:p>
    <w:p w:rsidR="0083503F" w:rsidRPr="00B7536B" w:rsidRDefault="0083503F" w:rsidP="008329ED">
      <w:pPr>
        <w:tabs>
          <w:tab w:val="center" w:pos="720"/>
          <w:tab w:val="center" w:pos="2880"/>
          <w:tab w:val="center" w:pos="5040"/>
          <w:tab w:val="center" w:pos="7344"/>
        </w:tabs>
        <w:bidi/>
        <w:jc w:val="both"/>
        <w:rPr>
          <w:b/>
          <w:sz w:val="24"/>
          <w:rtl/>
        </w:rPr>
      </w:pPr>
      <w:r w:rsidRPr="00B7536B">
        <w:rPr>
          <w:rFonts w:hint="cs"/>
          <w:b/>
          <w:sz w:val="24"/>
          <w:rtl/>
        </w:rPr>
        <w:t>ובין</w:t>
      </w:r>
      <w:r w:rsidRPr="00B7536B">
        <w:rPr>
          <w:rFonts w:hint="cs"/>
          <w:b/>
          <w:sz w:val="24"/>
          <w:rtl/>
        </w:rPr>
        <w:tab/>
      </w:r>
      <w:r>
        <w:rPr>
          <w:rFonts w:hint="cs"/>
          <w:b/>
          <w:sz w:val="24"/>
          <w:rtl/>
        </w:rPr>
        <w:t xml:space="preserve"> </w:t>
      </w:r>
      <w:r w:rsidRPr="00B7536B">
        <w:rPr>
          <w:rFonts w:hint="cs"/>
          <w:b/>
          <w:sz w:val="24"/>
          <w:rtl/>
        </w:rPr>
        <w:t>זוכה</w:t>
      </w:r>
      <w:r>
        <w:rPr>
          <w:rFonts w:hint="cs"/>
          <w:b/>
          <w:sz w:val="24"/>
          <w:rtl/>
        </w:rPr>
        <w:t xml:space="preserve"> </w:t>
      </w:r>
      <w:r w:rsidRPr="00B7536B">
        <w:rPr>
          <w:rFonts w:hint="cs"/>
          <w:b/>
          <w:sz w:val="24"/>
          <w:rtl/>
        </w:rPr>
        <w:t>(להלן: הקבלן);</w:t>
      </w:r>
    </w:p>
    <w:p w:rsidR="0083503F" w:rsidRPr="00B7536B" w:rsidRDefault="0083503F" w:rsidP="008329ED">
      <w:pPr>
        <w:tabs>
          <w:tab w:val="center" w:pos="720"/>
          <w:tab w:val="center" w:pos="2880"/>
          <w:tab w:val="center" w:pos="5040"/>
          <w:tab w:val="center" w:pos="7344"/>
        </w:tabs>
        <w:bidi/>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שני</w:t>
      </w:r>
    </w:p>
    <w:p w:rsidR="0083503F" w:rsidRPr="00B7536B" w:rsidRDefault="0083503F" w:rsidP="00B1577C">
      <w:pPr>
        <w:tabs>
          <w:tab w:val="center" w:pos="720"/>
          <w:tab w:val="center" w:pos="2880"/>
          <w:tab w:val="center" w:pos="5040"/>
          <w:tab w:val="center" w:pos="7344"/>
        </w:tabs>
        <w:bidi/>
        <w:jc w:val="both"/>
        <w:rPr>
          <w:b/>
          <w:bCs/>
          <w:sz w:val="24"/>
          <w:u w:val="single"/>
          <w:rtl/>
        </w:rPr>
      </w:pP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הואיל</w:t>
      </w:r>
      <w:r>
        <w:rPr>
          <w:rFonts w:hint="cs"/>
          <w:b/>
          <w:sz w:val="24"/>
          <w:rtl/>
        </w:rPr>
        <w:t xml:space="preserve"> </w:t>
      </w:r>
      <w:r w:rsidRPr="00B7536B">
        <w:rPr>
          <w:rFonts w:hint="cs"/>
          <w:b/>
          <w:sz w:val="24"/>
          <w:rtl/>
        </w:rPr>
        <w:tab/>
        <w:t xml:space="preserve">והממשלה מעוניינת לשכור </w:t>
      </w:r>
      <w:r w:rsidRPr="00B7536B">
        <w:rPr>
          <w:b/>
          <w:sz w:val="24"/>
          <w:rtl/>
        </w:rPr>
        <w:t xml:space="preserve">מעוניין לבחור בספק לאספקת שירותי </w:t>
      </w:r>
      <w:r w:rsidRPr="00B7536B">
        <w:rPr>
          <w:rFonts w:hint="cs"/>
          <w:b/>
          <w:sz w:val="24"/>
          <w:rtl/>
        </w:rPr>
        <w:t>מוקד</w:t>
      </w:r>
      <w:r>
        <w:rPr>
          <w:rFonts w:hint="cs"/>
          <w:b/>
          <w:sz w:val="24"/>
          <w:rtl/>
        </w:rPr>
        <w:t>,</w:t>
      </w:r>
      <w:r w:rsidRPr="00B7536B">
        <w:rPr>
          <w:rFonts w:hint="cs"/>
          <w:b/>
          <w:sz w:val="24"/>
          <w:rtl/>
        </w:rPr>
        <w:t xml:space="preserve"> שירותי סיור ושירותי אחריות על מערכות האזעקה </w:t>
      </w:r>
      <w:r w:rsidRPr="00B7536B">
        <w:rPr>
          <w:b/>
          <w:sz w:val="24"/>
          <w:rtl/>
        </w:rPr>
        <w:t>למתקני משרד החקלאות ברחבי הארץ.</w:t>
      </w: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והואיל</w:t>
      </w:r>
      <w:r w:rsidRPr="00B7536B">
        <w:rPr>
          <w:rFonts w:hint="cs"/>
          <w:b/>
          <w:sz w:val="24"/>
          <w:rtl/>
        </w:rPr>
        <w:tab/>
      </w:r>
      <w:r>
        <w:rPr>
          <w:rFonts w:hint="cs"/>
          <w:b/>
          <w:sz w:val="24"/>
          <w:rtl/>
        </w:rPr>
        <w:t xml:space="preserve"> </w:t>
      </w:r>
      <w:r w:rsidRPr="00B7536B">
        <w:rPr>
          <w:rFonts w:hint="cs"/>
          <w:b/>
          <w:sz w:val="24"/>
          <w:rtl/>
        </w:rPr>
        <w:t>והקבלן הציע לספק לממשלה שירותי מעקב בהתאם לתנאי הסכם זה;</w:t>
      </w: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 xml:space="preserve">והואיל </w:t>
      </w:r>
      <w:r w:rsidRPr="00B7536B">
        <w:rPr>
          <w:rFonts w:hint="cs"/>
          <w:b/>
          <w:sz w:val="24"/>
          <w:rtl/>
        </w:rPr>
        <w:tab/>
        <w:t>והצעת הקבלן נתקבלה על דעת הממשלה המבקשת מהקבלן לספק לה שירותי מעקב בהתאם לתנאי חוזה זה.</w:t>
      </w: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bCs/>
          <w:sz w:val="24"/>
          <w:rtl/>
        </w:rPr>
      </w:pPr>
      <w:r w:rsidRPr="00B7536B">
        <w:rPr>
          <w:rFonts w:hint="cs"/>
          <w:b/>
          <w:sz w:val="24"/>
          <w:rtl/>
        </w:rPr>
        <w:tab/>
      </w:r>
      <w:r w:rsidRPr="00B7536B">
        <w:rPr>
          <w:rFonts w:hint="cs"/>
          <w:b/>
          <w:bCs/>
          <w:sz w:val="24"/>
          <w:rtl/>
        </w:rPr>
        <w:t>לפיכך הוסכם, הוצהר והותנה בין הצדדים כדלקמן:</w:t>
      </w:r>
    </w:p>
    <w:p w:rsidR="0083503F" w:rsidRPr="00B7536B" w:rsidRDefault="0083503F" w:rsidP="00B1577C">
      <w:pPr>
        <w:tabs>
          <w:tab w:val="center" w:pos="720"/>
          <w:tab w:val="center" w:pos="2880"/>
          <w:tab w:val="center" w:pos="5040"/>
          <w:tab w:val="center" w:pos="7344"/>
        </w:tabs>
        <w:bidi/>
        <w:jc w:val="both"/>
        <w:rPr>
          <w:b/>
          <w:bCs/>
          <w:sz w:val="24"/>
          <w:rtl/>
        </w:rPr>
      </w:pPr>
    </w:p>
    <w:p w:rsidR="0083503F" w:rsidRPr="00B7536B" w:rsidRDefault="0083503F" w:rsidP="00B6624C">
      <w:pPr>
        <w:numPr>
          <w:ilvl w:val="0"/>
          <w:numId w:val="14"/>
        </w:numPr>
        <w:tabs>
          <w:tab w:val="center" w:pos="720"/>
          <w:tab w:val="center" w:pos="2880"/>
          <w:tab w:val="center" w:pos="5040"/>
          <w:tab w:val="center" w:pos="7344"/>
        </w:tabs>
        <w:bidi/>
        <w:jc w:val="both"/>
        <w:rPr>
          <w:b/>
          <w:sz w:val="24"/>
        </w:rPr>
      </w:pPr>
      <w:r w:rsidRPr="00B7536B">
        <w:rPr>
          <w:rFonts w:hint="cs"/>
          <w:b/>
          <w:sz w:val="24"/>
          <w:rtl/>
        </w:rPr>
        <w:t>המבוא להסכם זה ונספחיו מהווים חלק בלתי נפרד מההסכם.</w:t>
      </w:r>
    </w:p>
    <w:p w:rsidR="00443CE2" w:rsidRDefault="00443CE2" w:rsidP="008329ED">
      <w:pPr>
        <w:numPr>
          <w:ilvl w:val="0"/>
          <w:numId w:val="14"/>
        </w:numPr>
        <w:tabs>
          <w:tab w:val="center" w:pos="720"/>
          <w:tab w:val="center" w:pos="2880"/>
          <w:tab w:val="center" w:pos="5040"/>
          <w:tab w:val="center" w:pos="7344"/>
        </w:tabs>
        <w:bidi/>
        <w:jc w:val="both"/>
        <w:rPr>
          <w:b/>
          <w:sz w:val="24"/>
        </w:rPr>
      </w:pPr>
    </w:p>
    <w:p w:rsidR="00443CE2" w:rsidRDefault="0083503F" w:rsidP="00B6624C">
      <w:pPr>
        <w:numPr>
          <w:ilvl w:val="0"/>
          <w:numId w:val="15"/>
        </w:numPr>
        <w:tabs>
          <w:tab w:val="center" w:pos="720"/>
          <w:tab w:val="center" w:pos="1415"/>
          <w:tab w:val="center" w:pos="5040"/>
          <w:tab w:val="center" w:pos="7344"/>
        </w:tabs>
        <w:bidi/>
        <w:jc w:val="both"/>
        <w:rPr>
          <w:b/>
          <w:sz w:val="24"/>
        </w:rPr>
      </w:pPr>
      <w:r w:rsidRPr="00B7536B">
        <w:rPr>
          <w:rFonts w:hint="cs"/>
          <w:b/>
          <w:sz w:val="24"/>
          <w:rtl/>
        </w:rPr>
        <w:t>הממשלה תקיים את התחייבויותיה עפ"י הסכם זה באמצעות המנהל הכללי של משרד החקלאות ופיתוח הכפר או מי שיוסמך על ידו לעניין זה (להלן-ההנהלה). כל פעולה שתעשה או כל הודעה שתינתן ע"י ההנהלה לצורך ביצוע הסכם זה תראה כפעולה שנעשתה או כהודעה שניתנה ע"י הממשלה.</w:t>
      </w:r>
    </w:p>
    <w:p w:rsidR="00443CE2" w:rsidRDefault="0083503F" w:rsidP="008329ED">
      <w:pPr>
        <w:numPr>
          <w:ilvl w:val="0"/>
          <w:numId w:val="15"/>
        </w:numPr>
        <w:tabs>
          <w:tab w:val="center" w:pos="720"/>
          <w:tab w:val="center" w:pos="1415"/>
          <w:tab w:val="center" w:pos="5040"/>
          <w:tab w:val="center" w:pos="7344"/>
        </w:tabs>
        <w:bidi/>
        <w:jc w:val="both"/>
        <w:rPr>
          <w:b/>
          <w:sz w:val="24"/>
        </w:rPr>
      </w:pPr>
      <w:r w:rsidRPr="00443CE2">
        <w:rPr>
          <w:rFonts w:hint="cs"/>
          <w:b/>
          <w:sz w:val="24"/>
          <w:rtl/>
        </w:rPr>
        <w:t>ההנהלה תיוצג לצורכי הסכם זה ע"י מנב"ט משרד החקלאות או מי שיוסמך על ידו לעניין זה, או ע"י כל עובד אחר שהוסמך לכך ע"י ההנהלה (להלן-הממונה).</w:t>
      </w:r>
    </w:p>
    <w:p w:rsidR="00443CE2" w:rsidRDefault="0083503F" w:rsidP="008329ED">
      <w:pPr>
        <w:numPr>
          <w:ilvl w:val="0"/>
          <w:numId w:val="15"/>
        </w:numPr>
        <w:tabs>
          <w:tab w:val="center" w:pos="720"/>
          <w:tab w:val="center" w:pos="1415"/>
          <w:tab w:val="center" w:pos="5040"/>
          <w:tab w:val="center" w:pos="7344"/>
        </w:tabs>
        <w:bidi/>
        <w:jc w:val="both"/>
        <w:rPr>
          <w:b/>
          <w:sz w:val="24"/>
        </w:rPr>
      </w:pPr>
      <w:r w:rsidRPr="00443CE2">
        <w:rPr>
          <w:rFonts w:hint="cs"/>
          <w:b/>
          <w:sz w:val="24"/>
          <w:rtl/>
        </w:rPr>
        <w:t>הרשות בידי הממשלה או ההנהלה להחליף את הממונה להוסיף עליו ממונים נוספים הכל לפי ראות עיניה וכל אימת שתרצה, ובלבד שהודעה בכתב על כך תשלח לקבלן. הממונה רשאי למנות לו עוזרים לצורך פיקוח על ביצוע הסכם זה.</w:t>
      </w:r>
    </w:p>
    <w:p w:rsidR="00443CE2" w:rsidRDefault="0083503F" w:rsidP="00B6624C">
      <w:pPr>
        <w:numPr>
          <w:ilvl w:val="0"/>
          <w:numId w:val="14"/>
        </w:numPr>
        <w:tabs>
          <w:tab w:val="center" w:pos="720"/>
          <w:tab w:val="center" w:pos="1415"/>
          <w:tab w:val="center" w:pos="5040"/>
          <w:tab w:val="center" w:pos="7344"/>
        </w:tabs>
        <w:bidi/>
        <w:jc w:val="both"/>
        <w:rPr>
          <w:b/>
          <w:sz w:val="24"/>
        </w:rPr>
      </w:pPr>
      <w:r w:rsidRPr="00443CE2">
        <w:rPr>
          <w:rFonts w:hint="cs"/>
          <w:b/>
          <w:sz w:val="24"/>
          <w:rtl/>
        </w:rPr>
        <w:t>הקבלן מתחייב לספק לממשלה את שירותי המכרז כאמור ובהתאם להוראות הסכם זה.</w:t>
      </w:r>
    </w:p>
    <w:p w:rsidR="00443CE2" w:rsidRDefault="0083503F" w:rsidP="00B6624C">
      <w:pPr>
        <w:numPr>
          <w:ilvl w:val="1"/>
          <w:numId w:val="14"/>
        </w:numPr>
        <w:tabs>
          <w:tab w:val="center" w:pos="720"/>
          <w:tab w:val="center" w:pos="1415"/>
          <w:tab w:val="center" w:pos="5040"/>
          <w:tab w:val="center" w:pos="7344"/>
        </w:tabs>
        <w:bidi/>
        <w:jc w:val="both"/>
        <w:rPr>
          <w:b/>
          <w:sz w:val="24"/>
        </w:rPr>
      </w:pPr>
      <w:r w:rsidRPr="00443CE2">
        <w:rPr>
          <w:rFonts w:hint="cs"/>
          <w:b/>
          <w:sz w:val="24"/>
          <w:rtl/>
        </w:rPr>
        <w:t xml:space="preserve">תוקף הסכם זה הינו לתקופה של </w:t>
      </w:r>
      <w:r w:rsidR="00D62606">
        <w:rPr>
          <w:rFonts w:hint="cs"/>
          <w:b/>
          <w:sz w:val="24"/>
          <w:rtl/>
        </w:rPr>
        <w:t>ששה חודשים</w:t>
      </w:r>
      <w:r w:rsidRPr="00443CE2">
        <w:rPr>
          <w:rFonts w:hint="cs"/>
          <w:b/>
          <w:sz w:val="24"/>
          <w:rtl/>
        </w:rPr>
        <w:t xml:space="preserve">  מיום חתימת חשבת המשרד  (להלן-תקופת ההסכם).</w:t>
      </w:r>
    </w:p>
    <w:p w:rsidR="00443CE2" w:rsidRDefault="0083503F" w:rsidP="008329ED">
      <w:pPr>
        <w:numPr>
          <w:ilvl w:val="1"/>
          <w:numId w:val="14"/>
        </w:numPr>
        <w:tabs>
          <w:tab w:val="center" w:pos="720"/>
          <w:tab w:val="center" w:pos="1415"/>
          <w:tab w:val="center" w:pos="5040"/>
          <w:tab w:val="center" w:pos="7344"/>
        </w:tabs>
        <w:bidi/>
        <w:jc w:val="both"/>
        <w:rPr>
          <w:b/>
          <w:sz w:val="24"/>
        </w:rPr>
      </w:pPr>
      <w:r w:rsidRPr="00443CE2">
        <w:rPr>
          <w:rFonts w:hint="cs"/>
          <w:b/>
          <w:sz w:val="24"/>
          <w:rtl/>
        </w:rPr>
        <w:t xml:space="preserve">לממשלה שמורה זכות הברירה להאריך את תנאי ההתקשרות בתנאי הסכם זה </w:t>
      </w:r>
      <w:r w:rsidR="00D62606">
        <w:rPr>
          <w:rFonts w:hint="cs"/>
          <w:b/>
          <w:sz w:val="24"/>
          <w:rtl/>
        </w:rPr>
        <w:t>ל</w:t>
      </w:r>
      <w:r w:rsidRPr="00443CE2">
        <w:rPr>
          <w:rFonts w:hint="cs"/>
          <w:b/>
          <w:sz w:val="24"/>
          <w:rtl/>
        </w:rPr>
        <w:t xml:space="preserve">תקופות נוספות </w:t>
      </w:r>
      <w:r w:rsidR="00D62606">
        <w:rPr>
          <w:rFonts w:hint="cs"/>
          <w:b/>
          <w:sz w:val="24"/>
          <w:rtl/>
        </w:rPr>
        <w:t>שלא תעלנה על שנה.</w:t>
      </w:r>
    </w:p>
    <w:p w:rsidR="0083503F" w:rsidRPr="00443CE2" w:rsidRDefault="0083503F" w:rsidP="008329ED">
      <w:pPr>
        <w:numPr>
          <w:ilvl w:val="1"/>
          <w:numId w:val="14"/>
        </w:numPr>
        <w:tabs>
          <w:tab w:val="center" w:pos="720"/>
          <w:tab w:val="center" w:pos="1415"/>
          <w:tab w:val="center" w:pos="5040"/>
          <w:tab w:val="center" w:pos="7344"/>
        </w:tabs>
        <w:bidi/>
        <w:jc w:val="both"/>
        <w:rPr>
          <w:b/>
          <w:sz w:val="24"/>
          <w:rtl/>
        </w:rPr>
      </w:pPr>
      <w:r w:rsidRPr="00443CE2">
        <w:rPr>
          <w:rFonts w:hint="cs"/>
          <w:b/>
          <w:sz w:val="24"/>
          <w:rtl/>
        </w:rPr>
        <w:t>על אף האמור בסעיף קטן (א) דלעיל תהא הממשלה רשאית, מסיבות שהתעוררו לאחר תחילת ההסכם, לבטל הסכם זה או חלק ממנו במשך תקופת ההסכם ע"י מתן הודעה מוקדמת של 30(שלושים) יום מראש לחברה. ובלבד שהקבלן יפוצה בגין ההוצאות הממשיות שנגרמו לו.</w:t>
      </w:r>
    </w:p>
    <w:p w:rsidR="00443CE2" w:rsidRDefault="00443CE2" w:rsidP="00B6624C">
      <w:pPr>
        <w:numPr>
          <w:ilvl w:val="0"/>
          <w:numId w:val="13"/>
        </w:numPr>
        <w:tabs>
          <w:tab w:val="center" w:pos="720"/>
          <w:tab w:val="center" w:pos="2880"/>
          <w:tab w:val="center" w:pos="5040"/>
          <w:tab w:val="center" w:pos="7344"/>
        </w:tabs>
        <w:bidi/>
        <w:jc w:val="both"/>
        <w:rPr>
          <w:b/>
          <w:sz w:val="24"/>
        </w:rPr>
      </w:pPr>
    </w:p>
    <w:p w:rsidR="00443CE2" w:rsidRDefault="0083503F" w:rsidP="00B6624C">
      <w:pPr>
        <w:numPr>
          <w:ilvl w:val="0"/>
          <w:numId w:val="16"/>
        </w:numPr>
        <w:tabs>
          <w:tab w:val="center" w:pos="720"/>
          <w:tab w:val="center" w:pos="1415"/>
          <w:tab w:val="center" w:pos="5040"/>
          <w:tab w:val="center" w:pos="7344"/>
        </w:tabs>
        <w:bidi/>
        <w:jc w:val="both"/>
        <w:rPr>
          <w:b/>
          <w:sz w:val="24"/>
        </w:rPr>
      </w:pPr>
      <w:r w:rsidRPr="0083503F">
        <w:rPr>
          <w:rFonts w:hint="cs"/>
          <w:b/>
          <w:sz w:val="24"/>
          <w:rtl/>
        </w:rPr>
        <w:lastRenderedPageBreak/>
        <w:t>תמורת מתן שירותי המעקב ומילוי יתר התחייבויות הקבלן עפ"י הסכם זה, תשלם הממשלה לקבלן סך של ________</w:t>
      </w:r>
      <w:r w:rsidR="00443CE2">
        <w:rPr>
          <w:rFonts w:hint="cs"/>
          <w:b/>
          <w:sz w:val="24"/>
          <w:rtl/>
        </w:rPr>
        <w:t xml:space="preserve"> ₪</w:t>
      </w:r>
      <w:r w:rsidR="00F068AF">
        <w:rPr>
          <w:rFonts w:hint="cs"/>
          <w:b/>
          <w:sz w:val="24"/>
          <w:rtl/>
        </w:rPr>
        <w:t xml:space="preserve"> כולל מע"מ</w:t>
      </w:r>
      <w:r w:rsidR="00443CE2">
        <w:rPr>
          <w:rFonts w:hint="cs"/>
          <w:b/>
          <w:sz w:val="24"/>
          <w:rtl/>
        </w:rPr>
        <w:t>.</w:t>
      </w:r>
      <w:r w:rsidR="00E6085D">
        <w:rPr>
          <w:rFonts w:hint="cs"/>
          <w:b/>
          <w:sz w:val="24"/>
          <w:rtl/>
        </w:rPr>
        <w:t xml:space="preserve"> ה</w:t>
      </w:r>
      <w:r w:rsidR="00312350">
        <w:rPr>
          <w:rFonts w:hint="cs"/>
          <w:b/>
          <w:sz w:val="24"/>
          <w:rtl/>
        </w:rPr>
        <w:t>ס</w:t>
      </w:r>
      <w:r w:rsidR="00E6085D">
        <w:rPr>
          <w:rFonts w:hint="cs"/>
          <w:b/>
          <w:sz w:val="24"/>
          <w:rtl/>
        </w:rPr>
        <w:t>כום זה יינתן עבור חצי שנה מיום חתימת ההסכם.</w:t>
      </w:r>
    </w:p>
    <w:p w:rsidR="00443CE2" w:rsidRDefault="00443CE2" w:rsidP="008329ED">
      <w:pPr>
        <w:tabs>
          <w:tab w:val="center" w:pos="1415"/>
          <w:tab w:val="center" w:pos="5040"/>
          <w:tab w:val="center" w:pos="7344"/>
        </w:tabs>
        <w:bidi/>
        <w:ind w:left="1440"/>
        <w:jc w:val="both"/>
        <w:rPr>
          <w:b/>
          <w:sz w:val="24"/>
          <w:rtl/>
        </w:rPr>
      </w:pPr>
      <w:r>
        <w:rPr>
          <w:rFonts w:hint="cs"/>
          <w:b/>
          <w:sz w:val="24"/>
          <w:rtl/>
        </w:rPr>
        <w:tab/>
      </w:r>
      <w:r w:rsidRPr="00B7536B">
        <w:rPr>
          <w:rFonts w:hint="cs"/>
          <w:b/>
          <w:sz w:val="24"/>
          <w:rtl/>
        </w:rPr>
        <w:t>התמורה מתוקצבת בסעיף תקציבי מספר ___________________</w:t>
      </w:r>
    </w:p>
    <w:p w:rsidR="00E6085D" w:rsidRPr="00312350" w:rsidRDefault="00E6085D" w:rsidP="00B6624C">
      <w:pPr>
        <w:pStyle w:val="affa"/>
        <w:numPr>
          <w:ilvl w:val="0"/>
          <w:numId w:val="16"/>
        </w:numPr>
        <w:spacing w:after="0" w:line="360" w:lineRule="auto"/>
        <w:ind w:right="101"/>
        <w:jc w:val="both"/>
        <w:rPr>
          <w:sz w:val="24"/>
          <w:rtl/>
        </w:rPr>
      </w:pPr>
      <w:r w:rsidRPr="00312350">
        <w:rPr>
          <w:rFonts w:cs="David" w:hint="eastAsia"/>
          <w:sz w:val="24"/>
          <w:szCs w:val="24"/>
          <w:rtl/>
        </w:rPr>
        <w:t>לא</w:t>
      </w:r>
      <w:r w:rsidRPr="00312350">
        <w:rPr>
          <w:rFonts w:cs="David"/>
          <w:sz w:val="24"/>
          <w:szCs w:val="24"/>
          <w:rtl/>
        </w:rPr>
        <w:t xml:space="preserve"> </w:t>
      </w:r>
      <w:r w:rsidRPr="00312350">
        <w:rPr>
          <w:rFonts w:cs="David" w:hint="eastAsia"/>
          <w:sz w:val="24"/>
          <w:szCs w:val="24"/>
          <w:rtl/>
        </w:rPr>
        <w:t>תחול</w:t>
      </w:r>
      <w:r w:rsidRPr="00312350">
        <w:rPr>
          <w:rFonts w:cs="David"/>
          <w:sz w:val="24"/>
          <w:szCs w:val="24"/>
          <w:rtl/>
        </w:rPr>
        <w:t xml:space="preserve"> </w:t>
      </w:r>
      <w:r w:rsidRPr="00312350">
        <w:rPr>
          <w:rFonts w:cs="David" w:hint="eastAsia"/>
          <w:sz w:val="24"/>
          <w:szCs w:val="24"/>
          <w:rtl/>
        </w:rPr>
        <w:t>כל</w:t>
      </w:r>
      <w:r w:rsidRPr="00312350">
        <w:rPr>
          <w:rFonts w:cs="David"/>
          <w:sz w:val="24"/>
          <w:szCs w:val="24"/>
          <w:rtl/>
        </w:rPr>
        <w:t xml:space="preserve"> </w:t>
      </w:r>
      <w:r w:rsidRPr="00312350">
        <w:rPr>
          <w:rFonts w:cs="David" w:hint="eastAsia"/>
          <w:sz w:val="24"/>
          <w:szCs w:val="24"/>
          <w:rtl/>
        </w:rPr>
        <w:t>הצמדת</w:t>
      </w:r>
      <w:r w:rsidRPr="00312350">
        <w:rPr>
          <w:rFonts w:cs="David"/>
          <w:sz w:val="24"/>
          <w:szCs w:val="24"/>
          <w:rtl/>
        </w:rPr>
        <w:t xml:space="preserve"> </w:t>
      </w:r>
      <w:r w:rsidRPr="00312350">
        <w:rPr>
          <w:rFonts w:cs="David" w:hint="eastAsia"/>
          <w:sz w:val="24"/>
          <w:szCs w:val="24"/>
          <w:rtl/>
        </w:rPr>
        <w:t>מחירים</w:t>
      </w:r>
      <w:r w:rsidRPr="00312350">
        <w:rPr>
          <w:rFonts w:cs="David"/>
          <w:sz w:val="24"/>
          <w:szCs w:val="24"/>
          <w:rtl/>
        </w:rPr>
        <w:t xml:space="preserve"> </w:t>
      </w:r>
      <w:r w:rsidRPr="00312350">
        <w:rPr>
          <w:rFonts w:cs="David" w:hint="eastAsia"/>
          <w:sz w:val="24"/>
          <w:szCs w:val="24"/>
          <w:rtl/>
        </w:rPr>
        <w:t>עד</w:t>
      </w:r>
      <w:r w:rsidRPr="00312350">
        <w:rPr>
          <w:rFonts w:cs="David"/>
          <w:sz w:val="24"/>
          <w:szCs w:val="24"/>
          <w:rtl/>
        </w:rPr>
        <w:t xml:space="preserve"> </w:t>
      </w:r>
      <w:r w:rsidRPr="00312350">
        <w:rPr>
          <w:rFonts w:cs="David" w:hint="eastAsia"/>
          <w:sz w:val="24"/>
          <w:szCs w:val="24"/>
          <w:rtl/>
        </w:rPr>
        <w:t>תום</w:t>
      </w:r>
      <w:r w:rsidRPr="00312350">
        <w:rPr>
          <w:rFonts w:cs="David"/>
          <w:sz w:val="24"/>
          <w:szCs w:val="24"/>
          <w:rtl/>
        </w:rPr>
        <w:t xml:space="preserve"> </w:t>
      </w:r>
      <w:r w:rsidRPr="00312350">
        <w:rPr>
          <w:rFonts w:cs="David" w:hint="eastAsia"/>
          <w:sz w:val="24"/>
          <w:szCs w:val="24"/>
          <w:rtl/>
        </w:rPr>
        <w:t>החודש</w:t>
      </w:r>
      <w:r w:rsidRPr="00312350">
        <w:rPr>
          <w:rFonts w:cs="David"/>
          <w:sz w:val="24"/>
          <w:szCs w:val="24"/>
          <w:rtl/>
        </w:rPr>
        <w:t xml:space="preserve"> </w:t>
      </w:r>
      <w:r w:rsidRPr="00312350">
        <w:rPr>
          <w:rFonts w:cs="David" w:hint="eastAsia"/>
          <w:sz w:val="24"/>
          <w:szCs w:val="24"/>
          <w:rtl/>
        </w:rPr>
        <w:t>ה</w:t>
      </w:r>
      <w:r w:rsidRPr="00312350">
        <w:rPr>
          <w:rFonts w:cs="David"/>
          <w:sz w:val="24"/>
          <w:szCs w:val="24"/>
          <w:rtl/>
        </w:rPr>
        <w:t xml:space="preserve">-18 </w:t>
      </w:r>
      <w:r w:rsidRPr="00312350">
        <w:rPr>
          <w:rFonts w:cs="David" w:hint="eastAsia"/>
          <w:sz w:val="24"/>
          <w:szCs w:val="24"/>
          <w:rtl/>
        </w:rPr>
        <w:t>מהמועד</w:t>
      </w:r>
      <w:r w:rsidRPr="00312350">
        <w:rPr>
          <w:rFonts w:cs="David"/>
          <w:sz w:val="24"/>
          <w:szCs w:val="24"/>
          <w:rtl/>
        </w:rPr>
        <w:t xml:space="preserve"> </w:t>
      </w:r>
      <w:r w:rsidRPr="00312350">
        <w:rPr>
          <w:rFonts w:cs="David" w:hint="eastAsia"/>
          <w:sz w:val="24"/>
          <w:szCs w:val="24"/>
          <w:rtl/>
        </w:rPr>
        <w:t>האחרון</w:t>
      </w:r>
      <w:r w:rsidRPr="00312350">
        <w:rPr>
          <w:rFonts w:cs="David"/>
          <w:sz w:val="24"/>
          <w:szCs w:val="24"/>
          <w:rtl/>
        </w:rPr>
        <w:t xml:space="preserve"> </w:t>
      </w:r>
      <w:r w:rsidRPr="00312350">
        <w:rPr>
          <w:rFonts w:cs="David" w:hint="eastAsia"/>
          <w:sz w:val="24"/>
          <w:szCs w:val="24"/>
          <w:rtl/>
        </w:rPr>
        <w:t>להגשת</w:t>
      </w:r>
      <w:r w:rsidRPr="00312350">
        <w:rPr>
          <w:rFonts w:cs="David"/>
          <w:sz w:val="24"/>
          <w:szCs w:val="24"/>
          <w:rtl/>
        </w:rPr>
        <w:t xml:space="preserve"> </w:t>
      </w:r>
      <w:r w:rsidRPr="00312350">
        <w:rPr>
          <w:rFonts w:cs="David" w:hint="eastAsia"/>
          <w:sz w:val="24"/>
          <w:szCs w:val="24"/>
          <w:rtl/>
        </w:rPr>
        <w:t>הצעות</w:t>
      </w:r>
      <w:r w:rsidRPr="00312350">
        <w:rPr>
          <w:rFonts w:cs="David"/>
          <w:sz w:val="24"/>
          <w:szCs w:val="24"/>
          <w:rtl/>
        </w:rPr>
        <w:t xml:space="preserve"> </w:t>
      </w:r>
      <w:r w:rsidRPr="00312350">
        <w:rPr>
          <w:rFonts w:cs="David" w:hint="eastAsia"/>
          <w:sz w:val="24"/>
          <w:szCs w:val="24"/>
          <w:rtl/>
        </w:rPr>
        <w:t>כפי</w:t>
      </w:r>
      <w:r w:rsidRPr="00312350">
        <w:rPr>
          <w:rFonts w:cs="David"/>
          <w:sz w:val="24"/>
          <w:szCs w:val="24"/>
          <w:rtl/>
        </w:rPr>
        <w:t xml:space="preserve"> </w:t>
      </w:r>
      <w:r w:rsidRPr="00312350">
        <w:rPr>
          <w:rFonts w:cs="David" w:hint="eastAsia"/>
          <w:sz w:val="24"/>
          <w:szCs w:val="24"/>
          <w:rtl/>
        </w:rPr>
        <w:t>שנקבע</w:t>
      </w:r>
      <w:r w:rsidRPr="00312350">
        <w:rPr>
          <w:rFonts w:cs="David"/>
          <w:sz w:val="24"/>
          <w:szCs w:val="24"/>
          <w:rtl/>
        </w:rPr>
        <w:t xml:space="preserve"> </w:t>
      </w:r>
      <w:r w:rsidRPr="00312350">
        <w:rPr>
          <w:rFonts w:cs="David" w:hint="eastAsia"/>
          <w:sz w:val="24"/>
          <w:szCs w:val="24"/>
          <w:rtl/>
        </w:rPr>
        <w:t>במסמכי</w:t>
      </w:r>
      <w:r w:rsidRPr="00312350">
        <w:rPr>
          <w:rFonts w:cs="David"/>
          <w:sz w:val="24"/>
          <w:szCs w:val="24"/>
          <w:rtl/>
        </w:rPr>
        <w:t xml:space="preserve"> </w:t>
      </w:r>
      <w:r w:rsidRPr="00312350">
        <w:rPr>
          <w:rFonts w:cs="David" w:hint="eastAsia"/>
          <w:sz w:val="24"/>
          <w:szCs w:val="24"/>
          <w:rtl/>
        </w:rPr>
        <w:t>המכרז</w:t>
      </w:r>
      <w:r w:rsidRPr="00312350">
        <w:rPr>
          <w:rFonts w:cs="David"/>
          <w:sz w:val="24"/>
          <w:szCs w:val="24"/>
          <w:rtl/>
        </w:rPr>
        <w:t>.</w:t>
      </w:r>
    </w:p>
    <w:p w:rsidR="00E6085D" w:rsidRPr="00E6085D" w:rsidRDefault="00E6085D" w:rsidP="00B6624C">
      <w:pPr>
        <w:tabs>
          <w:tab w:val="center" w:pos="1415"/>
          <w:tab w:val="center" w:pos="5040"/>
          <w:tab w:val="center" w:pos="7344"/>
        </w:tabs>
        <w:bidi/>
        <w:ind w:left="1415"/>
        <w:jc w:val="both"/>
        <w:rPr>
          <w:b/>
          <w:sz w:val="24"/>
          <w:rtl/>
        </w:rPr>
      </w:pPr>
      <w:r w:rsidRPr="00E6085D">
        <w:rPr>
          <w:rFonts w:hint="eastAsia"/>
          <w:sz w:val="24"/>
          <w:rtl/>
        </w:rPr>
        <w:t>לאחר</w:t>
      </w:r>
      <w:r w:rsidRPr="00E6085D">
        <w:rPr>
          <w:sz w:val="24"/>
          <w:rtl/>
        </w:rPr>
        <w:t xml:space="preserve"> </w:t>
      </w:r>
      <w:r w:rsidRPr="00E6085D">
        <w:rPr>
          <w:rFonts w:hint="eastAsia"/>
          <w:sz w:val="24"/>
          <w:rtl/>
        </w:rPr>
        <w:t>תקופה</w:t>
      </w:r>
      <w:r w:rsidRPr="00E6085D">
        <w:rPr>
          <w:sz w:val="24"/>
          <w:rtl/>
        </w:rPr>
        <w:t xml:space="preserve"> </w:t>
      </w:r>
      <w:r w:rsidRPr="00E6085D">
        <w:rPr>
          <w:rFonts w:hint="eastAsia"/>
          <w:sz w:val="24"/>
          <w:rtl/>
        </w:rPr>
        <w:t>זו</w:t>
      </w:r>
      <w:r w:rsidRPr="00E6085D">
        <w:rPr>
          <w:sz w:val="24"/>
          <w:rtl/>
        </w:rPr>
        <w:t xml:space="preserve">, </w:t>
      </w:r>
      <w:r w:rsidRPr="00E6085D">
        <w:rPr>
          <w:rFonts w:hint="eastAsia"/>
          <w:sz w:val="24"/>
          <w:rtl/>
        </w:rPr>
        <w:t>יוצמדו</w:t>
      </w:r>
      <w:r w:rsidRPr="00E6085D">
        <w:rPr>
          <w:sz w:val="24"/>
          <w:rtl/>
        </w:rPr>
        <w:t xml:space="preserve"> </w:t>
      </w:r>
      <w:r w:rsidRPr="00E6085D">
        <w:rPr>
          <w:rFonts w:hint="eastAsia"/>
          <w:sz w:val="24"/>
          <w:rtl/>
        </w:rPr>
        <w:t>המחירים</w:t>
      </w:r>
      <w:r w:rsidRPr="00E6085D">
        <w:rPr>
          <w:sz w:val="24"/>
          <w:rtl/>
        </w:rPr>
        <w:t xml:space="preserve"> </w:t>
      </w:r>
      <w:r w:rsidRPr="00E6085D">
        <w:rPr>
          <w:rFonts w:hint="cs"/>
          <w:sz w:val="24"/>
          <w:rtl/>
        </w:rPr>
        <w:t xml:space="preserve">למדד המחירים לצרכן </w:t>
      </w:r>
      <w:r w:rsidRPr="00E6085D">
        <w:rPr>
          <w:rFonts w:hint="eastAsia"/>
          <w:sz w:val="24"/>
          <w:rtl/>
        </w:rPr>
        <w:t>מידי</w:t>
      </w:r>
      <w:r w:rsidRPr="00E6085D">
        <w:rPr>
          <w:sz w:val="24"/>
          <w:rtl/>
        </w:rPr>
        <w:t xml:space="preserve"> 6 </w:t>
      </w:r>
      <w:r w:rsidRPr="00E6085D">
        <w:rPr>
          <w:rFonts w:hint="eastAsia"/>
          <w:sz w:val="24"/>
          <w:rtl/>
        </w:rPr>
        <w:t>חודשים</w:t>
      </w:r>
      <w:r w:rsidRPr="00E6085D">
        <w:rPr>
          <w:sz w:val="24"/>
          <w:rtl/>
        </w:rPr>
        <w:t>.</w:t>
      </w:r>
    </w:p>
    <w:p w:rsidR="00443CE2" w:rsidRDefault="0083503F" w:rsidP="00B6624C">
      <w:pPr>
        <w:numPr>
          <w:ilvl w:val="0"/>
          <w:numId w:val="16"/>
        </w:numPr>
        <w:tabs>
          <w:tab w:val="center" w:pos="720"/>
          <w:tab w:val="center" w:pos="1415"/>
          <w:tab w:val="center" w:pos="5040"/>
          <w:tab w:val="center" w:pos="7344"/>
        </w:tabs>
        <w:bidi/>
        <w:jc w:val="both"/>
        <w:rPr>
          <w:b/>
          <w:sz w:val="24"/>
          <w:rtl/>
        </w:rPr>
      </w:pPr>
      <w:r w:rsidRPr="00B7536B">
        <w:rPr>
          <w:rFonts w:hint="cs"/>
          <w:b/>
          <w:sz w:val="24"/>
          <w:rtl/>
        </w:rPr>
        <w:t>בתום 6 חודשים מתקופת השירות יגיש הקבלן לממונה חשבונית מס ובה פירוט התשלומים הנדרש עבור שירותי המעקב במחצית השנה שחלפה  (להלן-החשבונית).</w:t>
      </w:r>
    </w:p>
    <w:p w:rsidR="0083503F" w:rsidRPr="00B7536B" w:rsidRDefault="0083503F" w:rsidP="008329ED">
      <w:pPr>
        <w:numPr>
          <w:ilvl w:val="0"/>
          <w:numId w:val="16"/>
        </w:numPr>
        <w:tabs>
          <w:tab w:val="center" w:pos="720"/>
          <w:tab w:val="center" w:pos="1415"/>
          <w:tab w:val="center" w:pos="5040"/>
          <w:tab w:val="center" w:pos="7344"/>
        </w:tabs>
        <w:bidi/>
        <w:jc w:val="both"/>
        <w:rPr>
          <w:b/>
          <w:sz w:val="24"/>
        </w:rPr>
      </w:pPr>
      <w:r w:rsidRPr="00B7536B">
        <w:rPr>
          <w:rFonts w:hint="cs"/>
          <w:b/>
          <w:sz w:val="24"/>
          <w:rtl/>
        </w:rPr>
        <w:t xml:space="preserve">התשלום בגין תקופת השירות ישולם </w:t>
      </w:r>
      <w:r w:rsidR="00F068AF">
        <w:rPr>
          <w:rFonts w:hint="cs"/>
          <w:b/>
          <w:sz w:val="24"/>
          <w:rtl/>
        </w:rPr>
        <w:t xml:space="preserve">בהתאם לתנאים הקבועים בהוראת </w:t>
      </w:r>
      <w:proofErr w:type="spellStart"/>
      <w:r w:rsidR="00F068AF">
        <w:rPr>
          <w:rFonts w:hint="cs"/>
          <w:b/>
          <w:sz w:val="24"/>
          <w:rtl/>
        </w:rPr>
        <w:t>תכ"מ</w:t>
      </w:r>
      <w:proofErr w:type="spellEnd"/>
      <w:r w:rsidR="00F068AF">
        <w:rPr>
          <w:rFonts w:hint="cs"/>
          <w:b/>
          <w:sz w:val="24"/>
          <w:rtl/>
        </w:rPr>
        <w:t xml:space="preserve"> 1.4.3</w:t>
      </w:r>
      <w:r w:rsidRPr="00B7536B">
        <w:rPr>
          <w:rFonts w:hint="cs"/>
          <w:b/>
          <w:sz w:val="24"/>
          <w:rtl/>
        </w:rPr>
        <w:t>.</w:t>
      </w:r>
    </w:p>
    <w:p w:rsidR="0083503F" w:rsidRPr="00B7536B" w:rsidRDefault="0083503F" w:rsidP="00B6624C">
      <w:pPr>
        <w:tabs>
          <w:tab w:val="center" w:pos="720"/>
          <w:tab w:val="center" w:pos="2880"/>
          <w:tab w:val="center" w:pos="5040"/>
          <w:tab w:val="center" w:pos="7344"/>
        </w:tabs>
        <w:bidi/>
        <w:jc w:val="both"/>
        <w:rPr>
          <w:b/>
          <w:sz w:val="24"/>
          <w:rtl/>
        </w:rPr>
      </w:pPr>
    </w:p>
    <w:p w:rsidR="0083503F" w:rsidRPr="00B7536B" w:rsidRDefault="00167B5D" w:rsidP="00B6624C">
      <w:pPr>
        <w:numPr>
          <w:ilvl w:val="0"/>
          <w:numId w:val="13"/>
        </w:numPr>
        <w:tabs>
          <w:tab w:val="center" w:pos="720"/>
          <w:tab w:val="center" w:pos="2880"/>
          <w:tab w:val="center" w:pos="5040"/>
          <w:tab w:val="center" w:pos="7344"/>
        </w:tabs>
        <w:bidi/>
        <w:jc w:val="both"/>
        <w:rPr>
          <w:b/>
          <w:sz w:val="24"/>
        </w:rPr>
      </w:pPr>
      <w:r>
        <w:rPr>
          <w:rFonts w:hint="cs"/>
          <w:b/>
          <w:sz w:val="24"/>
          <w:rtl/>
        </w:rPr>
        <w:t>במסגרת מכרז זה ניתן להעסיק קבלני משנה</w:t>
      </w:r>
      <w:r w:rsidR="00312350">
        <w:rPr>
          <w:rFonts w:hint="cs"/>
          <w:b/>
          <w:sz w:val="24"/>
          <w:rtl/>
        </w:rPr>
        <w:t xml:space="preserve"> שאושרו לפי סעיף 23(ב) במכרז </w:t>
      </w:r>
      <w:r>
        <w:rPr>
          <w:rFonts w:hint="cs"/>
          <w:b/>
          <w:sz w:val="24"/>
          <w:rtl/>
        </w:rPr>
        <w:t xml:space="preserve"> אולם האחריות הישירה והעקיפה תחול על הזוכה במכרז זה.</w:t>
      </w:r>
    </w:p>
    <w:p w:rsidR="0083503F" w:rsidRPr="00B7536B" w:rsidRDefault="0083503F" w:rsidP="00B6624C">
      <w:pPr>
        <w:tabs>
          <w:tab w:val="center" w:pos="720"/>
          <w:tab w:val="center" w:pos="2880"/>
          <w:tab w:val="center" w:pos="5040"/>
          <w:tab w:val="center" w:pos="7344"/>
        </w:tabs>
        <w:bidi/>
        <w:jc w:val="both"/>
        <w:rPr>
          <w:b/>
          <w:sz w:val="24"/>
        </w:rPr>
      </w:pPr>
    </w:p>
    <w:p w:rsidR="00D80C83" w:rsidRDefault="00D80C83" w:rsidP="00B6624C">
      <w:pPr>
        <w:numPr>
          <w:ilvl w:val="0"/>
          <w:numId w:val="13"/>
        </w:numPr>
        <w:tabs>
          <w:tab w:val="center" w:pos="720"/>
          <w:tab w:val="center" w:pos="2880"/>
          <w:tab w:val="center" w:pos="5040"/>
          <w:tab w:val="center" w:pos="7344"/>
        </w:tabs>
        <w:bidi/>
        <w:jc w:val="both"/>
        <w:rPr>
          <w:b/>
          <w:sz w:val="24"/>
        </w:rPr>
      </w:pPr>
    </w:p>
    <w:p w:rsidR="00D80C83" w:rsidRDefault="0083503F" w:rsidP="00B6624C">
      <w:pPr>
        <w:numPr>
          <w:ilvl w:val="0"/>
          <w:numId w:val="17"/>
        </w:numPr>
        <w:tabs>
          <w:tab w:val="center" w:pos="720"/>
          <w:tab w:val="center" w:pos="1415"/>
          <w:tab w:val="center" w:pos="5040"/>
          <w:tab w:val="center" w:pos="7344"/>
        </w:tabs>
        <w:bidi/>
        <w:jc w:val="both"/>
        <w:rPr>
          <w:b/>
          <w:sz w:val="24"/>
          <w:rtl/>
        </w:rPr>
      </w:pPr>
      <w:r w:rsidRPr="00443CE2">
        <w:rPr>
          <w:rFonts w:hint="cs"/>
          <w:b/>
          <w:sz w:val="24"/>
          <w:rtl/>
        </w:rPr>
        <w:t>הקבלן אחראי לכך שהמעקב יבוצע בכל היעילות והמומחיות הדרושים ויבטיח פיקוח מקצועי של המעקב, כפוף לכך כי יש אפשרות שיהיו תקלות טכניות הנובעות מהמערכת ומהמוקד.</w:t>
      </w:r>
      <w:r w:rsidR="00443CE2">
        <w:rPr>
          <w:rFonts w:hint="cs"/>
          <w:b/>
          <w:sz w:val="24"/>
          <w:rtl/>
        </w:rPr>
        <w:t xml:space="preserve"> </w:t>
      </w:r>
      <w:r w:rsidRPr="00443CE2">
        <w:rPr>
          <w:rFonts w:hint="cs"/>
          <w:b/>
          <w:sz w:val="24"/>
          <w:rtl/>
        </w:rPr>
        <w:t>מוסכם כי הקבלן לא יהיה אחראי לנזקים אשר נגרמו בגין כח עליון (</w:t>
      </w:r>
      <w:r w:rsidRPr="00443CE2">
        <w:rPr>
          <w:rFonts w:hint="cs"/>
          <w:b/>
          <w:sz w:val="24"/>
        </w:rPr>
        <w:t>FORCE MAJEURE</w:t>
      </w:r>
      <w:r w:rsidRPr="00443CE2">
        <w:rPr>
          <w:rFonts w:hint="cs"/>
          <w:b/>
          <w:sz w:val="24"/>
          <w:rtl/>
        </w:rPr>
        <w:t>) ו/או בטיפול ע"י מי שלא הוסמך לכך ע"י הקבלן.</w:t>
      </w:r>
    </w:p>
    <w:p w:rsidR="0083503F" w:rsidRDefault="0083503F" w:rsidP="008329ED">
      <w:pPr>
        <w:numPr>
          <w:ilvl w:val="0"/>
          <w:numId w:val="17"/>
        </w:numPr>
        <w:tabs>
          <w:tab w:val="center" w:pos="720"/>
          <w:tab w:val="center" w:pos="1415"/>
          <w:tab w:val="center" w:pos="5040"/>
          <w:tab w:val="center" w:pos="7344"/>
        </w:tabs>
        <w:bidi/>
        <w:jc w:val="both"/>
        <w:rPr>
          <w:b/>
          <w:sz w:val="24"/>
        </w:rPr>
      </w:pPr>
      <w:r w:rsidRPr="00B7536B">
        <w:rPr>
          <w:rFonts w:hint="cs"/>
          <w:b/>
          <w:sz w:val="24"/>
          <w:rtl/>
        </w:rPr>
        <w:t>בביצוע המעקב יעסיק הקבלן סיירים אחראיים ומנוסים העומדים בתנאי מכרז זה ותנאי משטרת ישראל לעניין זה.</w:t>
      </w:r>
    </w:p>
    <w:p w:rsidR="00D80C83" w:rsidRPr="00B7536B" w:rsidRDefault="00D80C83" w:rsidP="008329ED">
      <w:pPr>
        <w:tabs>
          <w:tab w:val="center" w:pos="720"/>
          <w:tab w:val="center" w:pos="1415"/>
          <w:tab w:val="center" w:pos="5040"/>
          <w:tab w:val="center" w:pos="7344"/>
        </w:tabs>
        <w:bidi/>
        <w:ind w:left="1395"/>
        <w:jc w:val="both"/>
        <w:rPr>
          <w:b/>
          <w:sz w:val="24"/>
          <w:rtl/>
        </w:rPr>
      </w:pPr>
    </w:p>
    <w:p w:rsidR="00D80C83" w:rsidRDefault="0083503F" w:rsidP="00B6624C">
      <w:pPr>
        <w:numPr>
          <w:ilvl w:val="0"/>
          <w:numId w:val="13"/>
        </w:numPr>
        <w:tabs>
          <w:tab w:val="center" w:pos="720"/>
          <w:tab w:val="center" w:pos="2880"/>
          <w:tab w:val="center" w:pos="5040"/>
          <w:tab w:val="center" w:pos="7344"/>
        </w:tabs>
        <w:bidi/>
        <w:jc w:val="both"/>
        <w:rPr>
          <w:b/>
          <w:sz w:val="24"/>
        </w:rPr>
      </w:pPr>
      <w:r w:rsidRPr="00443CE2">
        <w:rPr>
          <w:rFonts w:hint="cs"/>
          <w:b/>
          <w:sz w:val="24"/>
          <w:rtl/>
        </w:rPr>
        <w:t>הממשלה תדאג ליידע את הקבלן על תקלות במערכת או אי תקינות המערכת. תקינות המערכת באחריותה הבלעדית של הממשלה.</w:t>
      </w:r>
    </w:p>
    <w:p w:rsidR="00D80C83" w:rsidRDefault="00D80C83" w:rsidP="008329ED">
      <w:pPr>
        <w:tabs>
          <w:tab w:val="center" w:pos="720"/>
          <w:tab w:val="center" w:pos="2880"/>
          <w:tab w:val="center" w:pos="5040"/>
          <w:tab w:val="center" w:pos="7344"/>
        </w:tabs>
        <w:bidi/>
        <w:ind w:left="675"/>
        <w:jc w:val="both"/>
        <w:rPr>
          <w:b/>
          <w:sz w:val="24"/>
        </w:rPr>
      </w:pPr>
    </w:p>
    <w:p w:rsidR="0083503F" w:rsidRPr="00D80C83" w:rsidRDefault="0083503F" w:rsidP="008329ED">
      <w:pPr>
        <w:numPr>
          <w:ilvl w:val="0"/>
          <w:numId w:val="13"/>
        </w:numPr>
        <w:tabs>
          <w:tab w:val="center" w:pos="720"/>
          <w:tab w:val="center" w:pos="2880"/>
          <w:tab w:val="center" w:pos="5040"/>
          <w:tab w:val="center" w:pos="7344"/>
        </w:tabs>
        <w:bidi/>
        <w:jc w:val="both"/>
        <w:rPr>
          <w:b/>
          <w:sz w:val="24"/>
          <w:rtl/>
        </w:rPr>
      </w:pPr>
      <w:r w:rsidRPr="00D80C83">
        <w:rPr>
          <w:rFonts w:hint="cs"/>
          <w:b/>
          <w:sz w:val="24"/>
          <w:rtl/>
        </w:rPr>
        <w:t>מוסכם בזה בין הצדדים:</w:t>
      </w:r>
    </w:p>
    <w:p w:rsidR="0083503F" w:rsidRPr="00B7536B" w:rsidRDefault="0083503F" w:rsidP="00B6624C">
      <w:pPr>
        <w:tabs>
          <w:tab w:val="center" w:pos="720"/>
          <w:tab w:val="center" w:pos="2880"/>
          <w:tab w:val="center" w:pos="5040"/>
          <w:tab w:val="center" w:pos="7344"/>
        </w:tabs>
        <w:bidi/>
        <w:jc w:val="both"/>
        <w:rPr>
          <w:b/>
          <w:sz w:val="24"/>
          <w:rtl/>
        </w:rPr>
      </w:pPr>
    </w:p>
    <w:p w:rsidR="0083503F" w:rsidRPr="00B7536B" w:rsidRDefault="0083503F" w:rsidP="00B6624C">
      <w:pPr>
        <w:numPr>
          <w:ilvl w:val="0"/>
          <w:numId w:val="18"/>
        </w:numPr>
        <w:tabs>
          <w:tab w:val="center" w:pos="720"/>
          <w:tab w:val="center" w:pos="1415"/>
          <w:tab w:val="center" w:pos="5040"/>
          <w:tab w:val="center" w:pos="7344"/>
        </w:tabs>
        <w:bidi/>
        <w:jc w:val="both"/>
        <w:rPr>
          <w:b/>
          <w:sz w:val="24"/>
          <w:rtl/>
        </w:rPr>
      </w:pPr>
      <w:r w:rsidRPr="00B7536B">
        <w:rPr>
          <w:rFonts w:hint="cs"/>
          <w:b/>
          <w:sz w:val="24"/>
          <w:rtl/>
        </w:rPr>
        <w:t>כי ההתקשרות עם הקבלן הינה למתן שירותי מוקד, שירותי סיור ממונע וחמוש</w:t>
      </w:r>
      <w:r w:rsidRPr="00B7536B">
        <w:rPr>
          <w:b/>
          <w:sz w:val="24"/>
          <w:rtl/>
        </w:rPr>
        <w:t xml:space="preserve"> </w:t>
      </w:r>
      <w:r w:rsidRPr="00B7536B">
        <w:rPr>
          <w:rFonts w:hint="cs"/>
          <w:b/>
          <w:sz w:val="24"/>
          <w:rtl/>
        </w:rPr>
        <w:t xml:space="preserve">ושירותי אחריות על מערכות האזעקה </w:t>
      </w:r>
      <w:r w:rsidRPr="00B7536B">
        <w:rPr>
          <w:b/>
          <w:sz w:val="24"/>
          <w:rtl/>
        </w:rPr>
        <w:t xml:space="preserve">למתקני משרד החקלאות ברחבי הארץ </w:t>
      </w:r>
      <w:r w:rsidRPr="00B7536B">
        <w:rPr>
          <w:rFonts w:hint="cs"/>
          <w:b/>
          <w:sz w:val="24"/>
          <w:rtl/>
        </w:rPr>
        <w:t>בלבד ואין לראות בכל זכות הניתנת עפ"י הסכם זה, לממשלה, לפקח, להדריך או להורות לכל אחד מהמועסקים על ידה, אלא אמצעי להבטיח ביצוע הוראות הסכם זה במלואן, ולא תהיינה לקבלן ולכלל המועסקים על ידו כל זכויות של עובד מדינה או עובד המועסק ע"י הממשלה.</w:t>
      </w:r>
    </w:p>
    <w:p w:rsidR="0083503F" w:rsidRPr="00B7536B" w:rsidRDefault="0083503F" w:rsidP="008329ED">
      <w:pPr>
        <w:numPr>
          <w:ilvl w:val="0"/>
          <w:numId w:val="18"/>
        </w:numPr>
        <w:tabs>
          <w:tab w:val="center" w:pos="720"/>
          <w:tab w:val="center" w:pos="1415"/>
          <w:tab w:val="center" w:pos="5040"/>
          <w:tab w:val="center" w:pos="7344"/>
        </w:tabs>
        <w:bidi/>
        <w:jc w:val="both"/>
        <w:rPr>
          <w:b/>
          <w:sz w:val="24"/>
          <w:rtl/>
        </w:rPr>
      </w:pPr>
      <w:r w:rsidRPr="00B7536B">
        <w:rPr>
          <w:rFonts w:hint="cs"/>
          <w:b/>
          <w:sz w:val="24"/>
          <w:rtl/>
        </w:rPr>
        <w:t xml:space="preserve">כי על הקבלן יחולו כל המיסים, ותשלומי חובה אחרים שמעביד חייב </w:t>
      </w:r>
      <w:proofErr w:type="spellStart"/>
      <w:r w:rsidRPr="00B7536B">
        <w:rPr>
          <w:rFonts w:hint="cs"/>
          <w:b/>
          <w:sz w:val="24"/>
          <w:rtl/>
        </w:rPr>
        <w:t>לשלמם</w:t>
      </w:r>
      <w:proofErr w:type="spellEnd"/>
      <w:r w:rsidRPr="00B7536B">
        <w:rPr>
          <w:rFonts w:hint="cs"/>
          <w:b/>
          <w:sz w:val="24"/>
          <w:rtl/>
        </w:rPr>
        <w:t xml:space="preserve"> בהתאם לדין ולנוהג, לרבות התשלומים לביטוח לאומי, מס מקביל ויתר הזכויות הסוציאליות והיא בלבד תהיה אחראית לכל תביעה של עובד מעובדיה הנובעת מיחסי העבודה שבינה ובין עובדיה.</w:t>
      </w:r>
    </w:p>
    <w:p w:rsidR="0083503F" w:rsidRPr="00B7536B" w:rsidRDefault="0083503F" w:rsidP="008329ED">
      <w:pPr>
        <w:numPr>
          <w:ilvl w:val="0"/>
          <w:numId w:val="18"/>
        </w:numPr>
        <w:tabs>
          <w:tab w:val="center" w:pos="720"/>
          <w:tab w:val="center" w:pos="1415"/>
          <w:tab w:val="center" w:pos="5040"/>
          <w:tab w:val="center" w:pos="7344"/>
        </w:tabs>
        <w:bidi/>
        <w:jc w:val="both"/>
        <w:rPr>
          <w:b/>
          <w:sz w:val="24"/>
          <w:rtl/>
        </w:rPr>
      </w:pPr>
      <w:r w:rsidRPr="00B7536B">
        <w:rPr>
          <w:rFonts w:hint="cs"/>
          <w:b/>
          <w:sz w:val="24"/>
          <w:rtl/>
        </w:rPr>
        <w:lastRenderedPageBreak/>
        <w:t>כי הקבלן יהא אחראי כלפיי השלטונות, המשרדים הממשלתיים, הרשויות המקומיות וכל רשויות מוסמכות אחרות כלשהן, עבור כל החובות המוטלות שתוטלנה ע"י הרשויות האמורות עפ"י הוראות כל דין בקשר לשירותי המעקב כאמור בהסכם זה.</w:t>
      </w:r>
    </w:p>
    <w:p w:rsidR="0083503F" w:rsidRPr="00B7536B" w:rsidRDefault="0083503F" w:rsidP="00B6624C">
      <w:pPr>
        <w:tabs>
          <w:tab w:val="center" w:pos="720"/>
          <w:tab w:val="center" w:pos="2880"/>
          <w:tab w:val="center" w:pos="5040"/>
          <w:tab w:val="center" w:pos="7344"/>
        </w:tabs>
        <w:bidi/>
        <w:jc w:val="both"/>
        <w:rPr>
          <w:b/>
          <w:sz w:val="24"/>
          <w:rtl/>
        </w:rPr>
      </w:pPr>
    </w:p>
    <w:p w:rsidR="00D80C83" w:rsidRDefault="0083503F" w:rsidP="00B6624C">
      <w:pPr>
        <w:numPr>
          <w:ilvl w:val="0"/>
          <w:numId w:val="13"/>
        </w:numPr>
        <w:tabs>
          <w:tab w:val="center" w:pos="720"/>
          <w:tab w:val="center" w:pos="2880"/>
          <w:tab w:val="center" w:pos="5040"/>
          <w:tab w:val="center" w:pos="7344"/>
        </w:tabs>
        <w:bidi/>
        <w:jc w:val="both"/>
        <w:rPr>
          <w:b/>
          <w:sz w:val="24"/>
        </w:rPr>
      </w:pPr>
      <w:r w:rsidRPr="00B7536B">
        <w:rPr>
          <w:rFonts w:hint="cs"/>
          <w:b/>
          <w:sz w:val="24"/>
          <w:rtl/>
        </w:rPr>
        <w:tab/>
        <w:t xml:space="preserve">הקבלן מתחייב לשמור בסוד ולא להעביר, לא להודיע, לא למסור או להביא לידיעת כל אדם כל ידיעה שתגיע אליו בקשר עם ביצוע הסכם זה או במהלך או אגב ביצוע הסכם זה </w:t>
      </w:r>
      <w:r w:rsidRPr="00B7536B">
        <w:rPr>
          <w:rFonts w:hint="cs"/>
          <w:b/>
          <w:sz w:val="24"/>
          <w:rtl/>
        </w:rPr>
        <w:tab/>
        <w:t>תוך תקופת ההסכם, לפני תחילתו או לאחר מכן.</w:t>
      </w:r>
    </w:p>
    <w:p w:rsidR="00D80C83" w:rsidRDefault="0083503F" w:rsidP="008329ED">
      <w:pPr>
        <w:numPr>
          <w:ilvl w:val="0"/>
          <w:numId w:val="13"/>
        </w:numPr>
        <w:tabs>
          <w:tab w:val="center" w:pos="720"/>
          <w:tab w:val="center" w:pos="2880"/>
          <w:tab w:val="center" w:pos="5040"/>
          <w:tab w:val="center" w:pos="7344"/>
        </w:tabs>
        <w:bidi/>
        <w:jc w:val="both"/>
        <w:rPr>
          <w:b/>
          <w:sz w:val="24"/>
        </w:rPr>
      </w:pPr>
      <w:r w:rsidRPr="00D80C83">
        <w:rPr>
          <w:rFonts w:hint="cs"/>
          <w:b/>
          <w:sz w:val="24"/>
          <w:rtl/>
        </w:rPr>
        <w:tab/>
        <w:t xml:space="preserve">אין הקבלן רשאי למסור או להעביר או </w:t>
      </w:r>
      <w:proofErr w:type="spellStart"/>
      <w:r w:rsidRPr="00D80C83">
        <w:rPr>
          <w:rFonts w:hint="cs"/>
          <w:b/>
          <w:sz w:val="24"/>
          <w:rtl/>
        </w:rPr>
        <w:t>להמחות</w:t>
      </w:r>
      <w:proofErr w:type="spellEnd"/>
      <w:r w:rsidRPr="00D80C83">
        <w:rPr>
          <w:rFonts w:hint="cs"/>
          <w:b/>
          <w:sz w:val="24"/>
          <w:rtl/>
        </w:rPr>
        <w:t xml:space="preserve"> את זכויותיו עפ"י הסכם זה או חובה הנובעת ממנו זולת אם קיבל את אישור הממשלה לכך מראש ובכתב.</w:t>
      </w:r>
    </w:p>
    <w:p w:rsidR="00D80C83" w:rsidRDefault="0083503F" w:rsidP="008329ED">
      <w:pPr>
        <w:numPr>
          <w:ilvl w:val="0"/>
          <w:numId w:val="13"/>
        </w:numPr>
        <w:tabs>
          <w:tab w:val="center" w:pos="720"/>
          <w:tab w:val="center" w:pos="2880"/>
          <w:tab w:val="center" w:pos="5040"/>
          <w:tab w:val="center" w:pos="7344"/>
        </w:tabs>
        <w:bidi/>
        <w:jc w:val="both"/>
        <w:rPr>
          <w:b/>
          <w:sz w:val="24"/>
        </w:rPr>
      </w:pPr>
      <w:r w:rsidRPr="00D80C83">
        <w:rPr>
          <w:rFonts w:hint="cs"/>
          <w:b/>
          <w:sz w:val="24"/>
          <w:rtl/>
        </w:rPr>
        <w:t>במקרה בו אחד מהצדדים להסכם זה לא יעשה שימוש בזכויות המוקנות לו, לפי הסכם זה, לא יחשב הדבר כו</w:t>
      </w:r>
      <w:r w:rsidR="00443CE2" w:rsidRPr="00D80C83">
        <w:rPr>
          <w:rFonts w:hint="cs"/>
          <w:b/>
          <w:sz w:val="24"/>
          <w:rtl/>
        </w:rPr>
        <w:t>ו</w:t>
      </w:r>
      <w:r w:rsidRPr="00D80C83">
        <w:rPr>
          <w:rFonts w:hint="cs"/>
          <w:b/>
          <w:sz w:val="24"/>
          <w:rtl/>
        </w:rPr>
        <w:t>יתור על זכויות אלה, לא לגביי המקרה המסוים ולא לגביי המקרים לאחר מכן.</w:t>
      </w:r>
    </w:p>
    <w:p w:rsidR="00D80C83" w:rsidRDefault="0083503F" w:rsidP="008329ED">
      <w:pPr>
        <w:numPr>
          <w:ilvl w:val="0"/>
          <w:numId w:val="13"/>
        </w:numPr>
        <w:tabs>
          <w:tab w:val="center" w:pos="720"/>
          <w:tab w:val="center" w:pos="2880"/>
          <w:tab w:val="center" w:pos="5040"/>
          <w:tab w:val="center" w:pos="7344"/>
        </w:tabs>
        <w:bidi/>
        <w:jc w:val="both"/>
        <w:rPr>
          <w:b/>
          <w:sz w:val="24"/>
        </w:rPr>
      </w:pPr>
      <w:r w:rsidRPr="00D80C83">
        <w:rPr>
          <w:rFonts w:hint="cs"/>
          <w:b/>
          <w:sz w:val="24"/>
          <w:rtl/>
        </w:rPr>
        <w:tab/>
      </w:r>
    </w:p>
    <w:p w:rsidR="00B6624C" w:rsidRPr="00B1577C" w:rsidRDefault="00B6624C" w:rsidP="00B1577C">
      <w:pPr>
        <w:numPr>
          <w:ilvl w:val="0"/>
          <w:numId w:val="13"/>
        </w:numPr>
        <w:tabs>
          <w:tab w:val="center" w:pos="720"/>
          <w:tab w:val="center" w:pos="2880"/>
          <w:tab w:val="center" w:pos="5040"/>
          <w:tab w:val="center" w:pos="7344"/>
        </w:tabs>
        <w:bidi/>
        <w:jc w:val="both"/>
        <w:rPr>
          <w:b/>
          <w:sz w:val="24"/>
          <w:rtl/>
        </w:rPr>
      </w:pPr>
      <w:r w:rsidRPr="00B6624C">
        <w:rPr>
          <w:b/>
          <w:sz w:val="24"/>
          <w:rtl/>
        </w:rPr>
        <w:t>הקבלן מתחייב לערוך את הביטוחים המפורטים בזה לטובתו ולטובת מדינת ישראל – משרד החקלאות  ופיתוח הכפר,  ולהציג למשרד החקלאות ופיתוח הכפר את הביטוחים, הכוללים את כל הכיסויים והתנאים הנדרשים כאשר גבולות האחריות לא יפחתו מהמצוין להלן</w:t>
      </w:r>
      <w:r w:rsidRPr="00B1577C">
        <w:rPr>
          <w:b/>
          <w:sz w:val="24"/>
          <w:rtl/>
        </w:rPr>
        <w:t xml:space="preserve">.  </w:t>
      </w:r>
    </w:p>
    <w:p w:rsidR="00B6624C" w:rsidRPr="009E28C2" w:rsidRDefault="00B6624C" w:rsidP="00B1577C">
      <w:pPr>
        <w:bidi/>
        <w:ind w:left="675"/>
        <w:rPr>
          <w:b/>
          <w:bCs/>
          <w:rtl/>
        </w:rPr>
      </w:pPr>
      <w:r w:rsidRPr="009E28C2">
        <w:rPr>
          <w:rFonts w:hint="cs"/>
          <w:b/>
          <w:bCs/>
          <w:u w:val="single"/>
          <w:rtl/>
        </w:rPr>
        <w:t>ביטוח חבות המעבידים</w:t>
      </w:r>
    </w:p>
    <w:p w:rsidR="00B6624C" w:rsidRDefault="00B6624C" w:rsidP="00B1577C">
      <w:pPr>
        <w:bidi/>
        <w:ind w:left="1440"/>
        <w:rPr>
          <w:rtl/>
        </w:rPr>
      </w:pPr>
      <w:r>
        <w:rPr>
          <w:rFonts w:hint="cs"/>
          <w:rtl/>
        </w:rPr>
        <w:t xml:space="preserve"> </w:t>
      </w:r>
    </w:p>
    <w:p w:rsidR="00B6624C" w:rsidRDefault="00B6624C" w:rsidP="00B1577C">
      <w:pPr>
        <w:bidi/>
        <w:ind w:left="1440"/>
        <w:rPr>
          <w:rtl/>
        </w:rPr>
      </w:pPr>
      <w:r>
        <w:rPr>
          <w:rFonts w:hint="cs"/>
          <w:rtl/>
        </w:rPr>
        <w:t xml:space="preserve">      1. הקבלן יבטח את אחריותו החוקית כלפי עובדיו בכל תחומי מדינת ישראל  והשטחים המוחזקים.</w:t>
      </w:r>
    </w:p>
    <w:p w:rsidR="00B6624C" w:rsidRDefault="00B6624C" w:rsidP="00B1577C">
      <w:pPr>
        <w:bidi/>
        <w:ind w:left="1440"/>
        <w:rPr>
          <w:rtl/>
        </w:rPr>
      </w:pPr>
    </w:p>
    <w:p w:rsidR="00B6624C" w:rsidRDefault="00B6624C" w:rsidP="00B1577C">
      <w:pPr>
        <w:bidi/>
        <w:ind w:left="1440"/>
        <w:rPr>
          <w:rtl/>
        </w:rPr>
      </w:pPr>
      <w:r>
        <w:rPr>
          <w:rFonts w:hint="cs"/>
          <w:rtl/>
        </w:rPr>
        <w:t xml:space="preserve">      2.  גבולות האחריות לא יפחתו מסך 5,000,000 דולר ארה"ב לעובד, למקרה ולשנת ביטוח. </w:t>
      </w:r>
    </w:p>
    <w:p w:rsidR="00B6624C" w:rsidRDefault="00B6624C" w:rsidP="00B1577C">
      <w:pPr>
        <w:bidi/>
        <w:ind w:left="1440"/>
        <w:rPr>
          <w:rtl/>
        </w:rPr>
      </w:pPr>
    </w:p>
    <w:p w:rsidR="00B6624C" w:rsidRDefault="00B6624C" w:rsidP="00B1577C">
      <w:pPr>
        <w:bidi/>
        <w:ind w:left="1440"/>
        <w:rPr>
          <w:rtl/>
        </w:rPr>
      </w:pPr>
      <w:r>
        <w:rPr>
          <w:rFonts w:hint="cs"/>
          <w:rtl/>
        </w:rPr>
        <w:t xml:space="preserve">      3. הפוליסה תכלול הרחבה מפורשת כי הכיסוי יחול גם על </w:t>
      </w:r>
      <w:proofErr w:type="spellStart"/>
      <w:r>
        <w:rPr>
          <w:rFonts w:hint="cs"/>
          <w:rtl/>
        </w:rPr>
        <w:t>חבותו</w:t>
      </w:r>
      <w:proofErr w:type="spellEnd"/>
      <w:r>
        <w:rPr>
          <w:rFonts w:hint="cs"/>
          <w:rtl/>
        </w:rPr>
        <w:t xml:space="preserve"> של המבוטח הנובעת מאחזקה</w:t>
      </w:r>
    </w:p>
    <w:p w:rsidR="00B6624C" w:rsidRDefault="00B6624C" w:rsidP="00B1577C">
      <w:pPr>
        <w:bidi/>
        <w:ind w:left="1440"/>
        <w:rPr>
          <w:rtl/>
        </w:rPr>
      </w:pPr>
      <w:r>
        <w:rPr>
          <w:rFonts w:hint="cs"/>
          <w:rtl/>
        </w:rPr>
        <w:t xml:space="preserve">          ושימוש בכלי נשק על ידו ועל ידי עובדיו.  </w:t>
      </w:r>
    </w:p>
    <w:p w:rsidR="00B6624C" w:rsidRDefault="00B6624C" w:rsidP="00B1577C">
      <w:pPr>
        <w:bidi/>
        <w:ind w:left="1440"/>
        <w:rPr>
          <w:rtl/>
        </w:rPr>
      </w:pPr>
    </w:p>
    <w:p w:rsidR="00B6624C" w:rsidRDefault="00B6624C" w:rsidP="00B1577C">
      <w:pPr>
        <w:bidi/>
        <w:ind w:left="1440"/>
        <w:rPr>
          <w:rtl/>
        </w:rPr>
      </w:pPr>
      <w:r>
        <w:rPr>
          <w:rFonts w:hint="cs"/>
          <w:rtl/>
        </w:rPr>
        <w:t xml:space="preserve">      4. 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rsidR="00B6624C" w:rsidRDefault="00B6624C" w:rsidP="00B1577C">
      <w:pPr>
        <w:bidi/>
        <w:ind w:left="1440"/>
        <w:rPr>
          <w:rtl/>
        </w:rPr>
      </w:pPr>
      <w:r>
        <w:rPr>
          <w:rFonts w:hint="cs"/>
          <w:rtl/>
        </w:rPr>
        <w:t xml:space="preserve">           כמעבידם.</w:t>
      </w:r>
    </w:p>
    <w:p w:rsidR="00B6624C" w:rsidRDefault="00B6624C" w:rsidP="00B1577C">
      <w:pPr>
        <w:bidi/>
        <w:ind w:left="1440"/>
        <w:rPr>
          <w:rtl/>
        </w:rPr>
      </w:pPr>
    </w:p>
    <w:p w:rsidR="00B6624C" w:rsidRDefault="00B6624C" w:rsidP="00B1577C">
      <w:pPr>
        <w:bidi/>
        <w:ind w:left="1440"/>
        <w:rPr>
          <w:rtl/>
        </w:rPr>
      </w:pPr>
      <w:r>
        <w:rPr>
          <w:rFonts w:hint="cs"/>
          <w:rtl/>
        </w:rPr>
        <w:t xml:space="preserve">      5. הביטוח יורחב לשפות את מדינת ישראל </w:t>
      </w:r>
      <w:r>
        <w:rPr>
          <w:rtl/>
        </w:rPr>
        <w:t>–</w:t>
      </w:r>
      <w:r>
        <w:rPr>
          <w:rFonts w:hint="cs"/>
          <w:rtl/>
        </w:rPr>
        <w:t xml:space="preserve"> משרד החקלאות ופיתוח הכפר היה ונטען לעניין קרות </w:t>
      </w:r>
    </w:p>
    <w:p w:rsidR="00B6624C" w:rsidRDefault="00B6624C" w:rsidP="00B1577C">
      <w:pPr>
        <w:bidi/>
        <w:ind w:left="1440"/>
        <w:rPr>
          <w:rtl/>
        </w:rPr>
      </w:pPr>
      <w:r>
        <w:rPr>
          <w:rFonts w:hint="cs"/>
          <w:rtl/>
        </w:rPr>
        <w:t xml:space="preserve">           </w:t>
      </w:r>
      <w:r w:rsidRPr="00D644DE">
        <w:rPr>
          <w:rtl/>
        </w:rPr>
        <w:t xml:space="preserve">תאונת </w:t>
      </w:r>
      <w:r>
        <w:rPr>
          <w:rFonts w:hint="cs"/>
          <w:rtl/>
        </w:rPr>
        <w:t xml:space="preserve">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הקבלן, </w:t>
      </w:r>
    </w:p>
    <w:p w:rsidR="00B6624C" w:rsidRDefault="00B6624C" w:rsidP="00B1577C">
      <w:pPr>
        <w:bidi/>
        <w:ind w:left="1440"/>
        <w:rPr>
          <w:b/>
          <w:bCs/>
          <w:rtl/>
        </w:rPr>
      </w:pPr>
      <w:r>
        <w:rPr>
          <w:rFonts w:hint="cs"/>
          <w:rtl/>
        </w:rPr>
        <w:t xml:space="preserve">           </w:t>
      </w:r>
      <w:r w:rsidRPr="00D644DE">
        <w:rPr>
          <w:rtl/>
        </w:rPr>
        <w:t xml:space="preserve">קבלנים </w:t>
      </w:r>
      <w:r>
        <w:rPr>
          <w:rFonts w:hint="cs"/>
          <w:rtl/>
        </w:rPr>
        <w:t>קבלני משנה ועובדיהם שבשירותו.</w:t>
      </w:r>
    </w:p>
    <w:p w:rsidR="00B6624C" w:rsidRDefault="00B6624C" w:rsidP="00B1577C">
      <w:pPr>
        <w:bidi/>
        <w:ind w:left="1440"/>
        <w:rPr>
          <w:rtl/>
        </w:rPr>
      </w:pPr>
    </w:p>
    <w:p w:rsidR="00B6624C" w:rsidRPr="009E28C2" w:rsidRDefault="00B6624C" w:rsidP="00B1577C">
      <w:pPr>
        <w:bidi/>
        <w:ind w:left="1440"/>
        <w:rPr>
          <w:b/>
          <w:bCs/>
          <w:rtl/>
        </w:rPr>
      </w:pPr>
      <w:r w:rsidRPr="009E28C2">
        <w:rPr>
          <w:rFonts w:hint="cs"/>
          <w:b/>
          <w:bCs/>
          <w:rtl/>
        </w:rPr>
        <w:t xml:space="preserve">ב.  </w:t>
      </w:r>
      <w:r w:rsidRPr="009E28C2">
        <w:rPr>
          <w:rFonts w:hint="cs"/>
          <w:b/>
          <w:bCs/>
          <w:u w:val="single"/>
          <w:rtl/>
        </w:rPr>
        <w:t>ביטוח אחריות כלפי צד שלישי</w:t>
      </w:r>
    </w:p>
    <w:p w:rsidR="00B6624C" w:rsidRDefault="00B6624C" w:rsidP="00B1577C">
      <w:pPr>
        <w:bidi/>
        <w:ind w:left="1440"/>
        <w:rPr>
          <w:rtl/>
        </w:rPr>
      </w:pPr>
    </w:p>
    <w:p w:rsidR="00B6624C" w:rsidRDefault="00B6624C" w:rsidP="00B1577C">
      <w:pPr>
        <w:bidi/>
        <w:ind w:left="1440"/>
        <w:rPr>
          <w:rtl/>
        </w:rPr>
      </w:pPr>
      <w:r>
        <w:rPr>
          <w:rFonts w:hint="cs"/>
          <w:rtl/>
        </w:rPr>
        <w:t xml:space="preserve">      1. הקבלן יבטח את אחריותו החוקית על פי דיני מדינת ישראל בביטוח אחריות כלפי צד שלישי גוף </w:t>
      </w:r>
    </w:p>
    <w:p w:rsidR="00B6624C" w:rsidRDefault="00B6624C" w:rsidP="00B1577C">
      <w:pPr>
        <w:bidi/>
        <w:ind w:left="1440"/>
        <w:rPr>
          <w:rtl/>
        </w:rPr>
      </w:pPr>
      <w:r>
        <w:rPr>
          <w:rFonts w:hint="cs"/>
          <w:rtl/>
        </w:rPr>
        <w:t xml:space="preserve">          </w:t>
      </w:r>
      <w:r w:rsidRPr="00A84BBD">
        <w:rPr>
          <w:rtl/>
        </w:rPr>
        <w:t xml:space="preserve">ורכוש, בכל תחומי </w:t>
      </w:r>
      <w:r>
        <w:rPr>
          <w:rFonts w:hint="cs"/>
          <w:rtl/>
        </w:rPr>
        <w:t>מדינת ישראל והשטחים המוחזקים.</w:t>
      </w:r>
    </w:p>
    <w:p w:rsidR="00B6624C" w:rsidRDefault="00B6624C" w:rsidP="00B1577C">
      <w:pPr>
        <w:bidi/>
        <w:ind w:left="1440"/>
        <w:rPr>
          <w:rtl/>
        </w:rPr>
      </w:pPr>
    </w:p>
    <w:p w:rsidR="00B6624C" w:rsidRDefault="00B6624C" w:rsidP="00B1577C">
      <w:pPr>
        <w:bidi/>
        <w:ind w:left="1440"/>
        <w:rPr>
          <w:rtl/>
        </w:rPr>
      </w:pPr>
      <w:r>
        <w:rPr>
          <w:rFonts w:hint="cs"/>
          <w:rtl/>
        </w:rPr>
        <w:lastRenderedPageBreak/>
        <w:t xml:space="preserve">      2. גבול האחריות למקרה ולשנה לא יפחת מ </w:t>
      </w:r>
      <w:r>
        <w:rPr>
          <w:rtl/>
        </w:rPr>
        <w:t>–</w:t>
      </w:r>
      <w:r>
        <w:rPr>
          <w:rFonts w:hint="cs"/>
          <w:rtl/>
        </w:rPr>
        <w:t xml:space="preserve"> 1,000,000  דולר ארה"ב.</w:t>
      </w:r>
    </w:p>
    <w:p w:rsidR="00B6624C" w:rsidRDefault="00B6624C" w:rsidP="00B1577C">
      <w:pPr>
        <w:bidi/>
        <w:ind w:left="1440"/>
        <w:rPr>
          <w:rtl/>
        </w:rPr>
      </w:pPr>
    </w:p>
    <w:p w:rsidR="00B6624C" w:rsidRDefault="00B6624C" w:rsidP="00B1577C">
      <w:pPr>
        <w:bidi/>
        <w:ind w:left="1440"/>
        <w:rPr>
          <w:rtl/>
        </w:rPr>
      </w:pPr>
      <w:r>
        <w:rPr>
          <w:rFonts w:hint="cs"/>
          <w:rtl/>
        </w:rPr>
        <w:t xml:space="preserve">      3. בפוליסה ייכלל סעיף אחריות צולבת (</w:t>
      </w:r>
      <w:r>
        <w:rPr>
          <w:rFonts w:hint="cs"/>
        </w:rPr>
        <w:t>CROSS LIABILITY</w:t>
      </w:r>
      <w:r>
        <w:rPr>
          <w:rFonts w:hint="cs"/>
          <w:rtl/>
        </w:rPr>
        <w:t>).</w:t>
      </w:r>
    </w:p>
    <w:p w:rsidR="00B6624C" w:rsidRDefault="00B6624C" w:rsidP="00B1577C">
      <w:pPr>
        <w:bidi/>
        <w:ind w:left="1440"/>
        <w:rPr>
          <w:rtl/>
        </w:rPr>
      </w:pPr>
    </w:p>
    <w:p w:rsidR="00B6624C" w:rsidRDefault="00B6624C" w:rsidP="00B1577C">
      <w:pPr>
        <w:bidi/>
        <w:ind w:left="1440"/>
        <w:rPr>
          <w:rtl/>
        </w:rPr>
      </w:pPr>
      <w:r>
        <w:rPr>
          <w:rFonts w:hint="cs"/>
          <w:rtl/>
        </w:rPr>
        <w:t xml:space="preserve">      4. 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B6624C" w:rsidRDefault="00B6624C" w:rsidP="00B1577C">
      <w:pPr>
        <w:bidi/>
        <w:ind w:left="1440"/>
        <w:rPr>
          <w:rtl/>
        </w:rPr>
      </w:pPr>
      <w:r>
        <w:rPr>
          <w:rFonts w:hint="cs"/>
          <w:rtl/>
        </w:rPr>
        <w:t xml:space="preserve">          משנה ועובדיהם.</w:t>
      </w:r>
    </w:p>
    <w:p w:rsidR="00B6624C" w:rsidRDefault="00B6624C" w:rsidP="00B1577C">
      <w:pPr>
        <w:bidi/>
        <w:ind w:left="1440"/>
        <w:rPr>
          <w:rtl/>
        </w:rPr>
      </w:pPr>
    </w:p>
    <w:p w:rsidR="00B6624C" w:rsidRDefault="00B6624C" w:rsidP="00B1577C">
      <w:pPr>
        <w:bidi/>
        <w:ind w:left="1440"/>
        <w:rPr>
          <w:rtl/>
        </w:rPr>
      </w:pPr>
      <w:r>
        <w:rPr>
          <w:rFonts w:hint="cs"/>
          <w:rtl/>
        </w:rPr>
        <w:t xml:space="preserve">      5.  </w:t>
      </w:r>
      <w:r>
        <w:rPr>
          <w:rtl/>
        </w:rPr>
        <w:t>בפוליסה יצוין במפורש כי הביטוח הניתן על פי הפוליסה מכסה גם את אחריותו החוקית של</w:t>
      </w:r>
    </w:p>
    <w:p w:rsidR="00B6624C" w:rsidRDefault="00B6624C" w:rsidP="00B1577C">
      <w:pPr>
        <w:bidi/>
        <w:ind w:left="1440"/>
        <w:rPr>
          <w:rtl/>
        </w:rPr>
      </w:pPr>
      <w:r>
        <w:rPr>
          <w:rtl/>
        </w:rPr>
        <w:t xml:space="preserve">           המבוטח כלפי צד שלישי הנובעת מאחזקה  ושימוש בכלי נשק על ידו ועל ידי עובדיו;</w:t>
      </w:r>
    </w:p>
    <w:p w:rsidR="00B6624C" w:rsidRDefault="00B6624C" w:rsidP="00B1577C">
      <w:pPr>
        <w:bidi/>
        <w:ind w:left="1440"/>
        <w:rPr>
          <w:rtl/>
        </w:rPr>
      </w:pPr>
    </w:p>
    <w:p w:rsidR="00B6624C" w:rsidRDefault="00B6624C" w:rsidP="00B1577C">
      <w:pPr>
        <w:bidi/>
        <w:ind w:left="1440"/>
        <w:rPr>
          <w:rtl/>
        </w:rPr>
      </w:pPr>
      <w:r>
        <w:rPr>
          <w:rFonts w:hint="cs"/>
          <w:rtl/>
        </w:rPr>
        <w:t xml:space="preserve">      6.  רכוש מדינת ישראל </w:t>
      </w:r>
      <w:r>
        <w:rPr>
          <w:rtl/>
        </w:rPr>
        <w:t>–</w:t>
      </w:r>
      <w:r>
        <w:rPr>
          <w:rFonts w:hint="cs"/>
          <w:rtl/>
        </w:rPr>
        <w:t xml:space="preserve"> משרד החקלאות ופיתוח הכפר ייחשב רכוש צד שלישי.</w:t>
      </w:r>
    </w:p>
    <w:p w:rsidR="00B6624C" w:rsidRDefault="00B6624C" w:rsidP="00B1577C">
      <w:pPr>
        <w:bidi/>
        <w:ind w:left="1440"/>
        <w:rPr>
          <w:rtl/>
        </w:rPr>
      </w:pPr>
    </w:p>
    <w:p w:rsidR="00B6624C" w:rsidRDefault="00B6624C" w:rsidP="00B1577C">
      <w:pPr>
        <w:bidi/>
        <w:ind w:left="1440"/>
        <w:rPr>
          <w:rtl/>
        </w:rPr>
      </w:pPr>
      <w:r>
        <w:rPr>
          <w:rFonts w:hint="cs"/>
          <w:rtl/>
        </w:rPr>
        <w:t xml:space="preserve">      7. סיירים</w:t>
      </w:r>
      <w:r w:rsidRPr="00D644DE">
        <w:rPr>
          <w:rtl/>
        </w:rPr>
        <w:t xml:space="preserve">, אשר אינם נכללים במסגרת ביטוח חבות מעבידים של </w:t>
      </w:r>
      <w:r>
        <w:rPr>
          <w:rFonts w:hint="cs"/>
          <w:rtl/>
        </w:rPr>
        <w:t>הקבלן</w:t>
      </w:r>
      <w:r w:rsidRPr="00D644DE">
        <w:rPr>
          <w:rtl/>
        </w:rPr>
        <w:t xml:space="preserve">, ייחשבו צד שלישי;      </w:t>
      </w:r>
    </w:p>
    <w:p w:rsidR="00B6624C" w:rsidRDefault="00B6624C" w:rsidP="00B1577C">
      <w:pPr>
        <w:bidi/>
        <w:ind w:left="1440"/>
        <w:rPr>
          <w:rtl/>
        </w:rPr>
      </w:pPr>
    </w:p>
    <w:p w:rsidR="00B6624C" w:rsidRDefault="00B6624C" w:rsidP="00B1577C">
      <w:pPr>
        <w:bidi/>
        <w:ind w:left="1440"/>
        <w:rPr>
          <w:rtl/>
        </w:rPr>
      </w:pPr>
      <w:r>
        <w:rPr>
          <w:rFonts w:hint="cs"/>
          <w:rtl/>
        </w:rPr>
        <w:t xml:space="preserve">      8.  </w:t>
      </w:r>
      <w:r>
        <w:rPr>
          <w:rtl/>
        </w:rPr>
        <w:t xml:space="preserve">כל סייג/חריג לגבי רכוש שאינו בבעלותו של </w:t>
      </w:r>
      <w:r>
        <w:rPr>
          <w:rFonts w:hint="cs"/>
          <w:rtl/>
        </w:rPr>
        <w:t>הקבלן</w:t>
      </w:r>
      <w:r>
        <w:rPr>
          <w:rtl/>
        </w:rPr>
        <w:t xml:space="preserve">, אולם נמצא בפיקוחו או בהשגחתו ו/או שכל </w:t>
      </w:r>
    </w:p>
    <w:p w:rsidR="00B6624C" w:rsidRDefault="00B6624C" w:rsidP="00B1577C">
      <w:pPr>
        <w:bidi/>
        <w:ind w:left="1440"/>
        <w:rPr>
          <w:rtl/>
        </w:rPr>
      </w:pPr>
      <w:r>
        <w:rPr>
          <w:rtl/>
        </w:rPr>
        <w:t xml:space="preserve">          איש שבשירותו פועלים או פעלו בו יבוטל כלפי רכוש מדינת ישראל וכן כלפי כל רכוש מאובטח, </w:t>
      </w:r>
    </w:p>
    <w:p w:rsidR="00B6624C" w:rsidRDefault="00B6624C" w:rsidP="00B1577C">
      <w:pPr>
        <w:bidi/>
        <w:ind w:left="1440"/>
        <w:rPr>
          <w:rtl/>
        </w:rPr>
      </w:pPr>
      <w:r>
        <w:rPr>
          <w:rtl/>
        </w:rPr>
        <w:t xml:space="preserve">          אשר ייחשב רכוש צד שלישי;</w:t>
      </w:r>
    </w:p>
    <w:p w:rsidR="00B6624C" w:rsidRDefault="00B6624C" w:rsidP="00B1577C">
      <w:pPr>
        <w:bidi/>
        <w:ind w:left="1440"/>
        <w:rPr>
          <w:rtl/>
        </w:rPr>
      </w:pPr>
    </w:p>
    <w:p w:rsidR="00B6624C" w:rsidRDefault="00B6624C" w:rsidP="00B1577C">
      <w:pPr>
        <w:bidi/>
        <w:ind w:left="1440"/>
        <w:rPr>
          <w:rtl/>
        </w:rPr>
      </w:pPr>
      <w:r>
        <w:rPr>
          <w:rFonts w:hint="cs"/>
          <w:rtl/>
        </w:rPr>
        <w:t xml:space="preserve">      9. הביטוח יורחב לשפות את מדינת ישראל </w:t>
      </w:r>
      <w:r>
        <w:rPr>
          <w:rtl/>
        </w:rPr>
        <w:t>–</w:t>
      </w:r>
      <w:r>
        <w:rPr>
          <w:rFonts w:hint="cs"/>
          <w:rtl/>
        </w:rPr>
        <w:t xml:space="preserve">  משרד החקלאות ופיתוח הכפר ככל שייחשבו אחראים          </w:t>
      </w:r>
      <w:r w:rsidRPr="00D644DE">
        <w:rPr>
          <w:rtl/>
        </w:rPr>
        <w:t>למעשי</w:t>
      </w:r>
      <w:r>
        <w:rPr>
          <w:rFonts w:hint="cs"/>
          <w:rtl/>
        </w:rPr>
        <w:t xml:space="preserve">  ו/או מחדלי הקבלן וכל הפועלים מטעמו.  </w:t>
      </w:r>
    </w:p>
    <w:p w:rsidR="00B6624C" w:rsidRDefault="00B6624C" w:rsidP="00B1577C">
      <w:pPr>
        <w:bidi/>
        <w:rPr>
          <w:rtl/>
        </w:rPr>
      </w:pPr>
    </w:p>
    <w:p w:rsidR="00B6624C" w:rsidRPr="0069726D" w:rsidRDefault="00B6624C" w:rsidP="00B1577C">
      <w:pPr>
        <w:bidi/>
        <w:ind w:left="1440"/>
        <w:rPr>
          <w:rtl/>
        </w:rPr>
      </w:pPr>
      <w:r>
        <w:rPr>
          <w:rFonts w:hint="cs"/>
          <w:rtl/>
        </w:rPr>
        <w:t xml:space="preserve"> </w:t>
      </w:r>
      <w:r>
        <w:rPr>
          <w:rFonts w:hint="cs"/>
          <w:b/>
          <w:bCs/>
          <w:rtl/>
        </w:rPr>
        <w:t>ג</w:t>
      </w:r>
      <w:r w:rsidRPr="0069726D">
        <w:rPr>
          <w:rFonts w:hint="cs"/>
          <w:rtl/>
        </w:rPr>
        <w:t xml:space="preserve">. </w:t>
      </w:r>
      <w:r w:rsidRPr="0069726D">
        <w:rPr>
          <w:rFonts w:hint="cs"/>
          <w:b/>
          <w:bCs/>
          <w:u w:val="single"/>
          <w:rtl/>
        </w:rPr>
        <w:t>ביטוח אחריות מקצועית</w:t>
      </w:r>
    </w:p>
    <w:p w:rsidR="00B6624C" w:rsidRDefault="00B6624C" w:rsidP="00B1577C">
      <w:pPr>
        <w:bidi/>
        <w:ind w:left="1440"/>
        <w:rPr>
          <w:rtl/>
        </w:rPr>
      </w:pPr>
      <w:r w:rsidRPr="0069726D">
        <w:rPr>
          <w:rFonts w:hint="cs"/>
          <w:rtl/>
        </w:rPr>
        <w:t xml:space="preserve">   </w:t>
      </w:r>
    </w:p>
    <w:p w:rsidR="00B6624C" w:rsidRPr="0069726D" w:rsidRDefault="00B6624C" w:rsidP="00B1577C">
      <w:pPr>
        <w:bidi/>
        <w:ind w:left="1440"/>
        <w:rPr>
          <w:rtl/>
        </w:rPr>
      </w:pPr>
      <w:r>
        <w:rPr>
          <w:rFonts w:hint="cs"/>
          <w:rtl/>
        </w:rPr>
        <w:t xml:space="preserve">  </w:t>
      </w:r>
      <w:r w:rsidRPr="0069726D">
        <w:rPr>
          <w:rFonts w:hint="cs"/>
          <w:rtl/>
        </w:rPr>
        <w:t xml:space="preserve"> </w:t>
      </w:r>
      <w:r>
        <w:rPr>
          <w:rFonts w:hint="cs"/>
          <w:rtl/>
        </w:rPr>
        <w:t>1</w:t>
      </w:r>
      <w:r w:rsidRPr="0069726D">
        <w:rPr>
          <w:rFonts w:hint="cs"/>
          <w:rtl/>
        </w:rPr>
        <w:t xml:space="preserve">.  </w:t>
      </w:r>
      <w:r>
        <w:rPr>
          <w:rFonts w:hint="cs"/>
          <w:rtl/>
        </w:rPr>
        <w:t xml:space="preserve">הקבלן </w:t>
      </w:r>
      <w:r w:rsidRPr="0069726D">
        <w:rPr>
          <w:rFonts w:hint="cs"/>
          <w:rtl/>
        </w:rPr>
        <w:t>יבטח את אחריותו  המקצועית בביטוח אחריות מקצועית;</w:t>
      </w:r>
    </w:p>
    <w:p w:rsidR="00B6624C" w:rsidRPr="0069726D" w:rsidRDefault="00B6624C" w:rsidP="00B1577C">
      <w:pPr>
        <w:bidi/>
        <w:ind w:left="1440"/>
        <w:rPr>
          <w:rtl/>
        </w:rPr>
      </w:pPr>
      <w:r w:rsidRPr="0069726D">
        <w:rPr>
          <w:rFonts w:hint="cs"/>
          <w:rtl/>
        </w:rPr>
        <w:t xml:space="preserve">    </w:t>
      </w:r>
    </w:p>
    <w:p w:rsidR="00B6624C" w:rsidRPr="0069726D" w:rsidRDefault="00B6624C" w:rsidP="00B1577C">
      <w:pPr>
        <w:bidi/>
        <w:ind w:left="1440"/>
        <w:rPr>
          <w:rtl/>
        </w:rPr>
      </w:pPr>
      <w:r>
        <w:rPr>
          <w:rFonts w:hint="cs"/>
          <w:rtl/>
        </w:rPr>
        <w:t xml:space="preserve">   2</w:t>
      </w:r>
      <w:r w:rsidRPr="0069726D">
        <w:rPr>
          <w:rFonts w:hint="cs"/>
          <w:rtl/>
        </w:rPr>
        <w:t xml:space="preserve">. הפוליסה תכסה כל נזק מהפרת חובה מקצועית של </w:t>
      </w:r>
      <w:r>
        <w:rPr>
          <w:rFonts w:hint="cs"/>
          <w:rtl/>
        </w:rPr>
        <w:t>הקבלן</w:t>
      </w:r>
      <w:r w:rsidRPr="0069726D">
        <w:rPr>
          <w:rFonts w:hint="cs"/>
          <w:rtl/>
        </w:rPr>
        <w:t xml:space="preserve">, עובדיו ובגין כל הפועלים </w:t>
      </w:r>
      <w:r>
        <w:rPr>
          <w:rFonts w:hint="cs"/>
          <w:rtl/>
        </w:rPr>
        <w:t xml:space="preserve">מטעמו ואשר </w:t>
      </w:r>
    </w:p>
    <w:p w:rsidR="00B6624C" w:rsidRPr="0069726D" w:rsidRDefault="00B6624C" w:rsidP="00B1577C">
      <w:pPr>
        <w:bidi/>
        <w:ind w:left="1440"/>
        <w:rPr>
          <w:rtl/>
        </w:rPr>
      </w:pPr>
      <w:r>
        <w:rPr>
          <w:rFonts w:hint="cs"/>
          <w:rtl/>
        </w:rPr>
        <w:t xml:space="preserve">       </w:t>
      </w:r>
      <w:r w:rsidRPr="0069726D">
        <w:rPr>
          <w:rFonts w:hint="cs"/>
          <w:rtl/>
        </w:rPr>
        <w:t xml:space="preserve">אירע כתוצאה ממעשה, רשלנות, לרבות מחדל, טעות או השמטה, מצג בלתי נכון, </w:t>
      </w:r>
      <w:r>
        <w:rPr>
          <w:rFonts w:hint="cs"/>
          <w:rtl/>
        </w:rPr>
        <w:t xml:space="preserve">הצהרה רשלנית </w:t>
      </w:r>
    </w:p>
    <w:p w:rsidR="00B6624C" w:rsidRDefault="00B6624C" w:rsidP="00B1577C">
      <w:pPr>
        <w:bidi/>
        <w:ind w:left="1440"/>
        <w:rPr>
          <w:rtl/>
        </w:rPr>
      </w:pPr>
      <w:r w:rsidRPr="0069726D">
        <w:rPr>
          <w:rFonts w:hint="cs"/>
          <w:rtl/>
        </w:rPr>
        <w:t xml:space="preserve">       שנעשו בתום לב, שייגרמו בקשר</w:t>
      </w:r>
      <w:r w:rsidRPr="00D644DE">
        <w:rPr>
          <w:rtl/>
        </w:rPr>
        <w:t xml:space="preserve"> </w:t>
      </w:r>
      <w:r>
        <w:rPr>
          <w:rtl/>
        </w:rPr>
        <w:t xml:space="preserve">למתן שירותי מוקד וסיור ושירותי אחריות </w:t>
      </w:r>
      <w:r w:rsidRPr="00D644DE">
        <w:rPr>
          <w:rtl/>
        </w:rPr>
        <w:t>על מערכות אזעקה</w:t>
      </w:r>
    </w:p>
    <w:p w:rsidR="00B6624C" w:rsidRDefault="00B6624C" w:rsidP="00B1577C">
      <w:pPr>
        <w:bidi/>
        <w:ind w:left="1440"/>
        <w:rPr>
          <w:rtl/>
        </w:rPr>
      </w:pPr>
      <w:r>
        <w:rPr>
          <w:rtl/>
        </w:rPr>
        <w:t xml:space="preserve">       ומצלמות במתקני משרד החקלאות</w:t>
      </w:r>
      <w:r w:rsidRPr="00D644DE">
        <w:rPr>
          <w:rtl/>
        </w:rPr>
        <w:t xml:space="preserve"> </w:t>
      </w:r>
      <w:r>
        <w:rPr>
          <w:rtl/>
        </w:rPr>
        <w:t>ופיתוח הכפר ברחבי הארץ</w:t>
      </w:r>
      <w:r w:rsidRPr="00D644DE">
        <w:rPr>
          <w:rtl/>
        </w:rPr>
        <w:t>, בהתאם למכרז וחוזה עם  מדינת</w:t>
      </w:r>
      <w:r>
        <w:rPr>
          <w:rtl/>
        </w:rPr>
        <w:t xml:space="preserve">                     </w:t>
      </w:r>
    </w:p>
    <w:p w:rsidR="00B6624C" w:rsidRPr="00C01936" w:rsidRDefault="00B6624C" w:rsidP="00B1577C">
      <w:pPr>
        <w:bidi/>
        <w:ind w:left="1440"/>
      </w:pPr>
      <w:r>
        <w:rPr>
          <w:rFonts w:hint="cs"/>
          <w:rtl/>
        </w:rPr>
        <w:t xml:space="preserve">       </w:t>
      </w:r>
      <w:r w:rsidRPr="001F54B6">
        <w:rPr>
          <w:rtl/>
        </w:rPr>
        <w:t xml:space="preserve">ישראל – </w:t>
      </w:r>
      <w:r>
        <w:rPr>
          <w:rFonts w:hint="cs"/>
          <w:rtl/>
        </w:rPr>
        <w:t>משרד החקלאות ופיתוח הכפר</w:t>
      </w:r>
      <w:r w:rsidRPr="001F54B6">
        <w:rPr>
          <w:rtl/>
        </w:rPr>
        <w:t xml:space="preserve">;    </w:t>
      </w:r>
      <w:r>
        <w:rPr>
          <w:rtl/>
        </w:rPr>
        <w:t xml:space="preserve">  </w:t>
      </w:r>
    </w:p>
    <w:p w:rsidR="00B6624C" w:rsidRPr="004E6D8C" w:rsidRDefault="00B6624C" w:rsidP="00B1577C">
      <w:pPr>
        <w:bidi/>
        <w:ind w:left="1440"/>
      </w:pPr>
    </w:p>
    <w:p w:rsidR="00B6624C" w:rsidRPr="0069726D" w:rsidRDefault="00B6624C" w:rsidP="00B1577C">
      <w:pPr>
        <w:bidi/>
        <w:ind w:left="1440"/>
        <w:rPr>
          <w:rtl/>
        </w:rPr>
      </w:pPr>
      <w:r w:rsidRPr="0069726D">
        <w:rPr>
          <w:rFonts w:hint="cs"/>
          <w:rtl/>
        </w:rPr>
        <w:t xml:space="preserve">    </w:t>
      </w:r>
      <w:r>
        <w:rPr>
          <w:rFonts w:hint="cs"/>
          <w:rtl/>
        </w:rPr>
        <w:t>3</w:t>
      </w:r>
      <w:r w:rsidRPr="0069726D">
        <w:rPr>
          <w:rFonts w:hint="cs"/>
          <w:rtl/>
        </w:rPr>
        <w:t xml:space="preserve">. </w:t>
      </w:r>
      <w:r w:rsidRPr="0069726D">
        <w:rPr>
          <w:rtl/>
        </w:rPr>
        <w:t>גבול האחריות לא יפחת מ</w:t>
      </w:r>
      <w:r w:rsidRPr="0069726D">
        <w:rPr>
          <w:rFonts w:hint="cs"/>
          <w:rtl/>
        </w:rPr>
        <w:t>סך</w:t>
      </w:r>
      <w:r w:rsidRPr="0069726D">
        <w:rPr>
          <w:rtl/>
        </w:rPr>
        <w:t xml:space="preserve"> </w:t>
      </w:r>
      <w:r>
        <w:rPr>
          <w:rFonts w:hint="cs"/>
          <w:rtl/>
        </w:rPr>
        <w:t>500,000</w:t>
      </w:r>
      <w:r w:rsidRPr="0069726D">
        <w:rPr>
          <w:rtl/>
        </w:rPr>
        <w:t xml:space="preserve"> דולר ארה"ב למקרה ולתקופת הביטוח (שנה);       </w:t>
      </w:r>
    </w:p>
    <w:p w:rsidR="00B6624C" w:rsidRPr="0069726D" w:rsidRDefault="00B6624C" w:rsidP="00B1577C">
      <w:pPr>
        <w:bidi/>
        <w:ind w:left="1440"/>
        <w:rPr>
          <w:rtl/>
        </w:rPr>
      </w:pPr>
      <w:r w:rsidRPr="0069726D">
        <w:rPr>
          <w:rFonts w:hint="cs"/>
          <w:rtl/>
        </w:rPr>
        <w:t xml:space="preserve">   </w:t>
      </w:r>
    </w:p>
    <w:p w:rsidR="00B6624C" w:rsidRPr="0069726D" w:rsidRDefault="00B6624C" w:rsidP="00B1577C">
      <w:pPr>
        <w:bidi/>
        <w:ind w:left="1440"/>
        <w:rPr>
          <w:rtl/>
        </w:rPr>
      </w:pPr>
      <w:r w:rsidRPr="0069726D">
        <w:t xml:space="preserve">  </w:t>
      </w:r>
      <w:r w:rsidRPr="0069726D">
        <w:rPr>
          <w:rtl/>
        </w:rPr>
        <w:t xml:space="preserve">  </w:t>
      </w:r>
      <w:r>
        <w:rPr>
          <w:rFonts w:hint="cs"/>
          <w:rtl/>
        </w:rPr>
        <w:t>4</w:t>
      </w:r>
      <w:r w:rsidRPr="0069726D">
        <w:rPr>
          <w:rtl/>
        </w:rPr>
        <w:t>. הכיסוי על פי הפוליסה יורחב לכלול את ההרחבות הבאות:-</w:t>
      </w:r>
    </w:p>
    <w:p w:rsidR="00B6624C" w:rsidRPr="0069726D" w:rsidRDefault="00B6624C" w:rsidP="00B1577C">
      <w:pPr>
        <w:bidi/>
        <w:ind w:left="1440"/>
        <w:rPr>
          <w:rtl/>
        </w:rPr>
      </w:pPr>
      <w:r w:rsidRPr="0069726D">
        <w:rPr>
          <w:rtl/>
        </w:rPr>
        <w:t xml:space="preserve">        - מרמה ואי יושר של עובדים;</w:t>
      </w:r>
    </w:p>
    <w:p w:rsidR="00B6624C" w:rsidRPr="0069726D" w:rsidRDefault="00B6624C" w:rsidP="00B1577C">
      <w:pPr>
        <w:bidi/>
        <w:ind w:left="1440"/>
        <w:rPr>
          <w:rtl/>
        </w:rPr>
      </w:pPr>
      <w:r w:rsidRPr="0069726D">
        <w:rPr>
          <w:rtl/>
        </w:rPr>
        <w:t xml:space="preserve">       - אובדן מסמכים, לרבות אובדן השימוש ו/או העיכוב</w:t>
      </w:r>
      <w:r w:rsidRPr="0069726D">
        <w:rPr>
          <w:rFonts w:hint="cs"/>
          <w:rtl/>
        </w:rPr>
        <w:t xml:space="preserve"> עקב מקרה ביטוח</w:t>
      </w:r>
      <w:r w:rsidRPr="0069726D">
        <w:rPr>
          <w:rtl/>
        </w:rPr>
        <w:t>;</w:t>
      </w:r>
    </w:p>
    <w:p w:rsidR="00B6624C" w:rsidRPr="0069726D" w:rsidRDefault="00B6624C" w:rsidP="00B1577C">
      <w:pPr>
        <w:bidi/>
        <w:ind w:left="1440"/>
        <w:rPr>
          <w:rtl/>
        </w:rPr>
      </w:pPr>
      <w:r w:rsidRPr="0069726D">
        <w:rPr>
          <w:rtl/>
        </w:rPr>
        <w:t xml:space="preserve">       - אחריות צולבת</w:t>
      </w:r>
      <w:r w:rsidRPr="0069726D">
        <w:rPr>
          <w:rFonts w:hint="cs"/>
          <w:rtl/>
        </w:rPr>
        <w:t xml:space="preserve">, אולם הכיסוי לא יחול על תביעות </w:t>
      </w:r>
      <w:r>
        <w:rPr>
          <w:rFonts w:hint="cs"/>
          <w:rtl/>
        </w:rPr>
        <w:t xml:space="preserve">הקבלן </w:t>
      </w:r>
      <w:r w:rsidRPr="0069726D">
        <w:rPr>
          <w:rFonts w:hint="cs"/>
          <w:rtl/>
        </w:rPr>
        <w:t>כנגד המדינה;</w:t>
      </w:r>
    </w:p>
    <w:p w:rsidR="00B6624C" w:rsidRPr="0069726D" w:rsidRDefault="00B6624C" w:rsidP="00B1577C">
      <w:pPr>
        <w:bidi/>
        <w:ind w:left="1440"/>
        <w:rPr>
          <w:rtl/>
        </w:rPr>
      </w:pPr>
      <w:r w:rsidRPr="0069726D">
        <w:rPr>
          <w:rtl/>
        </w:rPr>
        <w:t xml:space="preserve">      </w:t>
      </w:r>
      <w:r w:rsidRPr="0069726D">
        <w:t xml:space="preserve"> </w:t>
      </w:r>
      <w:r w:rsidRPr="0069726D">
        <w:rPr>
          <w:rtl/>
        </w:rPr>
        <w:t>- הארכת תקופת הגילוי לפחות 6 חודשים</w:t>
      </w:r>
      <w:r w:rsidRPr="0069726D">
        <w:rPr>
          <w:rFonts w:hint="cs"/>
          <w:rtl/>
        </w:rPr>
        <w:t xml:space="preserve"> ;</w:t>
      </w:r>
      <w:r w:rsidRPr="0069726D">
        <w:t xml:space="preserve"> </w:t>
      </w:r>
    </w:p>
    <w:p w:rsidR="00B6624C" w:rsidRPr="0069726D" w:rsidRDefault="00B6624C" w:rsidP="00B1577C">
      <w:pPr>
        <w:bidi/>
        <w:ind w:left="1440"/>
        <w:rPr>
          <w:color w:val="FF0000"/>
          <w:rtl/>
        </w:rPr>
      </w:pPr>
      <w:r w:rsidRPr="0069726D">
        <w:rPr>
          <w:color w:val="FF0000"/>
        </w:rPr>
        <w:lastRenderedPageBreak/>
        <w:t xml:space="preserve">  </w:t>
      </w:r>
    </w:p>
    <w:p w:rsidR="00B6624C" w:rsidRDefault="00B6624C" w:rsidP="00B1577C">
      <w:pPr>
        <w:bidi/>
        <w:ind w:left="1440"/>
        <w:rPr>
          <w:rtl/>
        </w:rPr>
      </w:pPr>
      <w:r w:rsidRPr="0069726D">
        <w:rPr>
          <w:rFonts w:hint="cs"/>
          <w:rtl/>
        </w:rPr>
        <w:t xml:space="preserve">    </w:t>
      </w:r>
      <w:r>
        <w:rPr>
          <w:rFonts w:hint="cs"/>
          <w:rtl/>
        </w:rPr>
        <w:t>5</w:t>
      </w:r>
      <w:r w:rsidRPr="0069726D">
        <w:rPr>
          <w:rFonts w:hint="cs"/>
          <w:rtl/>
        </w:rPr>
        <w:t xml:space="preserve">. </w:t>
      </w:r>
      <w:r>
        <w:rPr>
          <w:rtl/>
        </w:rPr>
        <w:t xml:space="preserve">הביטוח יורחב לשפות את מדינת ישראל –  משרד החקלאות ופיתוח הכפר ככל שייחשבו אחראים </w:t>
      </w:r>
    </w:p>
    <w:p w:rsidR="00B6624C" w:rsidRDefault="00B6624C" w:rsidP="00B1577C">
      <w:pPr>
        <w:bidi/>
        <w:ind w:left="1440"/>
        <w:rPr>
          <w:rtl/>
        </w:rPr>
      </w:pPr>
      <w:r>
        <w:rPr>
          <w:rtl/>
        </w:rPr>
        <w:t xml:space="preserve">        </w:t>
      </w:r>
      <w:r w:rsidRPr="00D644DE">
        <w:rPr>
          <w:rtl/>
        </w:rPr>
        <w:t xml:space="preserve">למעשי </w:t>
      </w:r>
      <w:r>
        <w:rPr>
          <w:rtl/>
        </w:rPr>
        <w:t xml:space="preserve">ו/או מחדלי הקבלן </w:t>
      </w:r>
      <w:r>
        <w:rPr>
          <w:rFonts w:hint="cs"/>
          <w:rtl/>
        </w:rPr>
        <w:t>ו</w:t>
      </w:r>
      <w:r>
        <w:rPr>
          <w:rtl/>
        </w:rPr>
        <w:t xml:space="preserve">הפועלים מטעמו.  </w:t>
      </w:r>
    </w:p>
    <w:p w:rsidR="00B6624C" w:rsidRDefault="00B6624C" w:rsidP="00B1577C">
      <w:pPr>
        <w:bidi/>
        <w:ind w:left="1440"/>
        <w:rPr>
          <w:rtl/>
        </w:rPr>
      </w:pPr>
    </w:p>
    <w:p w:rsidR="00B6624C" w:rsidRPr="000C7A06" w:rsidRDefault="00B6624C" w:rsidP="00B1577C">
      <w:pPr>
        <w:bidi/>
        <w:ind w:left="1440"/>
        <w:rPr>
          <w:b/>
          <w:bCs/>
          <w:rtl/>
        </w:rPr>
      </w:pPr>
      <w:r>
        <w:rPr>
          <w:rFonts w:hint="cs"/>
          <w:b/>
          <w:bCs/>
          <w:rtl/>
        </w:rPr>
        <w:t>ד</w:t>
      </w:r>
      <w:r w:rsidRPr="000C7A06">
        <w:rPr>
          <w:rFonts w:hint="cs"/>
          <w:b/>
          <w:bCs/>
          <w:rtl/>
        </w:rPr>
        <w:t xml:space="preserve">. </w:t>
      </w:r>
      <w:r w:rsidRPr="000C7A06">
        <w:rPr>
          <w:b/>
          <w:bCs/>
          <w:u w:val="single"/>
          <w:rtl/>
        </w:rPr>
        <w:t xml:space="preserve">ביטוח חבות המוצר -  </w:t>
      </w:r>
      <w:r w:rsidRPr="000C7A06">
        <w:rPr>
          <w:b/>
          <w:bCs/>
          <w:u w:val="single"/>
        </w:rPr>
        <w:t>PRODUCTS LIABILITY</w:t>
      </w:r>
      <w:r w:rsidRPr="000C7A06">
        <w:rPr>
          <w:b/>
          <w:bCs/>
          <w:u w:val="single"/>
          <w:rtl/>
        </w:rPr>
        <w:t xml:space="preserve"> </w:t>
      </w:r>
    </w:p>
    <w:p w:rsidR="00B6624C" w:rsidRPr="00CA57F3" w:rsidRDefault="00B6624C" w:rsidP="00B1577C">
      <w:pPr>
        <w:bidi/>
        <w:ind w:left="1440"/>
        <w:rPr>
          <w:rtl/>
        </w:rPr>
      </w:pPr>
    </w:p>
    <w:p w:rsidR="00B6624C" w:rsidRDefault="00B6624C" w:rsidP="00B1577C">
      <w:pPr>
        <w:bidi/>
        <w:ind w:left="1440"/>
        <w:rPr>
          <w:rtl/>
        </w:rPr>
      </w:pPr>
      <w:r w:rsidRPr="00CA57F3">
        <w:rPr>
          <w:rtl/>
        </w:rPr>
        <w:t xml:space="preserve">    </w:t>
      </w:r>
      <w:r>
        <w:rPr>
          <w:rFonts w:hint="cs"/>
          <w:rtl/>
        </w:rPr>
        <w:t>1</w:t>
      </w:r>
      <w:r w:rsidRPr="00CA57F3">
        <w:rPr>
          <w:rtl/>
        </w:rPr>
        <w:t xml:space="preserve">. </w:t>
      </w:r>
      <w:r>
        <w:rPr>
          <w:rFonts w:hint="cs"/>
          <w:rtl/>
        </w:rPr>
        <w:t>הקבלן</w:t>
      </w:r>
      <w:r w:rsidRPr="00CA57F3">
        <w:rPr>
          <w:rtl/>
        </w:rPr>
        <w:t xml:space="preserve"> יבטח את </w:t>
      </w:r>
      <w:proofErr w:type="spellStart"/>
      <w:r w:rsidRPr="00CA57F3">
        <w:rPr>
          <w:rtl/>
        </w:rPr>
        <w:t>חבותו</w:t>
      </w:r>
      <w:proofErr w:type="spellEnd"/>
      <w:r w:rsidRPr="00CA57F3">
        <w:rPr>
          <w:rtl/>
        </w:rPr>
        <w:t xml:space="preserve"> וחבות היצרן בביטוח חבות המוצר בגין </w:t>
      </w:r>
      <w:r>
        <w:rPr>
          <w:rtl/>
        </w:rPr>
        <w:t xml:space="preserve">שירות טכני ושירות חלפים עבור  </w:t>
      </w:r>
    </w:p>
    <w:p w:rsidR="00B6624C" w:rsidRDefault="00B6624C" w:rsidP="00B1577C">
      <w:pPr>
        <w:bidi/>
        <w:ind w:left="1440"/>
        <w:rPr>
          <w:rtl/>
        </w:rPr>
      </w:pPr>
      <w:r>
        <w:rPr>
          <w:rtl/>
        </w:rPr>
        <w:t xml:space="preserve">  </w:t>
      </w:r>
      <w:r>
        <w:rPr>
          <w:rFonts w:hint="cs"/>
          <w:rtl/>
        </w:rPr>
        <w:t xml:space="preserve">    </w:t>
      </w:r>
      <w:r>
        <w:rPr>
          <w:rtl/>
        </w:rPr>
        <w:t xml:space="preserve">  מערכות אזעקות ומצלמות כולל חלקי חילוף ותיקון תקלות, בהתאם למכרז וחוזה עם</w:t>
      </w:r>
    </w:p>
    <w:p w:rsidR="00B6624C" w:rsidRDefault="00B6624C" w:rsidP="00B1577C">
      <w:pPr>
        <w:bidi/>
        <w:ind w:left="1440"/>
        <w:rPr>
          <w:rtl/>
        </w:rPr>
      </w:pPr>
      <w:r>
        <w:rPr>
          <w:rtl/>
        </w:rPr>
        <w:t xml:space="preserve">    </w:t>
      </w:r>
      <w:r>
        <w:rPr>
          <w:rFonts w:hint="cs"/>
          <w:rtl/>
        </w:rPr>
        <w:t xml:space="preserve">    </w:t>
      </w:r>
      <w:r>
        <w:rPr>
          <w:rtl/>
        </w:rPr>
        <w:t>מדינת ישראל – משרד החקלאות ופיתוח הכפר</w:t>
      </w:r>
      <w:r>
        <w:rPr>
          <w:rFonts w:hint="cs"/>
          <w:rtl/>
        </w:rPr>
        <w:t>;</w:t>
      </w:r>
      <w:r>
        <w:rPr>
          <w:rtl/>
        </w:rPr>
        <w:t xml:space="preserve">  </w:t>
      </w:r>
    </w:p>
    <w:p w:rsidR="00B6624C" w:rsidRPr="000C7A06" w:rsidRDefault="00B6624C" w:rsidP="00B1577C">
      <w:pPr>
        <w:bidi/>
        <w:ind w:left="1440"/>
        <w:rPr>
          <w:rtl/>
        </w:rPr>
      </w:pPr>
      <w:r>
        <w:rPr>
          <w:rtl/>
        </w:rPr>
        <w:t xml:space="preserve">   </w:t>
      </w:r>
      <w:r w:rsidRPr="00CA57F3">
        <w:rPr>
          <w:rFonts w:hint="cs"/>
          <w:rtl/>
        </w:rPr>
        <w:t xml:space="preserve">         </w:t>
      </w:r>
      <w:r w:rsidRPr="000C7A06">
        <w:rPr>
          <w:rtl/>
        </w:rPr>
        <w:t xml:space="preserve"> </w:t>
      </w:r>
    </w:p>
    <w:p w:rsidR="00B6624C" w:rsidRPr="000C7A06" w:rsidRDefault="00B6624C" w:rsidP="00B1577C">
      <w:pPr>
        <w:bidi/>
        <w:ind w:left="1440"/>
        <w:rPr>
          <w:rtl/>
        </w:rPr>
      </w:pPr>
      <w:r w:rsidRPr="000C7A06">
        <w:rPr>
          <w:rtl/>
        </w:rPr>
        <w:t xml:space="preserve">   </w:t>
      </w:r>
      <w:r>
        <w:rPr>
          <w:rFonts w:hint="cs"/>
          <w:rtl/>
        </w:rPr>
        <w:t>2</w:t>
      </w:r>
      <w:r w:rsidRPr="000C7A06">
        <w:rPr>
          <w:rtl/>
        </w:rPr>
        <w:t xml:space="preserve">. הכיסוי בפוליסה יהיה על פי פקודת </w:t>
      </w:r>
      <w:proofErr w:type="spellStart"/>
      <w:r w:rsidRPr="000C7A06">
        <w:rPr>
          <w:rtl/>
        </w:rPr>
        <w:t>הנזיקין</w:t>
      </w:r>
      <w:proofErr w:type="spellEnd"/>
      <w:r w:rsidRPr="000C7A06">
        <w:rPr>
          <w:rtl/>
        </w:rPr>
        <w:t xml:space="preserve"> – נוסח חדש וכן על פי חוק האחריות למוצרים     </w:t>
      </w:r>
    </w:p>
    <w:p w:rsidR="00B6624C" w:rsidRPr="000C7A06" w:rsidRDefault="00B6624C" w:rsidP="00B1577C">
      <w:pPr>
        <w:bidi/>
        <w:ind w:left="1440"/>
        <w:rPr>
          <w:rtl/>
        </w:rPr>
      </w:pPr>
      <w:r w:rsidRPr="000C7A06">
        <w:rPr>
          <w:rtl/>
        </w:rPr>
        <w:t xml:space="preserve">       פגומים-1980;</w:t>
      </w:r>
    </w:p>
    <w:p w:rsidR="00B6624C" w:rsidRPr="000C7A06" w:rsidRDefault="00B6624C" w:rsidP="00B1577C">
      <w:pPr>
        <w:bidi/>
        <w:ind w:left="1440"/>
        <w:rPr>
          <w:rtl/>
        </w:rPr>
      </w:pPr>
    </w:p>
    <w:p w:rsidR="00B6624C" w:rsidRPr="000C7A06" w:rsidRDefault="00B6624C" w:rsidP="00B1577C">
      <w:pPr>
        <w:bidi/>
        <w:ind w:left="1440"/>
        <w:rPr>
          <w:rtl/>
        </w:rPr>
      </w:pPr>
      <w:r w:rsidRPr="000C7A06">
        <w:rPr>
          <w:rtl/>
        </w:rPr>
        <w:t xml:space="preserve">    </w:t>
      </w:r>
      <w:r>
        <w:rPr>
          <w:rFonts w:hint="cs"/>
          <w:rtl/>
        </w:rPr>
        <w:t>3</w:t>
      </w:r>
      <w:r w:rsidRPr="000C7A06">
        <w:rPr>
          <w:rtl/>
        </w:rPr>
        <w:t xml:space="preserve">. גבול האחריות לא יפחת מסך 250,000 דולר ארה"ב למקרה ולתקופת הביטוח (שנה) בגין </w:t>
      </w:r>
    </w:p>
    <w:p w:rsidR="00B6624C" w:rsidRDefault="00B6624C" w:rsidP="00B1577C">
      <w:pPr>
        <w:bidi/>
        <w:ind w:left="1440"/>
        <w:rPr>
          <w:rtl/>
        </w:rPr>
      </w:pPr>
      <w:r w:rsidRPr="000C7A06">
        <w:rPr>
          <w:rtl/>
        </w:rPr>
        <w:t xml:space="preserve">        נזק לגוף ולרכוש;</w:t>
      </w:r>
    </w:p>
    <w:p w:rsidR="00B6624C" w:rsidRPr="000C7A06" w:rsidRDefault="00B6624C" w:rsidP="00B1577C">
      <w:pPr>
        <w:bidi/>
        <w:jc w:val="center"/>
        <w:rPr>
          <w:rtl/>
        </w:rPr>
      </w:pPr>
      <w:r>
        <w:rPr>
          <w:rFonts w:hint="cs"/>
          <w:rtl/>
        </w:rPr>
        <w:t xml:space="preserve"> </w:t>
      </w:r>
    </w:p>
    <w:p w:rsidR="00B6624C" w:rsidRPr="000C7A06" w:rsidRDefault="00B6624C" w:rsidP="00B1577C">
      <w:pPr>
        <w:bidi/>
        <w:ind w:left="1440"/>
        <w:rPr>
          <w:rtl/>
        </w:rPr>
      </w:pPr>
      <w:r w:rsidRPr="000C7A06">
        <w:rPr>
          <w:rtl/>
        </w:rPr>
        <w:t xml:space="preserve">                                                                          </w:t>
      </w:r>
    </w:p>
    <w:p w:rsidR="00B6624C" w:rsidRPr="000C7A06" w:rsidRDefault="00B6624C" w:rsidP="00B1577C">
      <w:pPr>
        <w:bidi/>
        <w:ind w:left="1440"/>
        <w:rPr>
          <w:rtl/>
        </w:rPr>
      </w:pPr>
      <w:r w:rsidRPr="000C7A06">
        <w:rPr>
          <w:rtl/>
        </w:rPr>
        <w:t xml:space="preserve">    </w:t>
      </w:r>
      <w:r>
        <w:rPr>
          <w:rFonts w:hint="cs"/>
          <w:rtl/>
        </w:rPr>
        <w:t>4</w:t>
      </w:r>
      <w:r w:rsidRPr="000C7A06">
        <w:rPr>
          <w:rtl/>
        </w:rPr>
        <w:t xml:space="preserve">. בפוליסה ייכלל סעיף אחריות צולבת -  </w:t>
      </w:r>
      <w:r w:rsidRPr="000C7A06">
        <w:t>CROSS LIABILITY</w:t>
      </w:r>
      <w:r w:rsidRPr="000C7A06">
        <w:rPr>
          <w:rtl/>
        </w:rPr>
        <w:t>;</w:t>
      </w:r>
    </w:p>
    <w:p w:rsidR="00B6624C" w:rsidRPr="000C7A06" w:rsidRDefault="00B6624C" w:rsidP="00B1577C">
      <w:pPr>
        <w:bidi/>
        <w:ind w:left="1440"/>
        <w:rPr>
          <w:rtl/>
        </w:rPr>
      </w:pPr>
    </w:p>
    <w:p w:rsidR="00B6624C" w:rsidRDefault="00B6624C" w:rsidP="00B1577C">
      <w:pPr>
        <w:bidi/>
        <w:ind w:left="1440"/>
        <w:rPr>
          <w:rtl/>
        </w:rPr>
      </w:pPr>
      <w:r w:rsidRPr="000C7A06">
        <w:rPr>
          <w:rtl/>
        </w:rPr>
        <w:t xml:space="preserve">    </w:t>
      </w:r>
      <w:r>
        <w:rPr>
          <w:rFonts w:hint="cs"/>
          <w:rtl/>
        </w:rPr>
        <w:t>5</w:t>
      </w:r>
      <w:r w:rsidRPr="000C7A06">
        <w:rPr>
          <w:rtl/>
        </w:rPr>
        <w:t xml:space="preserve">. הארכת תקופת הגילוי לפחות 6 חודשים;  </w:t>
      </w:r>
    </w:p>
    <w:p w:rsidR="00B6624C" w:rsidRPr="000C7A06" w:rsidRDefault="00B6624C" w:rsidP="00B1577C">
      <w:pPr>
        <w:bidi/>
        <w:ind w:left="1440"/>
        <w:rPr>
          <w:rtl/>
        </w:rPr>
      </w:pPr>
    </w:p>
    <w:p w:rsidR="00B6624C" w:rsidRDefault="00B6624C" w:rsidP="00B1577C">
      <w:pPr>
        <w:bidi/>
        <w:ind w:left="1440"/>
        <w:rPr>
          <w:rtl/>
        </w:rPr>
      </w:pPr>
      <w:r w:rsidRPr="000C7A06">
        <w:rPr>
          <w:rtl/>
        </w:rPr>
        <w:t xml:space="preserve">    </w:t>
      </w:r>
      <w:r>
        <w:rPr>
          <w:rFonts w:hint="cs"/>
          <w:rtl/>
        </w:rPr>
        <w:t>6</w:t>
      </w:r>
      <w:r w:rsidRPr="000C7A06">
        <w:rPr>
          <w:rtl/>
        </w:rPr>
        <w:t xml:space="preserve">. הביטוח יורחב לשפות את מדינת ישראל – </w:t>
      </w:r>
      <w:r>
        <w:rPr>
          <w:rFonts w:hint="cs"/>
          <w:rtl/>
        </w:rPr>
        <w:t>משרד החקלאות ופיתוח הכפר</w:t>
      </w:r>
      <w:r>
        <w:rPr>
          <w:rtl/>
        </w:rPr>
        <w:t xml:space="preserve"> ככל ש</w:t>
      </w:r>
      <w:r w:rsidRPr="000C7A06">
        <w:rPr>
          <w:rtl/>
        </w:rPr>
        <w:t xml:space="preserve">יחשבו אחראים  </w:t>
      </w:r>
    </w:p>
    <w:p w:rsidR="00B6624C" w:rsidRPr="000C7A06" w:rsidRDefault="00B6624C" w:rsidP="00B1577C">
      <w:pPr>
        <w:bidi/>
        <w:ind w:left="1440"/>
        <w:rPr>
          <w:rtl/>
        </w:rPr>
      </w:pPr>
      <w:r>
        <w:rPr>
          <w:rFonts w:hint="cs"/>
          <w:rtl/>
        </w:rPr>
        <w:t xml:space="preserve">        </w:t>
      </w:r>
      <w:r w:rsidRPr="00D644DE">
        <w:rPr>
          <w:rtl/>
        </w:rPr>
        <w:t xml:space="preserve">למעשי ו/או  </w:t>
      </w:r>
      <w:r w:rsidRPr="000C7A06">
        <w:rPr>
          <w:rtl/>
        </w:rPr>
        <w:t xml:space="preserve">מחדלי </w:t>
      </w:r>
      <w:r>
        <w:rPr>
          <w:rFonts w:hint="cs"/>
          <w:rtl/>
        </w:rPr>
        <w:t>הקבלן</w:t>
      </w:r>
      <w:r w:rsidRPr="000C7A06">
        <w:rPr>
          <w:rtl/>
        </w:rPr>
        <w:t xml:space="preserve"> וכל הפועלים מטעמו.                           </w:t>
      </w:r>
    </w:p>
    <w:p w:rsidR="00B6624C" w:rsidRDefault="00B6624C" w:rsidP="00B1577C">
      <w:pPr>
        <w:bidi/>
        <w:ind w:left="1440"/>
        <w:rPr>
          <w:rtl/>
        </w:rPr>
      </w:pPr>
      <w:r>
        <w:rPr>
          <w:rFonts w:hint="cs"/>
          <w:rtl/>
        </w:rPr>
        <w:t xml:space="preserve">     </w:t>
      </w:r>
    </w:p>
    <w:p w:rsidR="00B6624C" w:rsidRPr="009E28C2" w:rsidRDefault="00B6624C" w:rsidP="00B1577C">
      <w:pPr>
        <w:bidi/>
        <w:ind w:left="1440"/>
        <w:rPr>
          <w:b/>
          <w:bCs/>
          <w:rtl/>
        </w:rPr>
      </w:pPr>
      <w:r>
        <w:rPr>
          <w:rFonts w:hint="cs"/>
          <w:b/>
          <w:bCs/>
          <w:rtl/>
        </w:rPr>
        <w:t>ה</w:t>
      </w:r>
      <w:r w:rsidRPr="009E28C2">
        <w:rPr>
          <w:rFonts w:hint="cs"/>
          <w:b/>
          <w:bCs/>
          <w:rtl/>
        </w:rPr>
        <w:t xml:space="preserve">.  </w:t>
      </w:r>
      <w:r w:rsidRPr="009E28C2">
        <w:rPr>
          <w:rFonts w:hint="cs"/>
          <w:b/>
          <w:bCs/>
          <w:u w:val="single"/>
          <w:rtl/>
        </w:rPr>
        <w:t>ביטוח רכוש</w:t>
      </w:r>
    </w:p>
    <w:p w:rsidR="00B6624C" w:rsidRDefault="00B6624C" w:rsidP="00B1577C">
      <w:pPr>
        <w:bidi/>
        <w:ind w:left="1440"/>
        <w:rPr>
          <w:rtl/>
        </w:rPr>
      </w:pPr>
    </w:p>
    <w:p w:rsidR="00B6624C" w:rsidRDefault="00B6624C" w:rsidP="00B1577C">
      <w:pPr>
        <w:bidi/>
        <w:ind w:left="1440"/>
        <w:rPr>
          <w:rtl/>
        </w:rPr>
      </w:pPr>
      <w:r>
        <w:rPr>
          <w:rFonts w:hint="cs"/>
          <w:rtl/>
        </w:rPr>
        <w:t xml:space="preserve">     הקבלן יבטח </w:t>
      </w:r>
      <w:r w:rsidRPr="0020161F">
        <w:rPr>
          <w:rtl/>
        </w:rPr>
        <w:t>בביט</w:t>
      </w:r>
      <w:r>
        <w:rPr>
          <w:rtl/>
        </w:rPr>
        <w:t>וח אש מורחב בערכי  כינון</w:t>
      </w:r>
      <w:r>
        <w:rPr>
          <w:rFonts w:hint="cs"/>
          <w:rtl/>
        </w:rPr>
        <w:t xml:space="preserve"> את הציוד והרכוש המופעלים על ידו ומטעמו</w:t>
      </w:r>
      <w:r w:rsidRPr="00CF6316">
        <w:rPr>
          <w:rtl/>
        </w:rPr>
        <w:t xml:space="preserve"> </w:t>
      </w:r>
    </w:p>
    <w:p w:rsidR="00B6624C" w:rsidRDefault="00B6624C" w:rsidP="00B1577C">
      <w:pPr>
        <w:bidi/>
        <w:ind w:left="1440"/>
        <w:rPr>
          <w:rtl/>
        </w:rPr>
      </w:pPr>
      <w:r>
        <w:rPr>
          <w:rFonts w:hint="cs"/>
          <w:rtl/>
        </w:rPr>
        <w:t xml:space="preserve">     </w:t>
      </w:r>
      <w:r w:rsidRPr="00CF6316">
        <w:rPr>
          <w:rtl/>
        </w:rPr>
        <w:t xml:space="preserve">במסגרת </w:t>
      </w:r>
      <w:r>
        <w:rPr>
          <w:rtl/>
        </w:rPr>
        <w:t>מתן שירותי מוקד וסיור ושירותי אחריות על מערכות אזעקה</w:t>
      </w:r>
      <w:r w:rsidRPr="0078261B">
        <w:rPr>
          <w:rtl/>
        </w:rPr>
        <w:t xml:space="preserve"> ומצלמות</w:t>
      </w:r>
      <w:r>
        <w:rPr>
          <w:rFonts w:hint="cs"/>
          <w:rtl/>
        </w:rPr>
        <w:t xml:space="preserve">. </w:t>
      </w:r>
    </w:p>
    <w:p w:rsidR="00B6624C" w:rsidRDefault="00B6624C" w:rsidP="00B1577C">
      <w:pPr>
        <w:bidi/>
        <w:rPr>
          <w:rtl/>
        </w:rPr>
      </w:pPr>
      <w:r>
        <w:rPr>
          <w:rtl/>
        </w:rPr>
        <w:t xml:space="preserve">       </w:t>
      </w:r>
    </w:p>
    <w:p w:rsidR="00B6624C" w:rsidRPr="007D1FCE" w:rsidRDefault="00B6624C" w:rsidP="00B1577C">
      <w:pPr>
        <w:bidi/>
        <w:ind w:left="720"/>
        <w:rPr>
          <w:b/>
          <w:bCs/>
          <w:rtl/>
        </w:rPr>
      </w:pPr>
      <w:r>
        <w:rPr>
          <w:rFonts w:hint="cs"/>
          <w:b/>
          <w:bCs/>
          <w:rtl/>
        </w:rPr>
        <w:t>ו</w:t>
      </w:r>
      <w:r w:rsidRPr="007D1FCE">
        <w:rPr>
          <w:rFonts w:hint="cs"/>
          <w:b/>
          <w:bCs/>
          <w:rtl/>
        </w:rPr>
        <w:t xml:space="preserve">.  </w:t>
      </w:r>
      <w:r w:rsidRPr="007D1FCE">
        <w:rPr>
          <w:rFonts w:hint="cs"/>
          <w:b/>
          <w:bCs/>
          <w:u w:val="single"/>
          <w:rtl/>
        </w:rPr>
        <w:t>כללי</w:t>
      </w:r>
    </w:p>
    <w:p w:rsidR="00B6624C" w:rsidRDefault="00B6624C" w:rsidP="00B1577C">
      <w:pPr>
        <w:bidi/>
        <w:ind w:left="720"/>
        <w:rPr>
          <w:rtl/>
        </w:rPr>
      </w:pPr>
    </w:p>
    <w:p w:rsidR="00B6624C" w:rsidRDefault="00B6624C" w:rsidP="00B1577C">
      <w:pPr>
        <w:bidi/>
        <w:ind w:left="720"/>
        <w:rPr>
          <w:rtl/>
        </w:rPr>
      </w:pPr>
      <w:r>
        <w:rPr>
          <w:rFonts w:hint="cs"/>
          <w:rtl/>
        </w:rPr>
        <w:t xml:space="preserve">     בכל פוליסות הביטוח ייכללו התנאים הבאים:</w:t>
      </w:r>
    </w:p>
    <w:p w:rsidR="00B6624C" w:rsidRDefault="00B6624C" w:rsidP="00B1577C">
      <w:pPr>
        <w:bidi/>
        <w:ind w:left="720"/>
        <w:rPr>
          <w:rtl/>
        </w:rPr>
      </w:pPr>
    </w:p>
    <w:p w:rsidR="00B6624C" w:rsidRDefault="00B6624C" w:rsidP="00B1577C">
      <w:pPr>
        <w:bidi/>
        <w:ind w:left="720"/>
        <w:rPr>
          <w:rtl/>
        </w:rPr>
      </w:pPr>
      <w:r>
        <w:rPr>
          <w:rFonts w:hint="cs"/>
          <w:rtl/>
        </w:rPr>
        <w:t xml:space="preserve">     1. לשם המבוטח יתווספו כמבוטחים נוספים:  </w:t>
      </w:r>
      <w:r w:rsidRPr="00B62A7F">
        <w:rPr>
          <w:rFonts w:hint="cs"/>
          <w:b/>
          <w:bCs/>
          <w:rtl/>
        </w:rPr>
        <w:t xml:space="preserve">מדינת ישראל </w:t>
      </w:r>
      <w:r w:rsidRPr="00B62A7F">
        <w:rPr>
          <w:b/>
          <w:bCs/>
          <w:rtl/>
        </w:rPr>
        <w:t>–</w:t>
      </w:r>
      <w:r w:rsidRPr="00B62A7F">
        <w:rPr>
          <w:rFonts w:hint="cs"/>
          <w:b/>
          <w:bCs/>
          <w:rtl/>
        </w:rPr>
        <w:t xml:space="preserve"> </w:t>
      </w:r>
      <w:r>
        <w:rPr>
          <w:rFonts w:hint="cs"/>
          <w:b/>
          <w:bCs/>
          <w:rtl/>
        </w:rPr>
        <w:t xml:space="preserve">משרד החקלאות ופיתוח הכפר, </w:t>
      </w:r>
      <w:r>
        <w:rPr>
          <w:rFonts w:hint="cs"/>
          <w:rtl/>
        </w:rPr>
        <w:t xml:space="preserve"> בכפוף </w:t>
      </w:r>
    </w:p>
    <w:p w:rsidR="00B6624C" w:rsidRDefault="00B6624C" w:rsidP="00B1577C">
      <w:pPr>
        <w:bidi/>
        <w:ind w:left="720"/>
        <w:rPr>
          <w:rtl/>
        </w:rPr>
      </w:pPr>
      <w:r>
        <w:rPr>
          <w:rFonts w:hint="cs"/>
          <w:rtl/>
        </w:rPr>
        <w:t xml:space="preserve">          </w:t>
      </w:r>
      <w:proofErr w:type="spellStart"/>
      <w:r>
        <w:rPr>
          <w:rFonts w:hint="cs"/>
          <w:rtl/>
        </w:rPr>
        <w:t>להרחבי</w:t>
      </w:r>
      <w:proofErr w:type="spellEnd"/>
      <w:r>
        <w:rPr>
          <w:rFonts w:hint="cs"/>
          <w:rtl/>
        </w:rPr>
        <w:t xml:space="preserve"> השיפוי כמפורט לעיל. </w:t>
      </w:r>
    </w:p>
    <w:p w:rsidR="00B6624C" w:rsidRDefault="00B6624C" w:rsidP="00B1577C">
      <w:pPr>
        <w:bidi/>
        <w:ind w:left="720"/>
        <w:rPr>
          <w:rtl/>
        </w:rPr>
      </w:pPr>
    </w:p>
    <w:p w:rsidR="00B6624C" w:rsidRDefault="00B6624C" w:rsidP="00B1577C">
      <w:pPr>
        <w:bidi/>
        <w:ind w:left="720"/>
        <w:rPr>
          <w:rtl/>
        </w:rPr>
      </w:pPr>
      <w:r>
        <w:rPr>
          <w:rFonts w:hint="cs"/>
          <w:rtl/>
        </w:rPr>
        <w:t xml:space="preserve">     2. בכל מקרה של צמצום או ביטול הביטוח ע"י אחד הצדדים לא יהיה להם כל תוקף אלא, אם ניתנה </w:t>
      </w:r>
    </w:p>
    <w:p w:rsidR="00B6624C" w:rsidRDefault="00B6624C" w:rsidP="00B1577C">
      <w:pPr>
        <w:bidi/>
        <w:ind w:left="720"/>
        <w:rPr>
          <w:rtl/>
        </w:rPr>
      </w:pPr>
      <w:r>
        <w:rPr>
          <w:rFonts w:hint="cs"/>
          <w:rtl/>
        </w:rPr>
        <w:t xml:space="preserve">         על כך הודעה מפורשת של 60 יום לפחות במכתב רשום לחשב משרד החקלאות ופיתוח הכפר.</w:t>
      </w:r>
    </w:p>
    <w:p w:rsidR="00B6624C" w:rsidRDefault="00B6624C" w:rsidP="00B1577C">
      <w:pPr>
        <w:bidi/>
        <w:ind w:left="720"/>
        <w:rPr>
          <w:rtl/>
        </w:rPr>
      </w:pPr>
    </w:p>
    <w:p w:rsidR="00B6624C" w:rsidRDefault="00B6624C" w:rsidP="00B1577C">
      <w:pPr>
        <w:bidi/>
        <w:ind w:left="720"/>
        <w:rPr>
          <w:rtl/>
        </w:rPr>
      </w:pPr>
      <w:r>
        <w:rPr>
          <w:rFonts w:hint="cs"/>
          <w:rtl/>
        </w:rPr>
        <w:t xml:space="preserve">     3.  המבטח מוותר על כל זכות שיבוב/תחלוף, תביעה, השתתפות או חזרה כלפי מדינת ישראל </w:t>
      </w:r>
      <w:r>
        <w:rPr>
          <w:rtl/>
        </w:rPr>
        <w:t>–</w:t>
      </w:r>
      <w:r>
        <w:rPr>
          <w:rFonts w:hint="cs"/>
          <w:rtl/>
        </w:rPr>
        <w:t xml:space="preserve"> משרד </w:t>
      </w:r>
    </w:p>
    <w:p w:rsidR="00B6624C" w:rsidRDefault="00B6624C" w:rsidP="00B1577C">
      <w:pPr>
        <w:bidi/>
        <w:ind w:left="720"/>
        <w:rPr>
          <w:rtl/>
        </w:rPr>
      </w:pPr>
      <w:r>
        <w:rPr>
          <w:rFonts w:hint="cs"/>
          <w:rtl/>
        </w:rPr>
        <w:t xml:space="preserve">          החקלאות ופיתוח הכפר ועובדיהם, ובלבד שהוויתור לא יחול לטובת אדם שגרם לנזק מתוך כוונת </w:t>
      </w:r>
    </w:p>
    <w:p w:rsidR="00B6624C" w:rsidRDefault="00B6624C" w:rsidP="00B1577C">
      <w:pPr>
        <w:bidi/>
        <w:ind w:left="720"/>
        <w:rPr>
          <w:rtl/>
        </w:rPr>
      </w:pPr>
      <w:r>
        <w:rPr>
          <w:rFonts w:hint="cs"/>
          <w:rtl/>
        </w:rPr>
        <w:t xml:space="preserve">          זדון.  </w:t>
      </w:r>
    </w:p>
    <w:p w:rsidR="00B6624C" w:rsidRDefault="00B6624C" w:rsidP="00B1577C">
      <w:pPr>
        <w:bidi/>
        <w:ind w:left="720"/>
        <w:rPr>
          <w:rtl/>
        </w:rPr>
      </w:pPr>
    </w:p>
    <w:p w:rsidR="00B6624C" w:rsidRDefault="00B6624C" w:rsidP="00B1577C">
      <w:pPr>
        <w:bidi/>
        <w:ind w:left="720" w:firstLine="3"/>
        <w:rPr>
          <w:rtl/>
        </w:rPr>
      </w:pPr>
      <w:r>
        <w:rPr>
          <w:rFonts w:hint="cs"/>
          <w:rtl/>
        </w:rPr>
        <w:t xml:space="preserve">     4 .  הקבלן אחראי בלעדית כלפי המבטח לתשלום דמי הביטוח עבור כל הפוליסות ולמילוי כל החובות </w:t>
      </w:r>
    </w:p>
    <w:p w:rsidR="00B6624C" w:rsidRDefault="00B6624C" w:rsidP="00B1577C">
      <w:pPr>
        <w:bidi/>
        <w:ind w:left="720" w:firstLine="3"/>
        <w:rPr>
          <w:rtl/>
        </w:rPr>
      </w:pPr>
      <w:r>
        <w:rPr>
          <w:rFonts w:hint="cs"/>
          <w:rtl/>
        </w:rPr>
        <w:t xml:space="preserve">           המוטלות על המבוטח על פי תנאי הפוליסות.</w:t>
      </w:r>
    </w:p>
    <w:p w:rsidR="00B6624C" w:rsidRDefault="00B6624C" w:rsidP="00B1577C">
      <w:pPr>
        <w:bidi/>
        <w:ind w:left="720" w:firstLine="3"/>
        <w:rPr>
          <w:rtl/>
        </w:rPr>
      </w:pPr>
    </w:p>
    <w:p w:rsidR="00B6624C" w:rsidRDefault="00B6624C" w:rsidP="00B1577C">
      <w:pPr>
        <w:bidi/>
        <w:ind w:left="720"/>
        <w:rPr>
          <w:rtl/>
        </w:rPr>
      </w:pPr>
      <w:r>
        <w:rPr>
          <w:rFonts w:hint="cs"/>
          <w:rtl/>
        </w:rPr>
        <w:t xml:space="preserve">     5.  ההשתתפויות העצמיות הנקובות בכל פוליסה ופוליסה תחולנה בלעדית על הקבלן.</w:t>
      </w:r>
    </w:p>
    <w:p w:rsidR="00B6624C" w:rsidRDefault="00B6624C" w:rsidP="00B1577C">
      <w:pPr>
        <w:bidi/>
        <w:ind w:left="720"/>
        <w:rPr>
          <w:rtl/>
        </w:rPr>
      </w:pPr>
    </w:p>
    <w:p w:rsidR="00B6624C" w:rsidRDefault="00B6624C" w:rsidP="00B1577C">
      <w:pPr>
        <w:bidi/>
        <w:ind w:left="720"/>
        <w:rPr>
          <w:rtl/>
        </w:rPr>
      </w:pPr>
      <w:r>
        <w:rPr>
          <w:rFonts w:hint="cs"/>
          <w:rtl/>
        </w:rPr>
        <w:t xml:space="preserve">      6.  כל סעיף בפוליסות הביטוח המפקיע או מצמצם בדרך כל שהיא את אחריות המבטח, כאשר קיים </w:t>
      </w:r>
    </w:p>
    <w:p w:rsidR="00B6624C" w:rsidRDefault="00B6624C" w:rsidP="00B1577C">
      <w:pPr>
        <w:bidi/>
        <w:ind w:left="720"/>
        <w:rPr>
          <w:rtl/>
        </w:rPr>
      </w:pPr>
      <w:r>
        <w:rPr>
          <w:rFonts w:hint="cs"/>
          <w:rtl/>
        </w:rPr>
        <w:t xml:space="preserve">           ביטוח אחר לא יופעל כלפי מדינת ישראל, והביטוח הינו בחזקת ביטוח ראשוני המזכה במלוא </w:t>
      </w:r>
    </w:p>
    <w:p w:rsidR="00B6624C" w:rsidRDefault="00B6624C" w:rsidP="00B1577C">
      <w:pPr>
        <w:bidi/>
        <w:ind w:left="720"/>
        <w:rPr>
          <w:rtl/>
        </w:rPr>
      </w:pPr>
      <w:r>
        <w:rPr>
          <w:rFonts w:hint="cs"/>
          <w:rtl/>
        </w:rPr>
        <w:t xml:space="preserve">           הזכויות על פי הביטוח.</w:t>
      </w:r>
    </w:p>
    <w:p w:rsidR="00B6624C" w:rsidRDefault="00B6624C" w:rsidP="00B1577C">
      <w:pPr>
        <w:bidi/>
        <w:ind w:left="720"/>
        <w:rPr>
          <w:rtl/>
        </w:rPr>
      </w:pPr>
    </w:p>
    <w:p w:rsidR="00B6624C" w:rsidRDefault="00B6624C" w:rsidP="00B1577C">
      <w:pPr>
        <w:bidi/>
        <w:ind w:left="720"/>
        <w:rPr>
          <w:rtl/>
        </w:rPr>
      </w:pPr>
      <w:r>
        <w:rPr>
          <w:rFonts w:hint="cs"/>
          <w:rtl/>
        </w:rPr>
        <w:t xml:space="preserve">      7.  תנאי הכיסוי של הפוליסות הנ"ל, למעט בביטוח אחריות מקצועית, לא יפחתו מהמקובל על פי </w:t>
      </w:r>
    </w:p>
    <w:p w:rsidR="00B6624C" w:rsidRDefault="00B6624C" w:rsidP="00B1577C">
      <w:pPr>
        <w:bidi/>
        <w:ind w:left="720"/>
        <w:rPr>
          <w:rtl/>
        </w:rPr>
      </w:pPr>
      <w:r>
        <w:rPr>
          <w:rFonts w:hint="cs"/>
          <w:rtl/>
        </w:rPr>
        <w:t xml:space="preserve">           </w:t>
      </w:r>
      <w:r w:rsidRPr="0020161F">
        <w:rPr>
          <w:rtl/>
        </w:rPr>
        <w:t xml:space="preserve">תנאי "פוליסות נוסח ביט", בכפוף </w:t>
      </w:r>
      <w:r>
        <w:rPr>
          <w:rFonts w:hint="cs"/>
          <w:rtl/>
        </w:rPr>
        <w:t xml:space="preserve">להרחבת הכיסויים כמפורט לעיל.   </w:t>
      </w:r>
    </w:p>
    <w:p w:rsidR="00B6624C" w:rsidRDefault="00B6624C" w:rsidP="00B1577C">
      <w:pPr>
        <w:bidi/>
        <w:ind w:left="720"/>
        <w:rPr>
          <w:rtl/>
        </w:rPr>
      </w:pPr>
    </w:p>
    <w:p w:rsidR="00B6624C" w:rsidRDefault="00B6624C" w:rsidP="00B1577C">
      <w:pPr>
        <w:bidi/>
        <w:ind w:left="720"/>
        <w:rPr>
          <w:rtl/>
        </w:rPr>
      </w:pPr>
      <w:r>
        <w:rPr>
          <w:rFonts w:hint="cs"/>
          <w:b/>
          <w:bCs/>
          <w:rtl/>
        </w:rPr>
        <w:t>ז</w:t>
      </w:r>
      <w:r>
        <w:rPr>
          <w:rFonts w:hint="cs"/>
          <w:rtl/>
        </w:rPr>
        <w:t xml:space="preserve">.  העתקי פוליסות הביטוח מאושרות ע"י המבטח או אישור בחתימתו על קיום הביטוחים כאמור לעיל, </w:t>
      </w:r>
    </w:p>
    <w:p w:rsidR="00B6624C" w:rsidRDefault="00B6624C" w:rsidP="00B1577C">
      <w:pPr>
        <w:bidi/>
        <w:ind w:left="720"/>
        <w:rPr>
          <w:rtl/>
        </w:rPr>
      </w:pPr>
      <w:r>
        <w:rPr>
          <w:rFonts w:hint="cs"/>
          <w:rtl/>
        </w:rPr>
        <w:t xml:space="preserve">     יומצאו </w:t>
      </w:r>
      <w:r w:rsidRPr="00B20BAA">
        <w:rPr>
          <w:rtl/>
        </w:rPr>
        <w:t xml:space="preserve">על ידי </w:t>
      </w:r>
      <w:r>
        <w:rPr>
          <w:rtl/>
        </w:rPr>
        <w:t>הקבלן</w:t>
      </w:r>
      <w:r w:rsidRPr="00B20BAA">
        <w:rPr>
          <w:rtl/>
        </w:rPr>
        <w:t xml:space="preserve"> </w:t>
      </w:r>
      <w:r>
        <w:rPr>
          <w:rFonts w:hint="cs"/>
          <w:rtl/>
        </w:rPr>
        <w:t xml:space="preserve">למשרד החקלאות ופיתוח הכפר עד למועד חתימת ההסכם. </w:t>
      </w:r>
    </w:p>
    <w:p w:rsidR="00B6624C" w:rsidRDefault="00B6624C" w:rsidP="00B1577C">
      <w:pPr>
        <w:bidi/>
        <w:ind w:left="720"/>
        <w:rPr>
          <w:rtl/>
        </w:rPr>
      </w:pPr>
    </w:p>
    <w:p w:rsidR="00B6624C" w:rsidRDefault="00B6624C" w:rsidP="00B1577C">
      <w:pPr>
        <w:bidi/>
        <w:ind w:left="720"/>
        <w:rPr>
          <w:rtl/>
        </w:rPr>
      </w:pPr>
      <w:r>
        <w:rPr>
          <w:rFonts w:hint="cs"/>
          <w:b/>
          <w:bCs/>
          <w:rtl/>
        </w:rPr>
        <w:t>ח</w:t>
      </w:r>
      <w:r>
        <w:rPr>
          <w:rFonts w:hint="cs"/>
          <w:rtl/>
        </w:rPr>
        <w:t xml:space="preserve">.  הקבלן מתחייב בכל תקופת ההתקשרות החוזית עם מדינת ישראל </w:t>
      </w:r>
      <w:r>
        <w:rPr>
          <w:rtl/>
        </w:rPr>
        <w:t>–</w:t>
      </w:r>
      <w:r>
        <w:rPr>
          <w:rFonts w:hint="cs"/>
          <w:rtl/>
        </w:rPr>
        <w:t xml:space="preserve"> משרד החקלאות ופיתוח הכפר, </w:t>
      </w:r>
    </w:p>
    <w:p w:rsidR="00B6624C" w:rsidRDefault="00B6624C" w:rsidP="00B1577C">
      <w:pPr>
        <w:bidi/>
        <w:ind w:left="720"/>
        <w:rPr>
          <w:rtl/>
        </w:rPr>
      </w:pPr>
      <w:r>
        <w:rPr>
          <w:rFonts w:hint="cs"/>
          <w:rtl/>
        </w:rPr>
        <w:t xml:space="preserve">      </w:t>
      </w:r>
      <w:r w:rsidRPr="0053735F">
        <w:rPr>
          <w:rtl/>
        </w:rPr>
        <w:t xml:space="preserve">וכל עוד </w:t>
      </w:r>
      <w:r w:rsidRPr="0020161F">
        <w:rPr>
          <w:rtl/>
        </w:rPr>
        <w:t xml:space="preserve">אחריותו קיימת,  להחזיק </w:t>
      </w:r>
      <w:r>
        <w:rPr>
          <w:rFonts w:hint="cs"/>
          <w:rtl/>
        </w:rPr>
        <w:t xml:space="preserve">בתוקף את פוליסות הביטוח. הקבלן מתחייב כי פוליסות הביטוח </w:t>
      </w:r>
    </w:p>
    <w:p w:rsidR="00B6624C" w:rsidRDefault="00B6624C" w:rsidP="00B1577C">
      <w:pPr>
        <w:bidi/>
        <w:ind w:left="720"/>
        <w:rPr>
          <w:rtl/>
        </w:rPr>
      </w:pPr>
      <w:r>
        <w:rPr>
          <w:rFonts w:hint="cs"/>
          <w:rtl/>
        </w:rPr>
        <w:t xml:space="preserve">      </w:t>
      </w:r>
      <w:r w:rsidRPr="0053735F">
        <w:rPr>
          <w:rtl/>
        </w:rPr>
        <w:t xml:space="preserve">תחודשנה </w:t>
      </w:r>
      <w:r w:rsidRPr="0020161F">
        <w:rPr>
          <w:rtl/>
        </w:rPr>
        <w:t xml:space="preserve">על ידו מדי שנה בשנה, כל </w:t>
      </w:r>
      <w:r>
        <w:rPr>
          <w:rFonts w:hint="cs"/>
          <w:rtl/>
        </w:rPr>
        <w:t xml:space="preserve">עוד החוזה עם מדינת ישראל </w:t>
      </w:r>
      <w:r>
        <w:rPr>
          <w:rtl/>
        </w:rPr>
        <w:t>–</w:t>
      </w:r>
      <w:r>
        <w:rPr>
          <w:rFonts w:hint="cs"/>
          <w:rtl/>
        </w:rPr>
        <w:t xml:space="preserve"> משרד החקלאות ופיתוח הכפר </w:t>
      </w:r>
    </w:p>
    <w:p w:rsidR="00B6624C" w:rsidRDefault="00B6624C" w:rsidP="00B1577C">
      <w:pPr>
        <w:bidi/>
        <w:ind w:left="720"/>
        <w:rPr>
          <w:rtl/>
        </w:rPr>
      </w:pPr>
      <w:r>
        <w:rPr>
          <w:rFonts w:hint="cs"/>
          <w:rtl/>
        </w:rPr>
        <w:t xml:space="preserve">      </w:t>
      </w:r>
      <w:r w:rsidRPr="0053735F">
        <w:rPr>
          <w:rtl/>
        </w:rPr>
        <w:t xml:space="preserve">בתוקף. הקבלן מתחייב </w:t>
      </w:r>
      <w:r w:rsidRPr="0020161F">
        <w:rPr>
          <w:rtl/>
        </w:rPr>
        <w:t xml:space="preserve">להציג את העתקי </w:t>
      </w:r>
      <w:r>
        <w:rPr>
          <w:rFonts w:hint="cs"/>
          <w:rtl/>
        </w:rPr>
        <w:t xml:space="preserve">הפוליסות המחודשות מאושרות וחתומות ע"י המבטח או </w:t>
      </w:r>
    </w:p>
    <w:p w:rsidR="00B6624C" w:rsidRDefault="00B6624C" w:rsidP="00B1577C">
      <w:pPr>
        <w:bidi/>
        <w:ind w:left="720"/>
        <w:rPr>
          <w:rtl/>
        </w:rPr>
      </w:pPr>
      <w:r>
        <w:rPr>
          <w:rFonts w:hint="cs"/>
          <w:rtl/>
        </w:rPr>
        <w:t xml:space="preserve">      </w:t>
      </w:r>
      <w:r w:rsidRPr="0053735F">
        <w:rPr>
          <w:rtl/>
        </w:rPr>
        <w:t xml:space="preserve">אישור חתום על ידי </w:t>
      </w:r>
      <w:r w:rsidRPr="0020161F">
        <w:rPr>
          <w:rtl/>
        </w:rPr>
        <w:t xml:space="preserve">המבטח על חידושן </w:t>
      </w:r>
      <w:r>
        <w:rPr>
          <w:rFonts w:hint="cs"/>
          <w:rtl/>
        </w:rPr>
        <w:t xml:space="preserve">למשרד החקלאות ופיתוח הכפר לכל המאוחר שבועיים לפני </w:t>
      </w:r>
    </w:p>
    <w:p w:rsidR="00B6624C" w:rsidRDefault="00B6624C" w:rsidP="00B1577C">
      <w:pPr>
        <w:bidi/>
        <w:ind w:left="720"/>
        <w:rPr>
          <w:rtl/>
        </w:rPr>
      </w:pPr>
      <w:r>
        <w:rPr>
          <w:rFonts w:hint="cs"/>
          <w:rtl/>
        </w:rPr>
        <w:t xml:space="preserve">      סיום תקופת הביטוח.   </w:t>
      </w:r>
    </w:p>
    <w:p w:rsidR="00B6624C" w:rsidRDefault="00B6624C" w:rsidP="00B1577C">
      <w:pPr>
        <w:bidi/>
        <w:ind w:left="720"/>
        <w:rPr>
          <w:rtl/>
        </w:rPr>
      </w:pPr>
    </w:p>
    <w:p w:rsidR="00B6624C" w:rsidRDefault="00B6624C" w:rsidP="00B1577C">
      <w:pPr>
        <w:bidi/>
        <w:ind w:left="720"/>
        <w:rPr>
          <w:rtl/>
        </w:rPr>
      </w:pPr>
      <w:r>
        <w:rPr>
          <w:rFonts w:hint="cs"/>
          <w:b/>
          <w:bCs/>
          <w:rtl/>
        </w:rPr>
        <w:t>ט</w:t>
      </w:r>
      <w:r>
        <w:rPr>
          <w:rFonts w:hint="cs"/>
          <w:rtl/>
        </w:rPr>
        <w:t xml:space="preserve">.  אין בכל האמור בסעיפי הביטוח כדי לפטור את הקבלן מכל חובה החלה עליו על פי דין ואין לפרש את </w:t>
      </w:r>
    </w:p>
    <w:p w:rsidR="00B6624C" w:rsidRDefault="00B6624C" w:rsidP="00B1577C">
      <w:pPr>
        <w:bidi/>
        <w:ind w:left="720"/>
        <w:rPr>
          <w:rtl/>
        </w:rPr>
      </w:pPr>
      <w:r>
        <w:rPr>
          <w:rFonts w:hint="cs"/>
          <w:rtl/>
        </w:rPr>
        <w:t xml:space="preserve">     האמור כוויתור של מדינת ישראל </w:t>
      </w:r>
      <w:r>
        <w:rPr>
          <w:rtl/>
        </w:rPr>
        <w:t>–</w:t>
      </w:r>
      <w:r>
        <w:rPr>
          <w:rFonts w:hint="cs"/>
          <w:rtl/>
        </w:rPr>
        <w:t xml:space="preserve"> משרד החקלאות ופיתוח הכפר על כל זכות או סעד המוקנים  להם </w:t>
      </w:r>
    </w:p>
    <w:p w:rsidR="00B6624C" w:rsidRDefault="00B6624C" w:rsidP="00B1577C">
      <w:pPr>
        <w:bidi/>
        <w:ind w:left="720"/>
        <w:rPr>
          <w:rtl/>
        </w:rPr>
      </w:pPr>
      <w:r>
        <w:rPr>
          <w:rFonts w:hint="cs"/>
          <w:rtl/>
        </w:rPr>
        <w:t xml:space="preserve">     </w:t>
      </w:r>
      <w:r w:rsidRPr="0053735F">
        <w:rPr>
          <w:rtl/>
        </w:rPr>
        <w:t xml:space="preserve">על פי </w:t>
      </w:r>
      <w:r>
        <w:rPr>
          <w:rFonts w:hint="cs"/>
          <w:rtl/>
        </w:rPr>
        <w:t>דין ועל פי חוזה זה.</w:t>
      </w:r>
    </w:p>
    <w:p w:rsidR="00B6624C" w:rsidRDefault="00B6624C" w:rsidP="00B1577C">
      <w:pPr>
        <w:bidi/>
        <w:rPr>
          <w:rtl/>
        </w:rPr>
      </w:pPr>
    </w:p>
    <w:p w:rsidR="00B6624C" w:rsidRDefault="00B6624C" w:rsidP="00B1577C">
      <w:pPr>
        <w:bidi/>
        <w:rPr>
          <w:rtl/>
        </w:rPr>
      </w:pPr>
    </w:p>
    <w:p w:rsidR="00B6624C" w:rsidRDefault="00B6624C" w:rsidP="00B1577C">
      <w:pPr>
        <w:bidi/>
        <w:rPr>
          <w:rtl/>
        </w:rPr>
      </w:pPr>
    </w:p>
    <w:p w:rsidR="00B6624C" w:rsidRDefault="00B6624C" w:rsidP="00B1577C">
      <w:pPr>
        <w:bidi/>
        <w:rPr>
          <w:rtl/>
        </w:rPr>
      </w:pPr>
    </w:p>
    <w:p w:rsidR="00B6624C" w:rsidRDefault="00B6624C" w:rsidP="00B1577C">
      <w:pPr>
        <w:tabs>
          <w:tab w:val="center" w:pos="720"/>
          <w:tab w:val="center" w:pos="2880"/>
          <w:tab w:val="center" w:pos="5040"/>
          <w:tab w:val="center" w:pos="7344"/>
        </w:tabs>
        <w:bidi/>
        <w:jc w:val="both"/>
        <w:rPr>
          <w:b/>
          <w:sz w:val="24"/>
        </w:rPr>
      </w:pPr>
    </w:p>
    <w:p w:rsidR="0083503F" w:rsidRPr="00D80C83" w:rsidRDefault="0083503F" w:rsidP="00B6624C">
      <w:pPr>
        <w:numPr>
          <w:ilvl w:val="0"/>
          <w:numId w:val="13"/>
        </w:numPr>
        <w:tabs>
          <w:tab w:val="center" w:pos="720"/>
          <w:tab w:val="center" w:pos="2880"/>
          <w:tab w:val="center" w:pos="5040"/>
          <w:tab w:val="center" w:pos="7344"/>
        </w:tabs>
        <w:bidi/>
        <w:jc w:val="both"/>
        <w:rPr>
          <w:b/>
          <w:sz w:val="24"/>
          <w:rtl/>
        </w:rPr>
      </w:pPr>
      <w:r w:rsidRPr="00D80C83">
        <w:rPr>
          <w:rFonts w:hint="cs"/>
          <w:b/>
          <w:sz w:val="24"/>
          <w:rtl/>
        </w:rPr>
        <w:t>בהסכם זה-</w:t>
      </w:r>
    </w:p>
    <w:p w:rsidR="0083503F" w:rsidRPr="00B7536B" w:rsidRDefault="0083503F" w:rsidP="00B6624C">
      <w:pPr>
        <w:numPr>
          <w:ilvl w:val="1"/>
          <w:numId w:val="13"/>
        </w:numPr>
        <w:tabs>
          <w:tab w:val="center" w:pos="720"/>
          <w:tab w:val="center" w:pos="2880"/>
          <w:tab w:val="center" w:pos="5040"/>
          <w:tab w:val="center" w:pos="7344"/>
        </w:tabs>
        <w:bidi/>
        <w:jc w:val="both"/>
        <w:rPr>
          <w:b/>
          <w:sz w:val="24"/>
          <w:rtl/>
        </w:rPr>
      </w:pPr>
      <w:r w:rsidRPr="00B7536B">
        <w:rPr>
          <w:rFonts w:hint="cs"/>
          <w:b/>
          <w:sz w:val="24"/>
          <w:rtl/>
        </w:rPr>
        <w:t>"חודש, חצי שנה ושנה"- למנ</w:t>
      </w:r>
      <w:r w:rsidR="00D80C83">
        <w:rPr>
          <w:rFonts w:hint="cs"/>
          <w:b/>
          <w:sz w:val="24"/>
          <w:rtl/>
        </w:rPr>
        <w:t>י</w:t>
      </w:r>
      <w:r w:rsidRPr="00B7536B">
        <w:rPr>
          <w:rFonts w:hint="cs"/>
          <w:b/>
          <w:sz w:val="24"/>
          <w:rtl/>
        </w:rPr>
        <w:t xml:space="preserve">ין הלוח </w:t>
      </w:r>
      <w:proofErr w:type="spellStart"/>
      <w:r w:rsidRPr="00B7536B">
        <w:rPr>
          <w:rFonts w:hint="cs"/>
          <w:b/>
          <w:sz w:val="24"/>
          <w:rtl/>
        </w:rPr>
        <w:t>הגריגוריאני</w:t>
      </w:r>
      <w:proofErr w:type="spellEnd"/>
      <w:r w:rsidRPr="00B7536B">
        <w:rPr>
          <w:rFonts w:hint="cs"/>
          <w:b/>
          <w:sz w:val="24"/>
          <w:rtl/>
        </w:rPr>
        <w:t>.</w:t>
      </w:r>
    </w:p>
    <w:p w:rsidR="00D80C83" w:rsidRDefault="0083503F" w:rsidP="008329ED">
      <w:pPr>
        <w:numPr>
          <w:ilvl w:val="1"/>
          <w:numId w:val="13"/>
        </w:numPr>
        <w:tabs>
          <w:tab w:val="center" w:pos="720"/>
          <w:tab w:val="center" w:pos="2880"/>
          <w:tab w:val="center" w:pos="5040"/>
          <w:tab w:val="center" w:pos="7344"/>
        </w:tabs>
        <w:bidi/>
        <w:jc w:val="both"/>
        <w:rPr>
          <w:b/>
          <w:sz w:val="24"/>
        </w:rPr>
      </w:pPr>
      <w:r w:rsidRPr="00B7536B">
        <w:rPr>
          <w:rFonts w:hint="cs"/>
          <w:b/>
          <w:sz w:val="24"/>
          <w:rtl/>
        </w:rPr>
        <w:lastRenderedPageBreak/>
        <w:t>כל האמור בלשון יחיד ואף בלשון רבים כמשמע,</w:t>
      </w:r>
      <w:r w:rsidR="00443CE2">
        <w:rPr>
          <w:rFonts w:hint="cs"/>
          <w:b/>
          <w:sz w:val="24"/>
          <w:rtl/>
        </w:rPr>
        <w:t xml:space="preserve"> </w:t>
      </w:r>
      <w:r w:rsidRPr="00B7536B">
        <w:rPr>
          <w:rFonts w:hint="cs"/>
          <w:b/>
          <w:sz w:val="24"/>
          <w:rtl/>
        </w:rPr>
        <w:t>וכן להיפך, וכל האמור בהסכם זה במין זכר אף נקבה במשמע וכן להיפך, והוא כשאין כוונה אחרת משתמעת.</w:t>
      </w:r>
    </w:p>
    <w:p w:rsidR="00D80C83" w:rsidRDefault="0083503F" w:rsidP="00B6624C">
      <w:pPr>
        <w:numPr>
          <w:ilvl w:val="0"/>
          <w:numId w:val="13"/>
        </w:numPr>
        <w:tabs>
          <w:tab w:val="center" w:pos="720"/>
          <w:tab w:val="center" w:pos="2880"/>
          <w:tab w:val="center" w:pos="5040"/>
          <w:tab w:val="center" w:pos="7344"/>
        </w:tabs>
        <w:bidi/>
        <w:jc w:val="both"/>
        <w:rPr>
          <w:b/>
          <w:sz w:val="24"/>
        </w:rPr>
      </w:pPr>
      <w:r w:rsidRPr="00D80C83">
        <w:rPr>
          <w:rFonts w:hint="cs"/>
          <w:b/>
          <w:sz w:val="24"/>
          <w:rtl/>
        </w:rPr>
        <w:tab/>
        <w:t xml:space="preserve">הצדדים להסכם זה מסכימים בזה שכל הודעה שתישלח במכתב רשום מאחד הצדדים למשנהו, לפי כתובתו המתוארת בכותרת הסכם זה תיחשב כאילו הגיעה לתעודתה תוך </w:t>
      </w:r>
      <w:r w:rsidRPr="00D80C83">
        <w:rPr>
          <w:rFonts w:hint="cs"/>
          <w:b/>
          <w:sz w:val="24"/>
          <w:rtl/>
        </w:rPr>
        <w:tab/>
        <w:t>72 שעות מעת המסירה לדואר כיאות, וכל עוד לא הוכח היפוכו של דבר.</w:t>
      </w:r>
    </w:p>
    <w:p w:rsidR="00D80C83" w:rsidRDefault="0083503F" w:rsidP="008329ED">
      <w:pPr>
        <w:numPr>
          <w:ilvl w:val="0"/>
          <w:numId w:val="13"/>
        </w:numPr>
        <w:tabs>
          <w:tab w:val="center" w:pos="720"/>
          <w:tab w:val="center" w:pos="2880"/>
          <w:tab w:val="center" w:pos="5040"/>
          <w:tab w:val="center" w:pos="7344"/>
        </w:tabs>
        <w:bidi/>
        <w:jc w:val="both"/>
        <w:rPr>
          <w:b/>
          <w:sz w:val="24"/>
        </w:rPr>
      </w:pPr>
      <w:r w:rsidRPr="00D80C83">
        <w:rPr>
          <w:rFonts w:hint="cs"/>
          <w:b/>
          <w:sz w:val="24"/>
          <w:rtl/>
        </w:rPr>
        <w:t>מוסכם בזאת על הצדדים כי רק לבתי המשפט המוסמכים בתל אביב-יפו תהיה סמכות</w:t>
      </w:r>
      <w:r w:rsidR="00443CE2" w:rsidRPr="00D80C83">
        <w:rPr>
          <w:rFonts w:hint="cs"/>
          <w:b/>
          <w:sz w:val="24"/>
          <w:rtl/>
        </w:rPr>
        <w:t xml:space="preserve"> </w:t>
      </w:r>
      <w:r w:rsidRPr="00D80C83">
        <w:rPr>
          <w:rFonts w:hint="cs"/>
          <w:b/>
          <w:sz w:val="24"/>
          <w:rtl/>
        </w:rPr>
        <w:t>שיפוט מקומית בלעדית בכל עניין הנובע מהסכם זה.</w:t>
      </w:r>
    </w:p>
    <w:p w:rsidR="0083503F" w:rsidRPr="00D80C83" w:rsidRDefault="0083503F" w:rsidP="008329ED">
      <w:pPr>
        <w:numPr>
          <w:ilvl w:val="0"/>
          <w:numId w:val="13"/>
        </w:numPr>
        <w:tabs>
          <w:tab w:val="center" w:pos="720"/>
          <w:tab w:val="center" w:pos="2880"/>
          <w:tab w:val="center" w:pos="5040"/>
          <w:tab w:val="center" w:pos="7344"/>
        </w:tabs>
        <w:bidi/>
        <w:jc w:val="both"/>
        <w:rPr>
          <w:b/>
          <w:sz w:val="24"/>
          <w:rtl/>
        </w:rPr>
      </w:pPr>
      <w:r w:rsidRPr="00D80C83">
        <w:rPr>
          <w:rFonts w:hint="cs"/>
          <w:b/>
          <w:sz w:val="24"/>
          <w:rtl/>
        </w:rPr>
        <w:t>כתובות הצדדים לצורך הסכם זה ומסירת הודעות לפיו הם כדלקמן:</w:t>
      </w:r>
    </w:p>
    <w:p w:rsidR="0083503F" w:rsidRPr="00B7536B" w:rsidRDefault="0083503F" w:rsidP="00B6624C">
      <w:pPr>
        <w:tabs>
          <w:tab w:val="center" w:pos="720"/>
          <w:tab w:val="center" w:pos="2880"/>
          <w:tab w:val="center" w:pos="5040"/>
          <w:tab w:val="center" w:pos="7344"/>
        </w:tabs>
        <w:bidi/>
        <w:jc w:val="both"/>
        <w:rPr>
          <w:b/>
          <w:sz w:val="24"/>
          <w:rtl/>
        </w:rPr>
      </w:pPr>
    </w:p>
    <w:p w:rsidR="0083503F" w:rsidRPr="00B7536B" w:rsidRDefault="0083503F" w:rsidP="00B6624C">
      <w:pPr>
        <w:tabs>
          <w:tab w:val="center" w:pos="720"/>
          <w:tab w:val="center" w:pos="2880"/>
          <w:tab w:val="center" w:pos="5040"/>
          <w:tab w:val="center" w:pos="7344"/>
        </w:tabs>
        <w:bidi/>
        <w:ind w:left="675"/>
        <w:jc w:val="both"/>
        <w:rPr>
          <w:b/>
          <w:sz w:val="24"/>
          <w:rtl/>
        </w:rPr>
      </w:pPr>
      <w:r w:rsidRPr="00B7536B">
        <w:rPr>
          <w:rFonts w:hint="cs"/>
          <w:b/>
          <w:sz w:val="24"/>
          <w:rtl/>
        </w:rPr>
        <w:tab/>
        <w:t>הממשלה- משרד החקלאות ופיתוח הכפר, דרך המכבים, בית דגן, ת.ד. 30,  50200.</w:t>
      </w:r>
    </w:p>
    <w:p w:rsidR="0083503F" w:rsidRPr="00B7536B" w:rsidRDefault="0083503F" w:rsidP="008329ED">
      <w:pPr>
        <w:tabs>
          <w:tab w:val="center" w:pos="720"/>
          <w:tab w:val="center" w:pos="2880"/>
          <w:tab w:val="center" w:pos="5040"/>
          <w:tab w:val="center" w:pos="7344"/>
        </w:tabs>
        <w:bidi/>
        <w:ind w:left="675"/>
        <w:jc w:val="both"/>
        <w:rPr>
          <w:b/>
          <w:sz w:val="24"/>
          <w:rtl/>
        </w:rPr>
      </w:pPr>
    </w:p>
    <w:p w:rsidR="0083503F" w:rsidRPr="00B7536B" w:rsidRDefault="0083503F" w:rsidP="008329ED">
      <w:pPr>
        <w:tabs>
          <w:tab w:val="center" w:pos="720"/>
          <w:tab w:val="center" w:pos="2880"/>
          <w:tab w:val="center" w:pos="5040"/>
          <w:tab w:val="center" w:pos="7344"/>
        </w:tabs>
        <w:bidi/>
        <w:ind w:left="675"/>
        <w:jc w:val="both"/>
        <w:rPr>
          <w:b/>
          <w:sz w:val="24"/>
          <w:rtl/>
        </w:rPr>
      </w:pPr>
      <w:r w:rsidRPr="00B7536B">
        <w:rPr>
          <w:rFonts w:hint="cs"/>
          <w:b/>
          <w:sz w:val="24"/>
          <w:rtl/>
        </w:rPr>
        <w:tab/>
        <w:t>הקבלן- כמפורט במבוא להסכם זה.</w:t>
      </w:r>
    </w:p>
    <w:p w:rsidR="00443CE2" w:rsidRDefault="00443CE2" w:rsidP="00B6624C">
      <w:pPr>
        <w:tabs>
          <w:tab w:val="center" w:pos="720"/>
          <w:tab w:val="center" w:pos="2880"/>
          <w:tab w:val="center" w:pos="5040"/>
          <w:tab w:val="center" w:pos="7344"/>
        </w:tabs>
        <w:bidi/>
        <w:jc w:val="both"/>
        <w:rPr>
          <w:b/>
          <w:sz w:val="24"/>
          <w:rtl/>
        </w:rPr>
      </w:pPr>
    </w:p>
    <w:p w:rsidR="0083503F" w:rsidRPr="00B7536B" w:rsidRDefault="00443CE2" w:rsidP="00B6624C">
      <w:pPr>
        <w:tabs>
          <w:tab w:val="center" w:pos="720"/>
          <w:tab w:val="center" w:pos="2880"/>
          <w:tab w:val="center" w:pos="5040"/>
          <w:tab w:val="center" w:pos="7344"/>
        </w:tabs>
        <w:bidi/>
        <w:jc w:val="center"/>
        <w:rPr>
          <w:b/>
          <w:sz w:val="24"/>
          <w:rtl/>
        </w:rPr>
      </w:pPr>
      <w:r>
        <w:rPr>
          <w:b/>
          <w:sz w:val="24"/>
          <w:rtl/>
        </w:rPr>
        <w:br w:type="page"/>
      </w:r>
      <w:r w:rsidR="0083503F" w:rsidRPr="00B7536B">
        <w:rPr>
          <w:rFonts w:hint="cs"/>
          <w:b/>
          <w:bCs/>
          <w:sz w:val="24"/>
          <w:rtl/>
        </w:rPr>
        <w:lastRenderedPageBreak/>
        <w:t>ולראייה באו הצדדים על החתום</w:t>
      </w:r>
      <w:r w:rsidR="0083503F" w:rsidRPr="00B7536B">
        <w:rPr>
          <w:rFonts w:hint="cs"/>
          <w:b/>
          <w:sz w:val="24"/>
          <w:rtl/>
        </w:rPr>
        <w:t>:</w:t>
      </w:r>
    </w:p>
    <w:p w:rsidR="0083503F" w:rsidRPr="00B7536B" w:rsidRDefault="0083503F" w:rsidP="00B6624C">
      <w:pPr>
        <w:tabs>
          <w:tab w:val="center" w:pos="720"/>
          <w:tab w:val="center" w:pos="2880"/>
          <w:tab w:val="center" w:pos="5040"/>
          <w:tab w:val="center" w:pos="7344"/>
        </w:tabs>
        <w:bidi/>
        <w:jc w:val="both"/>
        <w:rPr>
          <w:b/>
          <w:sz w:val="24"/>
          <w:rtl/>
        </w:rPr>
      </w:pPr>
    </w:p>
    <w:p w:rsidR="0083503F" w:rsidRPr="00B7536B" w:rsidRDefault="0083503F" w:rsidP="008329ED">
      <w:pPr>
        <w:tabs>
          <w:tab w:val="center" w:pos="720"/>
          <w:tab w:val="center" w:pos="2880"/>
          <w:tab w:val="center" w:pos="5040"/>
          <w:tab w:val="center" w:pos="7344"/>
        </w:tabs>
        <w:bidi/>
        <w:jc w:val="both"/>
        <w:rPr>
          <w:b/>
          <w:sz w:val="24"/>
          <w:u w:val="single"/>
          <w:rtl/>
        </w:rPr>
      </w:pPr>
      <w:r w:rsidRPr="00B7536B">
        <w:rPr>
          <w:rFonts w:hint="cs"/>
          <w:b/>
          <w:sz w:val="24"/>
          <w:rtl/>
        </w:rPr>
        <w:tab/>
      </w:r>
      <w:r w:rsidRPr="00B7536B">
        <w:rPr>
          <w:rFonts w:hint="cs"/>
          <w:b/>
          <w:sz w:val="24"/>
          <w:u w:val="single"/>
          <w:rtl/>
        </w:rPr>
        <w:t>בשם הממשלה</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sidRPr="00B7536B">
        <w:rPr>
          <w:rFonts w:hint="cs"/>
          <w:b/>
          <w:sz w:val="24"/>
          <w:u w:val="single"/>
          <w:rtl/>
        </w:rPr>
        <w:t>בשם הקבלן</w:t>
      </w:r>
    </w:p>
    <w:p w:rsidR="0083503F" w:rsidRPr="00B7536B" w:rsidRDefault="0083503F" w:rsidP="008329ED">
      <w:pPr>
        <w:tabs>
          <w:tab w:val="center" w:pos="720"/>
          <w:tab w:val="center" w:pos="2880"/>
          <w:tab w:val="center" w:pos="5040"/>
          <w:tab w:val="center" w:pos="7344"/>
        </w:tabs>
        <w:bidi/>
        <w:jc w:val="both"/>
        <w:rPr>
          <w:b/>
          <w:sz w:val="24"/>
          <w:u w:val="single"/>
          <w:rtl/>
        </w:rPr>
      </w:pPr>
    </w:p>
    <w:p w:rsidR="0083503F" w:rsidRPr="00B7536B" w:rsidRDefault="0083503F" w:rsidP="008329ED">
      <w:pPr>
        <w:tabs>
          <w:tab w:val="center" w:pos="720"/>
          <w:tab w:val="center" w:pos="2880"/>
          <w:tab w:val="center" w:pos="5040"/>
          <w:tab w:val="center" w:pos="7344"/>
        </w:tabs>
        <w:bidi/>
        <w:jc w:val="both"/>
        <w:rPr>
          <w:b/>
          <w:sz w:val="24"/>
          <w:u w:val="single"/>
          <w:rtl/>
        </w:rPr>
      </w:pPr>
    </w:p>
    <w:p w:rsidR="0083503F" w:rsidRPr="00B7536B" w:rsidRDefault="0083503F" w:rsidP="008329ED">
      <w:pPr>
        <w:tabs>
          <w:tab w:val="center" w:pos="720"/>
          <w:tab w:val="center" w:pos="2880"/>
          <w:tab w:val="center" w:pos="5040"/>
          <w:tab w:val="center" w:pos="7344"/>
        </w:tabs>
        <w:bidi/>
        <w:jc w:val="both"/>
        <w:rPr>
          <w:b/>
          <w:sz w:val="24"/>
          <w:rtl/>
        </w:rPr>
      </w:pPr>
      <w:r w:rsidRPr="00B7536B">
        <w:rPr>
          <w:rFonts w:hint="cs"/>
          <w:b/>
          <w:sz w:val="24"/>
          <w:rtl/>
        </w:rPr>
        <w:tab/>
        <w:t>___________________</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t>____________</w:t>
      </w: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 xml:space="preserve">חתימת מנהל האגף </w:t>
      </w:r>
      <w:proofErr w:type="spellStart"/>
      <w:r w:rsidRPr="00B7536B">
        <w:rPr>
          <w:rFonts w:hint="cs"/>
          <w:b/>
          <w:sz w:val="24"/>
          <w:rtl/>
        </w:rPr>
        <w:t>לנב"מ</w:t>
      </w:r>
      <w:proofErr w:type="spellEnd"/>
      <w:r w:rsidRPr="00B7536B">
        <w:rPr>
          <w:rFonts w:hint="cs"/>
          <w:b/>
          <w:sz w:val="24"/>
          <w:rtl/>
        </w:rPr>
        <w:t xml:space="preserve"> </w:t>
      </w: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של משרד החקלאות ופיתוח הכפר</w:t>
      </w: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______________________________</w:t>
      </w: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חתימת חשב משרד החקלאות ופיתוח הכפר</w:t>
      </w: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 xml:space="preserve">נחתם ביום_______ בחודש_______ בשנת </w:t>
      </w:r>
      <w:r w:rsidR="00855185">
        <w:rPr>
          <w:rFonts w:hint="cs"/>
          <w:b/>
          <w:sz w:val="24"/>
          <w:rtl/>
        </w:rPr>
        <w:t>2016</w:t>
      </w: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_______________</w:t>
      </w: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אישור היועץ המשפטי</w:t>
      </w: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_______________________</w:t>
      </w:r>
    </w:p>
    <w:p w:rsidR="0083503F" w:rsidRPr="00B7536B" w:rsidRDefault="0083503F" w:rsidP="00B1577C">
      <w:pPr>
        <w:tabs>
          <w:tab w:val="center" w:pos="720"/>
          <w:tab w:val="center" w:pos="2880"/>
          <w:tab w:val="center" w:pos="5040"/>
          <w:tab w:val="center" w:pos="7344"/>
        </w:tabs>
        <w:bidi/>
        <w:jc w:val="both"/>
        <w:rPr>
          <w:b/>
          <w:sz w:val="24"/>
          <w:rtl/>
        </w:rPr>
      </w:pPr>
      <w:r w:rsidRPr="00B7536B">
        <w:rPr>
          <w:rFonts w:hint="cs"/>
          <w:b/>
          <w:sz w:val="24"/>
          <w:rtl/>
        </w:rPr>
        <w:tab/>
        <w:t>אישור מנהל המחלקה לתקציבים</w:t>
      </w:r>
    </w:p>
    <w:p w:rsidR="00B6624C" w:rsidRDefault="00C17503" w:rsidP="00B1577C">
      <w:pPr>
        <w:bidi/>
        <w:spacing w:line="240" w:lineRule="auto"/>
        <w:rPr>
          <w:sz w:val="22"/>
          <w:szCs w:val="22"/>
          <w:rtl/>
        </w:rPr>
      </w:pPr>
      <w:r>
        <w:rPr>
          <w:sz w:val="22"/>
          <w:szCs w:val="22"/>
          <w:rtl/>
        </w:rPr>
        <w:br w:type="page"/>
      </w:r>
      <w:r w:rsidR="00B6624C">
        <w:rPr>
          <w:sz w:val="22"/>
          <w:szCs w:val="22"/>
          <w:rtl/>
        </w:rPr>
        <w:lastRenderedPageBreak/>
        <w:br w:type="page"/>
      </w:r>
    </w:p>
    <w:p w:rsidR="00B6624C" w:rsidRPr="00FD6383" w:rsidRDefault="00B6624C" w:rsidP="00B1577C">
      <w:pPr>
        <w:bidi/>
        <w:jc w:val="center"/>
        <w:rPr>
          <w:u w:val="single"/>
          <w:rtl/>
        </w:rPr>
      </w:pPr>
      <w:r w:rsidRPr="00FD6383">
        <w:rPr>
          <w:rFonts w:hint="cs"/>
          <w:b/>
          <w:bCs/>
          <w:sz w:val="28"/>
          <w:szCs w:val="28"/>
          <w:u w:val="single"/>
          <w:rtl/>
        </w:rPr>
        <w:lastRenderedPageBreak/>
        <w:t>נספח ביטוח - אישור קיום ביטוחים</w:t>
      </w:r>
    </w:p>
    <w:p w:rsidR="00B6624C" w:rsidRDefault="00B6624C" w:rsidP="00B1577C">
      <w:pPr>
        <w:bidi/>
        <w:rPr>
          <w:rtl/>
        </w:rPr>
      </w:pPr>
    </w:p>
    <w:p w:rsidR="00B6624C" w:rsidRDefault="00B6624C" w:rsidP="00B1577C">
      <w:pPr>
        <w:bidi/>
        <w:rPr>
          <w:rtl/>
        </w:rPr>
      </w:pPr>
      <w:r>
        <w:rPr>
          <w:rFonts w:hint="cs"/>
          <w:rtl/>
        </w:rPr>
        <w:t xml:space="preserve">לכבוד </w:t>
      </w:r>
    </w:p>
    <w:p w:rsidR="00B6624C" w:rsidRDefault="00B6624C" w:rsidP="00B1577C">
      <w:pPr>
        <w:bidi/>
        <w:rPr>
          <w:rtl/>
        </w:rPr>
      </w:pPr>
    </w:p>
    <w:p w:rsidR="00B6624C" w:rsidRPr="003C30F5" w:rsidRDefault="00B6624C" w:rsidP="00B1577C">
      <w:pPr>
        <w:bidi/>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החקלאות ופיתוח הכפר;</w:t>
      </w:r>
    </w:p>
    <w:p w:rsidR="00B6624C" w:rsidRDefault="00B6624C" w:rsidP="00B1577C">
      <w:pPr>
        <w:bidi/>
        <w:rPr>
          <w:rtl/>
        </w:rPr>
      </w:pPr>
    </w:p>
    <w:p w:rsidR="00B6624C" w:rsidRDefault="00B6624C" w:rsidP="00B1577C">
      <w:pPr>
        <w:bidi/>
        <w:rPr>
          <w:rtl/>
        </w:rPr>
      </w:pPr>
      <w:proofErr w:type="spellStart"/>
      <w:r>
        <w:rPr>
          <w:rFonts w:hint="cs"/>
          <w:rtl/>
        </w:rPr>
        <w:t>א.ג.נ</w:t>
      </w:r>
      <w:proofErr w:type="spellEnd"/>
      <w:r>
        <w:rPr>
          <w:rFonts w:hint="cs"/>
          <w:rtl/>
        </w:rPr>
        <w:t>.,</w:t>
      </w:r>
    </w:p>
    <w:p w:rsidR="00B6624C" w:rsidRDefault="00B6624C" w:rsidP="00B1577C">
      <w:pPr>
        <w:bidi/>
        <w:rPr>
          <w:rtl/>
        </w:rPr>
      </w:pPr>
    </w:p>
    <w:p w:rsidR="00B6624C" w:rsidRDefault="00B6624C" w:rsidP="00B1577C">
      <w:pPr>
        <w:bidi/>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B6624C" w:rsidRDefault="00B6624C" w:rsidP="00B1577C">
      <w:pPr>
        <w:bidi/>
        <w:rPr>
          <w:sz w:val="32"/>
          <w:szCs w:val="32"/>
          <w:rtl/>
        </w:rPr>
      </w:pPr>
    </w:p>
    <w:p w:rsidR="00B6624C" w:rsidRDefault="00B6624C" w:rsidP="00B1577C">
      <w:pPr>
        <w:bidi/>
        <w:rPr>
          <w:sz w:val="32"/>
          <w:szCs w:val="32"/>
          <w:rtl/>
        </w:rPr>
      </w:pPr>
    </w:p>
    <w:p w:rsidR="00B6624C" w:rsidRDefault="00B6624C" w:rsidP="00B1577C">
      <w:pPr>
        <w:bidi/>
        <w:rPr>
          <w:rtl/>
        </w:rPr>
      </w:pPr>
      <w:r w:rsidRPr="00D30116">
        <w:rPr>
          <w:rFonts w:hint="cs"/>
          <w:rtl/>
        </w:rPr>
        <w:t>הננו מאשרים בזה כי ערכנו</w:t>
      </w:r>
      <w:r>
        <w:rPr>
          <w:rFonts w:hint="cs"/>
          <w:rtl/>
        </w:rPr>
        <w:t xml:space="preserve"> למבוטחנו _________________________________(להלן "הקבלן") </w:t>
      </w:r>
    </w:p>
    <w:p w:rsidR="00B6624C" w:rsidRDefault="00B6624C" w:rsidP="00B1577C">
      <w:pPr>
        <w:bidi/>
        <w:rPr>
          <w:rtl/>
        </w:rPr>
      </w:pPr>
    </w:p>
    <w:p w:rsidR="00B6624C" w:rsidRDefault="00B6624C" w:rsidP="00B1577C">
      <w:pPr>
        <w:bidi/>
        <w:rPr>
          <w:rtl/>
        </w:rPr>
      </w:pPr>
      <w:r>
        <w:rPr>
          <w:rFonts w:hint="cs"/>
          <w:rtl/>
        </w:rPr>
        <w:t>לתקופת</w:t>
      </w:r>
      <w:r w:rsidRPr="008F3ED4">
        <w:rPr>
          <w:rtl/>
        </w:rPr>
        <w:t xml:space="preserve"> הביטוח  מיום _______________ עד יום ________________ בקשר</w:t>
      </w:r>
      <w:r w:rsidRPr="0053735F">
        <w:rPr>
          <w:rtl/>
        </w:rPr>
        <w:t xml:space="preserve"> </w:t>
      </w:r>
      <w:r>
        <w:rPr>
          <w:rtl/>
        </w:rPr>
        <w:t>למתן שירותי מוקד וסיור ושירותי אחריות על מערכות אזעקה</w:t>
      </w:r>
      <w:r w:rsidRPr="0053735F">
        <w:rPr>
          <w:rtl/>
        </w:rPr>
        <w:t xml:space="preserve"> ומצלמות במתקני משרד החקלאות ופיתוח הכפר ברחבי הארץ, בהתאם למכרז וחוזה עם  מדינת ישראל  – משרד החקלאות ופיתוח הכפר, את הביטוחים המפורטים להלן:</w:t>
      </w:r>
    </w:p>
    <w:p w:rsidR="00B6624C" w:rsidRPr="008F3ED4" w:rsidRDefault="00B6624C" w:rsidP="00B1577C">
      <w:pPr>
        <w:bidi/>
      </w:pPr>
      <w:r>
        <w:rPr>
          <w:rtl/>
        </w:rPr>
        <w:t xml:space="preserve">                                  </w:t>
      </w:r>
    </w:p>
    <w:p w:rsidR="00B6624C" w:rsidRDefault="00B6624C" w:rsidP="00B1577C">
      <w:pPr>
        <w:bidi/>
        <w:rPr>
          <w:rtl/>
        </w:rPr>
      </w:pPr>
    </w:p>
    <w:p w:rsidR="00B6624C" w:rsidRPr="005107D5" w:rsidRDefault="00B6624C" w:rsidP="00B1577C">
      <w:pPr>
        <w:bidi/>
        <w:rPr>
          <w:b/>
          <w:bCs/>
          <w:sz w:val="28"/>
          <w:szCs w:val="28"/>
          <w:u w:val="single"/>
          <w:rtl/>
        </w:rPr>
      </w:pPr>
      <w:r w:rsidRPr="005107D5">
        <w:rPr>
          <w:rFonts w:hint="cs"/>
          <w:b/>
          <w:bCs/>
          <w:sz w:val="28"/>
          <w:szCs w:val="28"/>
          <w:u w:val="single"/>
          <w:rtl/>
        </w:rPr>
        <w:t>ביטוח חבות המעבידים</w:t>
      </w:r>
    </w:p>
    <w:p w:rsidR="00B6624C" w:rsidRDefault="00B6624C" w:rsidP="00B1577C">
      <w:pPr>
        <w:bidi/>
        <w:rPr>
          <w:rtl/>
        </w:rPr>
      </w:pPr>
    </w:p>
    <w:p w:rsidR="00B6624C" w:rsidRDefault="00B6624C" w:rsidP="00B1577C">
      <w:pPr>
        <w:bidi/>
        <w:rPr>
          <w:rtl/>
        </w:rPr>
      </w:pPr>
      <w:r>
        <w:rPr>
          <w:rFonts w:hint="cs"/>
          <w:rtl/>
        </w:rPr>
        <w:t xml:space="preserve">1. אחריותו החוקית כלפי עובדיו בכל תחומי מדינת ישראל  והשטחים המוחזקים. </w:t>
      </w:r>
    </w:p>
    <w:p w:rsidR="00B6624C" w:rsidRDefault="00B6624C" w:rsidP="00B1577C">
      <w:pPr>
        <w:bidi/>
        <w:rPr>
          <w:rtl/>
        </w:rPr>
      </w:pPr>
      <w:r>
        <w:rPr>
          <w:rFonts w:hint="cs"/>
          <w:rtl/>
        </w:rPr>
        <w:t xml:space="preserve">   </w:t>
      </w:r>
    </w:p>
    <w:p w:rsidR="00B6624C" w:rsidRDefault="00B6624C" w:rsidP="00B1577C">
      <w:pPr>
        <w:bidi/>
        <w:rPr>
          <w:rtl/>
        </w:rPr>
      </w:pPr>
      <w:r>
        <w:rPr>
          <w:rFonts w:hint="cs"/>
          <w:rtl/>
        </w:rPr>
        <w:t xml:space="preserve">2. גבולות האחריות לא יפחתו מסך 5,000,000 דולר ארה"ב לעובד, למקרה ולתקופת הביטוח (שנה). </w:t>
      </w:r>
    </w:p>
    <w:p w:rsidR="00B6624C" w:rsidRDefault="00B6624C" w:rsidP="00B1577C">
      <w:pPr>
        <w:bidi/>
        <w:rPr>
          <w:b/>
          <w:bCs/>
          <w:rtl/>
        </w:rPr>
      </w:pPr>
      <w:r>
        <w:rPr>
          <w:rFonts w:hint="cs"/>
          <w:rtl/>
        </w:rPr>
        <w:t xml:space="preserve">    </w:t>
      </w:r>
    </w:p>
    <w:p w:rsidR="00B6624C" w:rsidRDefault="00B6624C" w:rsidP="00B1577C">
      <w:pPr>
        <w:bidi/>
        <w:rPr>
          <w:rtl/>
        </w:rPr>
      </w:pPr>
      <w:r>
        <w:rPr>
          <w:rFonts w:hint="cs"/>
          <w:rtl/>
        </w:rPr>
        <w:t xml:space="preserve">3.  הפוליסה כוללת הרחבה מפורשת כי הכיסוי יחול גם על </w:t>
      </w:r>
      <w:proofErr w:type="spellStart"/>
      <w:r>
        <w:rPr>
          <w:rFonts w:hint="cs"/>
          <w:rtl/>
        </w:rPr>
        <w:t>חבותו</w:t>
      </w:r>
      <w:proofErr w:type="spellEnd"/>
      <w:r>
        <w:rPr>
          <w:rFonts w:hint="cs"/>
          <w:rtl/>
        </w:rPr>
        <w:t xml:space="preserve"> של המבוטח הנובעת מאחזקה</w:t>
      </w:r>
    </w:p>
    <w:p w:rsidR="00B6624C" w:rsidRDefault="00B6624C" w:rsidP="00B1577C">
      <w:pPr>
        <w:bidi/>
        <w:rPr>
          <w:rtl/>
        </w:rPr>
      </w:pPr>
      <w:r>
        <w:rPr>
          <w:rFonts w:hint="cs"/>
          <w:rtl/>
        </w:rPr>
        <w:t xml:space="preserve">     ושימוש בכלי נשק על ידו ועל ידי עובדיו.  </w:t>
      </w:r>
    </w:p>
    <w:p w:rsidR="00B6624C" w:rsidRDefault="00B6624C" w:rsidP="00B1577C">
      <w:pPr>
        <w:bidi/>
        <w:rPr>
          <w:rtl/>
        </w:rPr>
      </w:pPr>
    </w:p>
    <w:p w:rsidR="00B6624C" w:rsidRDefault="00B6624C" w:rsidP="00B1577C">
      <w:pPr>
        <w:bidi/>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rsidR="00B6624C" w:rsidRDefault="00B6624C" w:rsidP="00B1577C">
      <w:pPr>
        <w:bidi/>
        <w:rPr>
          <w:rtl/>
        </w:rPr>
      </w:pPr>
      <w:r>
        <w:rPr>
          <w:rFonts w:hint="cs"/>
          <w:rtl/>
        </w:rPr>
        <w:t xml:space="preserve">    כמעבידם.</w:t>
      </w:r>
    </w:p>
    <w:p w:rsidR="00B6624C" w:rsidRDefault="00B6624C" w:rsidP="00B1577C">
      <w:pPr>
        <w:bidi/>
        <w:rPr>
          <w:b/>
          <w:bCs/>
          <w:rtl/>
        </w:rPr>
      </w:pPr>
    </w:p>
    <w:p w:rsidR="00B6624C" w:rsidRDefault="00B6624C" w:rsidP="00B1577C">
      <w:pPr>
        <w:bidi/>
        <w:rPr>
          <w:rtl/>
        </w:rPr>
      </w:pPr>
      <w:r>
        <w:rPr>
          <w:rFonts w:hint="cs"/>
          <w:rtl/>
        </w:rPr>
        <w:t xml:space="preserve">5. </w:t>
      </w:r>
      <w:r w:rsidRPr="00725502">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היה ונטען לעניין קרות </w:t>
      </w:r>
    </w:p>
    <w:p w:rsidR="00B6624C" w:rsidRDefault="00B6624C" w:rsidP="00B1577C">
      <w:pPr>
        <w:bidi/>
        <w:rPr>
          <w:rtl/>
        </w:rPr>
      </w:pPr>
      <w:r>
        <w:rPr>
          <w:rFonts w:hint="cs"/>
          <w:rtl/>
        </w:rPr>
        <w:t xml:space="preserve">     </w:t>
      </w:r>
      <w:r w:rsidRPr="00F739F8">
        <w:rPr>
          <w:rtl/>
        </w:rPr>
        <w:t xml:space="preserve">תאונת </w:t>
      </w:r>
      <w:r>
        <w:rPr>
          <w:rFonts w:hint="cs"/>
          <w:rtl/>
        </w:rPr>
        <w:t xml:space="preserve">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 מי</w:t>
      </w:r>
      <w:r>
        <w:rPr>
          <w:rFonts w:hint="cs"/>
          <w:rtl/>
        </w:rPr>
        <w:t xml:space="preserve"> מעובדי הקבלן, </w:t>
      </w:r>
    </w:p>
    <w:p w:rsidR="00B6624C" w:rsidRDefault="00B6624C" w:rsidP="00B1577C">
      <w:pPr>
        <w:bidi/>
        <w:rPr>
          <w:rtl/>
        </w:rPr>
      </w:pPr>
      <w:r>
        <w:rPr>
          <w:rFonts w:hint="cs"/>
          <w:rtl/>
        </w:rPr>
        <w:t xml:space="preserve">     </w:t>
      </w:r>
      <w:r w:rsidRPr="00F739F8">
        <w:rPr>
          <w:rtl/>
        </w:rPr>
        <w:t xml:space="preserve">קבלנים </w:t>
      </w:r>
      <w:r>
        <w:rPr>
          <w:rFonts w:hint="cs"/>
          <w:rtl/>
        </w:rPr>
        <w:t>קבלני משנה ועובדיהם שבשירותו.</w:t>
      </w:r>
    </w:p>
    <w:p w:rsidR="00B6624C" w:rsidRDefault="00B6624C" w:rsidP="00B1577C">
      <w:pPr>
        <w:bidi/>
        <w:rPr>
          <w:rtl/>
        </w:rPr>
      </w:pPr>
    </w:p>
    <w:p w:rsidR="00B6624C" w:rsidRDefault="00B6624C" w:rsidP="00B1577C">
      <w:pPr>
        <w:bidi/>
        <w:rPr>
          <w:rtl/>
        </w:rPr>
      </w:pPr>
    </w:p>
    <w:p w:rsidR="00B6624C" w:rsidRPr="005107D5" w:rsidRDefault="00B6624C" w:rsidP="00B1577C">
      <w:pPr>
        <w:bidi/>
        <w:rPr>
          <w:b/>
          <w:bCs/>
          <w:sz w:val="28"/>
          <w:szCs w:val="28"/>
          <w:u w:val="single"/>
          <w:rtl/>
        </w:rPr>
      </w:pPr>
      <w:r w:rsidRPr="005107D5">
        <w:rPr>
          <w:rFonts w:hint="cs"/>
          <w:b/>
          <w:bCs/>
          <w:sz w:val="28"/>
          <w:szCs w:val="28"/>
          <w:u w:val="single"/>
          <w:rtl/>
        </w:rPr>
        <w:t>ביטוח אחריות כלפי צד שלישי</w:t>
      </w:r>
    </w:p>
    <w:p w:rsidR="00B6624C" w:rsidRDefault="00B6624C" w:rsidP="00B1577C">
      <w:pPr>
        <w:bidi/>
        <w:rPr>
          <w:b/>
          <w:bCs/>
          <w:rtl/>
        </w:rPr>
      </w:pPr>
      <w:r>
        <w:rPr>
          <w:rFonts w:hint="cs"/>
          <w:b/>
          <w:bCs/>
          <w:rtl/>
        </w:rPr>
        <w:lastRenderedPageBreak/>
        <w:t xml:space="preserve">      </w:t>
      </w:r>
    </w:p>
    <w:p w:rsidR="00B6624C" w:rsidRDefault="00B6624C" w:rsidP="00B1577C">
      <w:pPr>
        <w:bidi/>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B6624C" w:rsidRDefault="00B6624C" w:rsidP="00B1577C">
      <w:pPr>
        <w:bidi/>
        <w:rPr>
          <w:rtl/>
        </w:rPr>
      </w:pPr>
      <w:r>
        <w:rPr>
          <w:rFonts w:hint="cs"/>
          <w:rtl/>
        </w:rPr>
        <w:t xml:space="preserve">    תחומי מדינת ישראל והשטחים המוחזקים. </w:t>
      </w:r>
    </w:p>
    <w:p w:rsidR="00B6624C" w:rsidRDefault="00B6624C" w:rsidP="00B1577C">
      <w:pPr>
        <w:bidi/>
        <w:rPr>
          <w:rtl/>
        </w:rPr>
      </w:pPr>
    </w:p>
    <w:p w:rsidR="00B6624C" w:rsidRDefault="00B6624C" w:rsidP="00B1577C">
      <w:pPr>
        <w:bidi/>
        <w:rPr>
          <w:rtl/>
        </w:rPr>
      </w:pPr>
      <w:r>
        <w:rPr>
          <w:rFonts w:hint="cs"/>
          <w:rtl/>
        </w:rPr>
        <w:t xml:space="preserve">2.  גבולות האחריות שלא יפחתו מסך  1,000,000  דולר ארה"ב,  למקרה ולתקופת הביטוח (שנה). </w:t>
      </w:r>
    </w:p>
    <w:p w:rsidR="00B6624C" w:rsidRDefault="00B6624C" w:rsidP="00B1577C">
      <w:pPr>
        <w:bidi/>
        <w:rPr>
          <w:rtl/>
        </w:rPr>
      </w:pPr>
    </w:p>
    <w:p w:rsidR="00B6624C" w:rsidRDefault="00B6624C" w:rsidP="00B1577C">
      <w:pPr>
        <w:bidi/>
        <w:rPr>
          <w:rtl/>
        </w:rPr>
      </w:pPr>
      <w:r>
        <w:rPr>
          <w:rFonts w:hint="cs"/>
          <w:rtl/>
        </w:rPr>
        <w:t>3. בפוליסה ייכלל סעיף אחריות צולבת (</w:t>
      </w:r>
      <w:r>
        <w:rPr>
          <w:rFonts w:hint="cs"/>
        </w:rPr>
        <w:t>CROSS LIABILITY</w:t>
      </w:r>
      <w:r>
        <w:rPr>
          <w:rFonts w:hint="cs"/>
          <w:rtl/>
        </w:rPr>
        <w:t>).</w:t>
      </w:r>
    </w:p>
    <w:p w:rsidR="00B6624C" w:rsidRDefault="00B6624C" w:rsidP="00B1577C">
      <w:pPr>
        <w:bidi/>
        <w:rPr>
          <w:rtl/>
        </w:rPr>
      </w:pPr>
    </w:p>
    <w:p w:rsidR="00B6624C" w:rsidRDefault="00B6624C" w:rsidP="00B1577C">
      <w:pPr>
        <w:bidi/>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w:t>
      </w:r>
    </w:p>
    <w:p w:rsidR="00B6624C" w:rsidRDefault="00B6624C" w:rsidP="00B1577C">
      <w:pPr>
        <w:bidi/>
        <w:rPr>
          <w:rtl/>
        </w:rPr>
      </w:pPr>
      <w:r>
        <w:rPr>
          <w:rFonts w:hint="cs"/>
          <w:rtl/>
        </w:rPr>
        <w:t xml:space="preserve">    ועובדיהם.</w:t>
      </w:r>
    </w:p>
    <w:p w:rsidR="00B6624C" w:rsidRDefault="00B6624C" w:rsidP="00B1577C">
      <w:pPr>
        <w:bidi/>
        <w:rPr>
          <w:rtl/>
        </w:rPr>
      </w:pPr>
    </w:p>
    <w:p w:rsidR="00B6624C" w:rsidRDefault="00B6624C" w:rsidP="00B1577C">
      <w:pPr>
        <w:bidi/>
        <w:rPr>
          <w:rtl/>
        </w:rPr>
      </w:pPr>
      <w:r>
        <w:rPr>
          <w:rFonts w:hint="cs"/>
          <w:rtl/>
        </w:rPr>
        <w:t xml:space="preserve">5.  </w:t>
      </w:r>
      <w:r>
        <w:rPr>
          <w:rtl/>
        </w:rPr>
        <w:t xml:space="preserve">הביטוח הניתן על פי הפוליסה מכסה גם את אחריותו החוקית של המבוטח כלפי צד שלישי הנובעת </w:t>
      </w:r>
    </w:p>
    <w:p w:rsidR="00B6624C" w:rsidRDefault="00B6624C" w:rsidP="00B1577C">
      <w:pPr>
        <w:bidi/>
        <w:rPr>
          <w:rtl/>
        </w:rPr>
      </w:pPr>
      <w:r>
        <w:rPr>
          <w:rtl/>
        </w:rPr>
        <w:t xml:space="preserve">    </w:t>
      </w:r>
      <w:r>
        <w:rPr>
          <w:rFonts w:hint="cs"/>
          <w:rtl/>
        </w:rPr>
        <w:t xml:space="preserve"> </w:t>
      </w:r>
      <w:r>
        <w:rPr>
          <w:rtl/>
        </w:rPr>
        <w:t>מאחזקה  ושימוש בכלי נשק על ידו ועל ידי עובדיו.</w:t>
      </w:r>
    </w:p>
    <w:p w:rsidR="00B6624C" w:rsidRDefault="00B6624C" w:rsidP="00B1577C">
      <w:pPr>
        <w:bidi/>
        <w:rPr>
          <w:rtl/>
        </w:rPr>
      </w:pPr>
    </w:p>
    <w:p w:rsidR="00B6624C" w:rsidRDefault="00B6624C" w:rsidP="00B1577C">
      <w:pPr>
        <w:bidi/>
        <w:rPr>
          <w:rtl/>
        </w:rPr>
      </w:pPr>
      <w:r>
        <w:rPr>
          <w:rFonts w:hint="cs"/>
          <w:rtl/>
        </w:rPr>
        <w:t xml:space="preserve">6.  רכוש מדינת ישראל </w:t>
      </w:r>
      <w:r>
        <w:rPr>
          <w:rtl/>
        </w:rPr>
        <w:t>–</w:t>
      </w:r>
      <w:r>
        <w:rPr>
          <w:rFonts w:hint="cs"/>
          <w:rtl/>
        </w:rPr>
        <w:t xml:space="preserve"> משרד החקלאות ופיתוח הכפר ייחשב רכוש צד שלישי.</w:t>
      </w:r>
    </w:p>
    <w:p w:rsidR="00B6624C" w:rsidRDefault="00B6624C" w:rsidP="00B1577C">
      <w:pPr>
        <w:bidi/>
        <w:rPr>
          <w:rtl/>
        </w:rPr>
      </w:pPr>
    </w:p>
    <w:p w:rsidR="00B6624C" w:rsidRDefault="00B6624C" w:rsidP="00B1577C">
      <w:pPr>
        <w:bidi/>
        <w:jc w:val="center"/>
        <w:rPr>
          <w:rtl/>
        </w:rPr>
      </w:pPr>
    </w:p>
    <w:p w:rsidR="00B6624C" w:rsidRDefault="00B6624C" w:rsidP="00B1577C">
      <w:pPr>
        <w:bidi/>
        <w:rPr>
          <w:rtl/>
        </w:rPr>
      </w:pPr>
      <w:r>
        <w:rPr>
          <w:rFonts w:hint="cs"/>
          <w:rtl/>
        </w:rPr>
        <w:t xml:space="preserve">7. </w:t>
      </w:r>
      <w:r w:rsidRPr="00F739F8">
        <w:rPr>
          <w:rtl/>
        </w:rPr>
        <w:t>סיירים, אשר אינם נכללים במסגרת ביטוח חבות מעבידים של הקבלן, ייחשבו צד שלישי</w:t>
      </w:r>
      <w:r>
        <w:rPr>
          <w:rFonts w:hint="cs"/>
          <w:rtl/>
        </w:rPr>
        <w:t xml:space="preserve">. </w:t>
      </w:r>
    </w:p>
    <w:p w:rsidR="00B6624C" w:rsidRDefault="00B6624C" w:rsidP="00B1577C">
      <w:pPr>
        <w:bidi/>
        <w:rPr>
          <w:rtl/>
        </w:rPr>
      </w:pPr>
    </w:p>
    <w:p w:rsidR="00B6624C" w:rsidRDefault="00B6624C" w:rsidP="00B1577C">
      <w:pPr>
        <w:bidi/>
        <w:rPr>
          <w:rtl/>
        </w:rPr>
      </w:pPr>
      <w:r>
        <w:rPr>
          <w:rFonts w:hint="cs"/>
          <w:rtl/>
        </w:rPr>
        <w:t xml:space="preserve">8.  </w:t>
      </w:r>
      <w:r>
        <w:rPr>
          <w:rtl/>
        </w:rPr>
        <w:t xml:space="preserve">כל סייג/חריג לגבי רכוש שאינו בבעלותו של </w:t>
      </w:r>
      <w:r>
        <w:rPr>
          <w:rFonts w:hint="cs"/>
          <w:rtl/>
        </w:rPr>
        <w:t>הקבלן</w:t>
      </w:r>
      <w:r>
        <w:rPr>
          <w:rtl/>
        </w:rPr>
        <w:t xml:space="preserve">, אולם נמצא בפיקוחו או בהשגחתו ו/או שכל </w:t>
      </w:r>
    </w:p>
    <w:p w:rsidR="00B6624C" w:rsidRDefault="00B6624C" w:rsidP="00B1577C">
      <w:pPr>
        <w:bidi/>
        <w:rPr>
          <w:rtl/>
        </w:rPr>
      </w:pPr>
      <w:r>
        <w:rPr>
          <w:rtl/>
        </w:rPr>
        <w:t xml:space="preserve">   </w:t>
      </w:r>
      <w:r>
        <w:rPr>
          <w:rFonts w:hint="cs"/>
          <w:rtl/>
        </w:rPr>
        <w:t xml:space="preserve"> </w:t>
      </w:r>
      <w:r>
        <w:rPr>
          <w:rtl/>
        </w:rPr>
        <w:t xml:space="preserve"> איש שבשירותו פועלים או פעלו בו מבוטל כלפי רכוש מדינת ישראל וכן כלפי כל רכוש מאובטח, </w:t>
      </w:r>
    </w:p>
    <w:p w:rsidR="00B6624C" w:rsidRDefault="00B6624C" w:rsidP="00B1577C">
      <w:pPr>
        <w:bidi/>
        <w:rPr>
          <w:rtl/>
        </w:rPr>
      </w:pPr>
      <w:r>
        <w:rPr>
          <w:rtl/>
        </w:rPr>
        <w:t xml:space="preserve">    </w:t>
      </w:r>
      <w:r>
        <w:rPr>
          <w:rFonts w:hint="cs"/>
          <w:rtl/>
        </w:rPr>
        <w:t xml:space="preserve"> </w:t>
      </w:r>
      <w:r>
        <w:rPr>
          <w:rtl/>
        </w:rPr>
        <w:t>אשר ייחשב רכוש צד שלישי.</w:t>
      </w:r>
    </w:p>
    <w:p w:rsidR="00B6624C" w:rsidRDefault="00B6624C" w:rsidP="00B1577C">
      <w:pPr>
        <w:bidi/>
        <w:rPr>
          <w:rtl/>
        </w:rPr>
      </w:pPr>
    </w:p>
    <w:p w:rsidR="00B6624C" w:rsidRDefault="00B6624C" w:rsidP="00B1577C">
      <w:pPr>
        <w:bidi/>
        <w:rPr>
          <w:rtl/>
        </w:rPr>
      </w:pPr>
      <w:r>
        <w:rPr>
          <w:rFonts w:hint="cs"/>
          <w:rtl/>
        </w:rPr>
        <w:t>9.</w:t>
      </w:r>
      <w:r w:rsidRPr="00E659BF">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ככל שייחשבו אחראים </w:t>
      </w:r>
    </w:p>
    <w:p w:rsidR="00B6624C" w:rsidRDefault="00B6624C" w:rsidP="00B1577C">
      <w:pPr>
        <w:bidi/>
        <w:rPr>
          <w:rtl/>
        </w:rPr>
      </w:pPr>
      <w:r>
        <w:rPr>
          <w:rFonts w:hint="cs"/>
          <w:rtl/>
        </w:rPr>
        <w:t xml:space="preserve">     </w:t>
      </w:r>
      <w:r w:rsidRPr="00F739F8">
        <w:rPr>
          <w:rtl/>
        </w:rPr>
        <w:t xml:space="preserve">למעשי </w:t>
      </w:r>
      <w:r>
        <w:rPr>
          <w:rFonts w:hint="cs"/>
          <w:rtl/>
        </w:rPr>
        <w:t xml:space="preserve">ו/או מחדלי הקבלן והפועלים מטעמו. </w:t>
      </w:r>
    </w:p>
    <w:p w:rsidR="00B6624C" w:rsidRDefault="00B6624C" w:rsidP="00B1577C">
      <w:pPr>
        <w:bidi/>
        <w:jc w:val="center"/>
        <w:rPr>
          <w:rtl/>
        </w:rPr>
      </w:pPr>
    </w:p>
    <w:p w:rsidR="00B6624C" w:rsidRPr="0069726D" w:rsidRDefault="00B6624C" w:rsidP="00B1577C">
      <w:pPr>
        <w:bidi/>
        <w:rPr>
          <w:b/>
          <w:bCs/>
          <w:sz w:val="28"/>
          <w:szCs w:val="28"/>
          <w:rtl/>
        </w:rPr>
      </w:pPr>
      <w:r w:rsidRPr="0069726D">
        <w:rPr>
          <w:rFonts w:hint="cs"/>
          <w:b/>
          <w:bCs/>
          <w:sz w:val="28"/>
          <w:szCs w:val="28"/>
          <w:u w:val="single"/>
          <w:rtl/>
        </w:rPr>
        <w:t>ביטוח אחריות מקצועית</w:t>
      </w:r>
    </w:p>
    <w:p w:rsidR="00B6624C" w:rsidRPr="0069726D" w:rsidRDefault="00B6624C" w:rsidP="00B1577C">
      <w:pPr>
        <w:bidi/>
        <w:rPr>
          <w:b/>
          <w:bCs/>
          <w:rtl/>
        </w:rPr>
      </w:pPr>
    </w:p>
    <w:p w:rsidR="00B6624C" w:rsidRDefault="00B6624C" w:rsidP="00B1577C">
      <w:pPr>
        <w:bidi/>
        <w:rPr>
          <w:rtl/>
        </w:rPr>
      </w:pPr>
      <w:r w:rsidRPr="0069726D">
        <w:rPr>
          <w:rFonts w:hint="cs"/>
          <w:rtl/>
        </w:rPr>
        <w:t>1.</w:t>
      </w:r>
      <w:r w:rsidRPr="00530B05">
        <w:rPr>
          <w:rtl/>
        </w:rPr>
        <w:t xml:space="preserve"> </w:t>
      </w:r>
      <w:r>
        <w:rPr>
          <w:rtl/>
        </w:rPr>
        <w:t xml:space="preserve">הפוליסה תכסה כל נזק מהפרת חובה מקצועית של הקבלן, עובדיו ובגין כל הפועלים מטעמו ואשר </w:t>
      </w:r>
    </w:p>
    <w:p w:rsidR="00B6624C" w:rsidRDefault="00B6624C" w:rsidP="00B1577C">
      <w:pPr>
        <w:bidi/>
        <w:rPr>
          <w:rtl/>
        </w:rPr>
      </w:pPr>
      <w:r>
        <w:rPr>
          <w:rtl/>
        </w:rPr>
        <w:t xml:space="preserve">    אירע כתוצאה ממעשה, רשלנות, לרבות מחדל, טעות או השמטה, מצג בלתי נכון, הצהרה רשלנית </w:t>
      </w:r>
    </w:p>
    <w:p w:rsidR="00B6624C" w:rsidRDefault="00B6624C" w:rsidP="00B1577C">
      <w:pPr>
        <w:bidi/>
        <w:rPr>
          <w:rtl/>
        </w:rPr>
      </w:pPr>
      <w:r>
        <w:rPr>
          <w:rtl/>
        </w:rPr>
        <w:t xml:space="preserve">   </w:t>
      </w:r>
      <w:r>
        <w:rPr>
          <w:rFonts w:hint="cs"/>
          <w:rtl/>
        </w:rPr>
        <w:t xml:space="preserve"> </w:t>
      </w:r>
      <w:r>
        <w:rPr>
          <w:rtl/>
        </w:rPr>
        <w:t>שנעשו בתום לב, שייגרמו בקשר למתן שירותי מוקד וסיור ושירותי אחריות על מערכות אזעקה</w:t>
      </w:r>
    </w:p>
    <w:p w:rsidR="00B6624C" w:rsidRDefault="00B6624C" w:rsidP="00B1577C">
      <w:pPr>
        <w:bidi/>
        <w:rPr>
          <w:rtl/>
        </w:rPr>
      </w:pPr>
      <w:r>
        <w:rPr>
          <w:rtl/>
        </w:rPr>
        <w:t xml:space="preserve">    ומצלמות במתקני משרד החקלאות ופיתוח הכפר ברחבי הארץ, בהתאם למכרז וחוזה עם  מדינת                     </w:t>
      </w:r>
    </w:p>
    <w:p w:rsidR="00B6624C" w:rsidRDefault="00B6624C" w:rsidP="00B1577C">
      <w:pPr>
        <w:bidi/>
        <w:rPr>
          <w:rtl/>
        </w:rPr>
      </w:pPr>
      <w:r>
        <w:rPr>
          <w:rtl/>
        </w:rPr>
        <w:t xml:space="preserve">    ישראל – משרד החקלאות ופיתוח הכפר</w:t>
      </w:r>
      <w:r>
        <w:rPr>
          <w:rFonts w:hint="cs"/>
          <w:rtl/>
        </w:rPr>
        <w:t>.</w:t>
      </w:r>
    </w:p>
    <w:p w:rsidR="00B6624C" w:rsidRPr="0069726D" w:rsidRDefault="00B6624C" w:rsidP="00B1577C">
      <w:pPr>
        <w:bidi/>
        <w:rPr>
          <w:rtl/>
        </w:rPr>
      </w:pPr>
      <w:r>
        <w:rPr>
          <w:rtl/>
        </w:rPr>
        <w:t xml:space="preserve">     </w:t>
      </w:r>
    </w:p>
    <w:p w:rsidR="00B6624C" w:rsidRPr="0069726D" w:rsidRDefault="00B6624C" w:rsidP="00B1577C">
      <w:pPr>
        <w:bidi/>
        <w:rPr>
          <w:rtl/>
        </w:rPr>
      </w:pPr>
      <w:r w:rsidRPr="0069726D">
        <w:rPr>
          <w:rFonts w:hint="cs"/>
          <w:rtl/>
        </w:rPr>
        <w:t xml:space="preserve">2.  </w:t>
      </w:r>
      <w:r w:rsidRPr="0069726D">
        <w:rPr>
          <w:rtl/>
        </w:rPr>
        <w:t xml:space="preserve">גבול האחריות לא יפחת מסך </w:t>
      </w:r>
      <w:r>
        <w:rPr>
          <w:rFonts w:hint="cs"/>
          <w:rtl/>
        </w:rPr>
        <w:t>500</w:t>
      </w:r>
      <w:r w:rsidRPr="0069726D">
        <w:rPr>
          <w:rtl/>
        </w:rPr>
        <w:t>,000 דולר ארה"ב למקרה ולתקופת הביטוח (שנה)</w:t>
      </w:r>
      <w:r>
        <w:rPr>
          <w:rFonts w:hint="cs"/>
          <w:rtl/>
        </w:rPr>
        <w:t>.</w:t>
      </w:r>
      <w:r w:rsidRPr="0069726D">
        <w:rPr>
          <w:rtl/>
        </w:rPr>
        <w:t xml:space="preserve">       </w:t>
      </w:r>
    </w:p>
    <w:p w:rsidR="00B6624C" w:rsidRPr="0069726D" w:rsidRDefault="00B6624C" w:rsidP="00B1577C">
      <w:pPr>
        <w:bidi/>
        <w:rPr>
          <w:rtl/>
        </w:rPr>
      </w:pPr>
    </w:p>
    <w:p w:rsidR="00B6624C" w:rsidRPr="0069726D" w:rsidRDefault="00B6624C" w:rsidP="00B1577C">
      <w:pPr>
        <w:bidi/>
        <w:rPr>
          <w:rtl/>
        </w:rPr>
      </w:pPr>
      <w:r w:rsidRPr="0069726D">
        <w:rPr>
          <w:rFonts w:hint="cs"/>
          <w:rtl/>
        </w:rPr>
        <w:t xml:space="preserve">3.  </w:t>
      </w:r>
      <w:r w:rsidRPr="0069726D">
        <w:rPr>
          <w:rtl/>
        </w:rPr>
        <w:t>הכיסוי על פי הפוליסה יורחב לכלול את ההרחבות הבאות:-</w:t>
      </w:r>
    </w:p>
    <w:p w:rsidR="00B6624C" w:rsidRPr="0069726D" w:rsidRDefault="00B6624C" w:rsidP="00B1577C">
      <w:pPr>
        <w:bidi/>
        <w:rPr>
          <w:rtl/>
        </w:rPr>
      </w:pPr>
      <w:r w:rsidRPr="0069726D">
        <w:rPr>
          <w:rtl/>
        </w:rPr>
        <w:t xml:space="preserve">        - מרמה ואי יושר של עובדים;</w:t>
      </w:r>
    </w:p>
    <w:p w:rsidR="00B6624C" w:rsidRPr="0069726D" w:rsidRDefault="00B6624C" w:rsidP="00B1577C">
      <w:pPr>
        <w:bidi/>
        <w:rPr>
          <w:rtl/>
        </w:rPr>
      </w:pPr>
      <w:r w:rsidRPr="0069726D">
        <w:rPr>
          <w:rtl/>
        </w:rPr>
        <w:lastRenderedPageBreak/>
        <w:t xml:space="preserve">       - אובדן מסמכים, לרבות אובדן השימוש ו/או העיכוב עקב מקרה ביטוח;</w:t>
      </w:r>
    </w:p>
    <w:p w:rsidR="00B6624C" w:rsidRPr="0069726D" w:rsidRDefault="00B6624C" w:rsidP="00B1577C">
      <w:pPr>
        <w:bidi/>
        <w:rPr>
          <w:rtl/>
        </w:rPr>
      </w:pPr>
      <w:r w:rsidRPr="0069726D">
        <w:rPr>
          <w:rtl/>
        </w:rPr>
        <w:t xml:space="preserve">       - אחריות צולבת, אולם הכיסוי לא יחול על תביעות </w:t>
      </w:r>
      <w:r>
        <w:rPr>
          <w:rFonts w:hint="cs"/>
          <w:rtl/>
        </w:rPr>
        <w:t xml:space="preserve">הקבלן </w:t>
      </w:r>
      <w:r w:rsidRPr="0069726D">
        <w:rPr>
          <w:rtl/>
        </w:rPr>
        <w:t>כנגד המדינה;</w:t>
      </w:r>
    </w:p>
    <w:p w:rsidR="00B6624C" w:rsidRPr="0069726D" w:rsidRDefault="00B6624C" w:rsidP="00B1577C">
      <w:pPr>
        <w:bidi/>
        <w:rPr>
          <w:rtl/>
        </w:rPr>
      </w:pPr>
      <w:r w:rsidRPr="0069726D">
        <w:rPr>
          <w:rtl/>
        </w:rPr>
        <w:t xml:space="preserve">       - הארכת תקופת הגילוי לפחות 6 חודשים</w:t>
      </w:r>
      <w:r>
        <w:rPr>
          <w:rFonts w:hint="cs"/>
          <w:rtl/>
        </w:rPr>
        <w:t>.</w:t>
      </w:r>
    </w:p>
    <w:p w:rsidR="00B6624C" w:rsidRPr="0069726D" w:rsidRDefault="00B6624C" w:rsidP="00B1577C">
      <w:pPr>
        <w:bidi/>
        <w:rPr>
          <w:color w:val="FF0000"/>
          <w:rtl/>
        </w:rPr>
      </w:pPr>
    </w:p>
    <w:p w:rsidR="00B6624C" w:rsidRDefault="00B6624C" w:rsidP="00B1577C">
      <w:pPr>
        <w:bidi/>
        <w:rPr>
          <w:rtl/>
        </w:rPr>
      </w:pPr>
      <w:r w:rsidRPr="0069726D">
        <w:rPr>
          <w:rFonts w:hint="cs"/>
          <w:rtl/>
        </w:rPr>
        <w:t xml:space="preserve">4. </w:t>
      </w:r>
      <w:r>
        <w:rPr>
          <w:rtl/>
        </w:rPr>
        <w:t xml:space="preserve">הביטוח </w:t>
      </w:r>
      <w:r>
        <w:rPr>
          <w:rFonts w:hint="cs"/>
          <w:rtl/>
        </w:rPr>
        <w:t>מורחב</w:t>
      </w:r>
      <w:r>
        <w:rPr>
          <w:rtl/>
        </w:rPr>
        <w:t xml:space="preserve"> לשפות את מדינת ישראל –  משרד החקלאות ופיתוח הכפר ככל שייחשבו אחראים </w:t>
      </w:r>
    </w:p>
    <w:p w:rsidR="00B6624C" w:rsidRDefault="00B6624C" w:rsidP="00B1577C">
      <w:pPr>
        <w:bidi/>
        <w:rPr>
          <w:rtl/>
        </w:rPr>
      </w:pPr>
      <w:r>
        <w:rPr>
          <w:rtl/>
        </w:rPr>
        <w:t xml:space="preserve">    </w:t>
      </w:r>
      <w:r w:rsidRPr="00F739F8">
        <w:rPr>
          <w:rtl/>
        </w:rPr>
        <w:t>למעשי</w:t>
      </w:r>
      <w:r>
        <w:rPr>
          <w:rtl/>
        </w:rPr>
        <w:t xml:space="preserve"> ו/או מחדלי הקבלן והפועלים מטעמו.  </w:t>
      </w:r>
    </w:p>
    <w:p w:rsidR="00B6624C" w:rsidRDefault="00B6624C" w:rsidP="00B1577C">
      <w:pPr>
        <w:bidi/>
        <w:rPr>
          <w:rtl/>
        </w:rPr>
      </w:pPr>
    </w:p>
    <w:p w:rsidR="00B6624C" w:rsidRPr="005D4240" w:rsidRDefault="00B6624C" w:rsidP="00B1577C">
      <w:pPr>
        <w:bidi/>
        <w:rPr>
          <w:b/>
          <w:bCs/>
          <w:sz w:val="28"/>
          <w:szCs w:val="28"/>
          <w:u w:val="single"/>
          <w:rtl/>
        </w:rPr>
      </w:pPr>
      <w:r w:rsidRPr="005D4240">
        <w:rPr>
          <w:b/>
          <w:bCs/>
          <w:sz w:val="28"/>
          <w:szCs w:val="28"/>
          <w:u w:val="single"/>
          <w:rtl/>
        </w:rPr>
        <w:t xml:space="preserve">ביטוח חבות המוצר -  </w:t>
      </w:r>
      <w:r w:rsidRPr="005D4240">
        <w:rPr>
          <w:b/>
          <w:bCs/>
          <w:sz w:val="28"/>
          <w:szCs w:val="28"/>
          <w:u w:val="single"/>
        </w:rPr>
        <w:t>PRODUCTS LIABILITY</w:t>
      </w:r>
      <w:r w:rsidRPr="005D4240">
        <w:rPr>
          <w:b/>
          <w:bCs/>
          <w:sz w:val="28"/>
          <w:szCs w:val="28"/>
          <w:u w:val="single"/>
          <w:rtl/>
        </w:rPr>
        <w:t xml:space="preserve"> </w:t>
      </w:r>
    </w:p>
    <w:p w:rsidR="00B6624C" w:rsidRDefault="00B6624C" w:rsidP="00B1577C">
      <w:pPr>
        <w:bidi/>
        <w:rPr>
          <w:rtl/>
        </w:rPr>
      </w:pPr>
    </w:p>
    <w:p w:rsidR="00B6624C" w:rsidRDefault="00B6624C" w:rsidP="00B1577C">
      <w:pPr>
        <w:bidi/>
        <w:rPr>
          <w:rtl/>
        </w:rPr>
      </w:pPr>
      <w:r>
        <w:rPr>
          <w:rtl/>
        </w:rPr>
        <w:t xml:space="preserve">1. ביטוח </w:t>
      </w:r>
      <w:proofErr w:type="spellStart"/>
      <w:r>
        <w:rPr>
          <w:rtl/>
        </w:rPr>
        <w:t>חבותו</w:t>
      </w:r>
      <w:proofErr w:type="spellEnd"/>
      <w:r>
        <w:rPr>
          <w:rtl/>
        </w:rPr>
        <w:t xml:space="preserve"> של הספק והיצרן בביטוח חבות המוצר בגין </w:t>
      </w:r>
      <w:r>
        <w:rPr>
          <w:rFonts w:hint="cs"/>
          <w:rtl/>
        </w:rPr>
        <w:t xml:space="preserve">שירות טכני ושירות חלפים עבור </w:t>
      </w:r>
      <w:r>
        <w:rPr>
          <w:rtl/>
        </w:rPr>
        <w:t xml:space="preserve"> </w:t>
      </w:r>
    </w:p>
    <w:p w:rsidR="00B6624C" w:rsidRDefault="00B6624C" w:rsidP="00B1577C">
      <w:pPr>
        <w:bidi/>
        <w:rPr>
          <w:rtl/>
        </w:rPr>
      </w:pPr>
      <w:r>
        <w:rPr>
          <w:rtl/>
        </w:rPr>
        <w:t xml:space="preserve">    מערכות אזעקות ומצלמות כולל חלקי חילוף ותיקון תקלות, בהתאם למכרז וחוזה עם</w:t>
      </w:r>
    </w:p>
    <w:p w:rsidR="00B6624C" w:rsidRDefault="00B6624C" w:rsidP="00B1577C">
      <w:pPr>
        <w:bidi/>
        <w:rPr>
          <w:rtl/>
        </w:rPr>
      </w:pPr>
      <w:r>
        <w:rPr>
          <w:rtl/>
        </w:rPr>
        <w:t xml:space="preserve">    מדינת ישראל – משרד החקלאות ופיתוח הכפר</w:t>
      </w:r>
      <w:r>
        <w:rPr>
          <w:rFonts w:hint="cs"/>
          <w:rtl/>
        </w:rPr>
        <w:t xml:space="preserve">. </w:t>
      </w:r>
      <w:r>
        <w:rPr>
          <w:rtl/>
        </w:rPr>
        <w:t xml:space="preserve">     </w:t>
      </w:r>
    </w:p>
    <w:p w:rsidR="00B6624C" w:rsidRDefault="00B6624C" w:rsidP="00B1577C">
      <w:pPr>
        <w:bidi/>
        <w:rPr>
          <w:rtl/>
        </w:rPr>
      </w:pPr>
      <w:r>
        <w:rPr>
          <w:rtl/>
        </w:rPr>
        <w:t xml:space="preserve">    </w:t>
      </w:r>
    </w:p>
    <w:p w:rsidR="00B6624C" w:rsidRDefault="00B6624C" w:rsidP="00B1577C">
      <w:pPr>
        <w:bidi/>
        <w:rPr>
          <w:rtl/>
        </w:rPr>
      </w:pPr>
      <w:r>
        <w:rPr>
          <w:rtl/>
        </w:rPr>
        <w:t xml:space="preserve">2. הכיסוי בפוליסה יהיה על פי פקודת </w:t>
      </w:r>
      <w:proofErr w:type="spellStart"/>
      <w:r>
        <w:rPr>
          <w:rtl/>
        </w:rPr>
        <w:t>הנזיקין</w:t>
      </w:r>
      <w:proofErr w:type="spellEnd"/>
      <w:r>
        <w:rPr>
          <w:rtl/>
        </w:rPr>
        <w:t xml:space="preserve"> – נוסח חדש וכן על פי חוק האחריות למוצרים     </w:t>
      </w:r>
    </w:p>
    <w:p w:rsidR="00B6624C" w:rsidRDefault="00B6624C" w:rsidP="00B1577C">
      <w:pPr>
        <w:bidi/>
        <w:rPr>
          <w:rtl/>
        </w:rPr>
      </w:pPr>
      <w:r>
        <w:rPr>
          <w:rtl/>
        </w:rPr>
        <w:t xml:space="preserve">    פגומים-1980.</w:t>
      </w:r>
    </w:p>
    <w:p w:rsidR="00B6624C" w:rsidRDefault="00B6624C" w:rsidP="00B1577C">
      <w:pPr>
        <w:bidi/>
        <w:rPr>
          <w:rtl/>
        </w:rPr>
      </w:pPr>
    </w:p>
    <w:p w:rsidR="00B6624C" w:rsidRDefault="00B6624C" w:rsidP="00B1577C">
      <w:pPr>
        <w:bidi/>
        <w:rPr>
          <w:rtl/>
        </w:rPr>
      </w:pPr>
      <w:r>
        <w:rPr>
          <w:rtl/>
        </w:rPr>
        <w:t xml:space="preserve">3. גבול האחריות לא יפחת מסך 250,000 דולר ארה"ב למקרה ולתקופת הביטוח (שנה) בגין נזק </w:t>
      </w:r>
    </w:p>
    <w:p w:rsidR="00B6624C" w:rsidRDefault="00B6624C" w:rsidP="00B1577C">
      <w:pPr>
        <w:bidi/>
        <w:rPr>
          <w:rtl/>
        </w:rPr>
      </w:pPr>
      <w:r>
        <w:rPr>
          <w:rtl/>
        </w:rPr>
        <w:t xml:space="preserve">    לגוף ולרכוש.</w:t>
      </w:r>
    </w:p>
    <w:p w:rsidR="00B6624C" w:rsidRDefault="00B6624C" w:rsidP="00B1577C">
      <w:pPr>
        <w:bidi/>
        <w:rPr>
          <w:rtl/>
        </w:rPr>
      </w:pPr>
      <w:r>
        <w:rPr>
          <w:rtl/>
        </w:rPr>
        <w:t xml:space="preserve">                                                                          </w:t>
      </w:r>
    </w:p>
    <w:p w:rsidR="00B6624C" w:rsidRDefault="00B6624C" w:rsidP="00B1577C">
      <w:pPr>
        <w:bidi/>
        <w:rPr>
          <w:rtl/>
        </w:rPr>
      </w:pPr>
      <w:r>
        <w:rPr>
          <w:rtl/>
        </w:rPr>
        <w:t xml:space="preserve">4. בפוליסה ייכלל סעיף אחריות צולבת -  </w:t>
      </w:r>
      <w:r>
        <w:t>CROSS LIABILITY</w:t>
      </w:r>
      <w:r>
        <w:rPr>
          <w:rtl/>
        </w:rPr>
        <w:t>.</w:t>
      </w:r>
    </w:p>
    <w:p w:rsidR="00B6624C" w:rsidRDefault="00B6624C" w:rsidP="00B1577C">
      <w:pPr>
        <w:bidi/>
        <w:rPr>
          <w:rtl/>
        </w:rPr>
      </w:pPr>
    </w:p>
    <w:p w:rsidR="00B6624C" w:rsidRDefault="00B6624C" w:rsidP="00B1577C">
      <w:pPr>
        <w:bidi/>
        <w:rPr>
          <w:rtl/>
        </w:rPr>
      </w:pPr>
      <w:r>
        <w:rPr>
          <w:rtl/>
        </w:rPr>
        <w:t xml:space="preserve">5. הארכת תקופת הגילוי לפחות 6 חודשים.  </w:t>
      </w:r>
    </w:p>
    <w:p w:rsidR="00B6624C" w:rsidRDefault="00B6624C" w:rsidP="00B1577C">
      <w:pPr>
        <w:bidi/>
        <w:rPr>
          <w:rtl/>
        </w:rPr>
      </w:pPr>
      <w:r>
        <w:rPr>
          <w:rtl/>
        </w:rPr>
        <w:t xml:space="preserve"> </w:t>
      </w:r>
    </w:p>
    <w:p w:rsidR="00B6624C" w:rsidRDefault="00B6624C" w:rsidP="00B1577C">
      <w:pPr>
        <w:bidi/>
        <w:rPr>
          <w:rtl/>
        </w:rPr>
      </w:pPr>
      <w:r>
        <w:rPr>
          <w:rtl/>
        </w:rPr>
        <w:t>6.</w:t>
      </w:r>
      <w:r w:rsidRPr="00C14CA4">
        <w:rPr>
          <w:rtl/>
        </w:rPr>
        <w:t xml:space="preserve"> </w:t>
      </w:r>
      <w:r>
        <w:rPr>
          <w:rtl/>
        </w:rPr>
        <w:t xml:space="preserve">הביטוח </w:t>
      </w:r>
      <w:r>
        <w:rPr>
          <w:rFonts w:hint="cs"/>
          <w:rtl/>
        </w:rPr>
        <w:t>מורחב</w:t>
      </w:r>
      <w:r>
        <w:rPr>
          <w:rtl/>
        </w:rPr>
        <w:t xml:space="preserve"> לשפות את מדינת ישראל – משרד החקלאות ופיתוח הכפר ככל שיחשבו אחראים  </w:t>
      </w:r>
    </w:p>
    <w:p w:rsidR="00B6624C" w:rsidRDefault="00B6624C" w:rsidP="00B1577C">
      <w:pPr>
        <w:bidi/>
        <w:rPr>
          <w:rtl/>
        </w:rPr>
      </w:pPr>
      <w:r>
        <w:rPr>
          <w:rtl/>
        </w:rPr>
        <w:t xml:space="preserve">   </w:t>
      </w:r>
      <w:r>
        <w:rPr>
          <w:rFonts w:hint="cs"/>
          <w:rtl/>
        </w:rPr>
        <w:t xml:space="preserve"> </w:t>
      </w:r>
      <w:r w:rsidRPr="00F739F8">
        <w:rPr>
          <w:rtl/>
        </w:rPr>
        <w:t xml:space="preserve">למעשי ו/או  </w:t>
      </w:r>
      <w:r>
        <w:rPr>
          <w:rtl/>
        </w:rPr>
        <w:t xml:space="preserve">מחדלי הקבלן וכל הפועלים מטעמו.                           </w:t>
      </w:r>
    </w:p>
    <w:p w:rsidR="00B6624C" w:rsidRDefault="00B6624C" w:rsidP="00B1577C">
      <w:pPr>
        <w:bidi/>
        <w:rPr>
          <w:rtl/>
        </w:rPr>
      </w:pPr>
    </w:p>
    <w:p w:rsidR="00B6624C" w:rsidRPr="00F161BE" w:rsidRDefault="00B6624C" w:rsidP="00B1577C">
      <w:pPr>
        <w:bidi/>
        <w:rPr>
          <w:sz w:val="28"/>
          <w:szCs w:val="28"/>
          <w:rtl/>
        </w:rPr>
      </w:pPr>
      <w:r w:rsidRPr="00F161BE">
        <w:rPr>
          <w:rFonts w:hint="cs"/>
          <w:b/>
          <w:bCs/>
          <w:sz w:val="28"/>
          <w:szCs w:val="28"/>
          <w:u w:val="single"/>
          <w:rtl/>
        </w:rPr>
        <w:t>ביטוח רכוש</w:t>
      </w:r>
    </w:p>
    <w:p w:rsidR="00B6624C" w:rsidRDefault="00B6624C" w:rsidP="00B1577C">
      <w:pPr>
        <w:bidi/>
        <w:rPr>
          <w:rtl/>
        </w:rPr>
      </w:pPr>
    </w:p>
    <w:p w:rsidR="00B6624C" w:rsidRDefault="00B6624C" w:rsidP="00B1577C">
      <w:pPr>
        <w:bidi/>
        <w:rPr>
          <w:rtl/>
        </w:rPr>
      </w:pPr>
      <w:r w:rsidRPr="00195214">
        <w:rPr>
          <w:rtl/>
        </w:rPr>
        <w:t xml:space="preserve">ביטוח אש מורחב בערכי כינון </w:t>
      </w:r>
      <w:r>
        <w:rPr>
          <w:rFonts w:hint="cs"/>
          <w:rtl/>
        </w:rPr>
        <w:t>ל</w:t>
      </w:r>
      <w:r>
        <w:rPr>
          <w:rtl/>
        </w:rPr>
        <w:t>ציוד ו</w:t>
      </w:r>
      <w:r>
        <w:rPr>
          <w:rFonts w:hint="cs"/>
          <w:rtl/>
        </w:rPr>
        <w:t>ל</w:t>
      </w:r>
      <w:r>
        <w:rPr>
          <w:rtl/>
        </w:rPr>
        <w:t>רכוש המופעלים על ידו ומטעמו</w:t>
      </w:r>
      <w:r>
        <w:rPr>
          <w:rFonts w:hint="cs"/>
          <w:rtl/>
        </w:rPr>
        <w:t xml:space="preserve"> </w:t>
      </w:r>
      <w:r w:rsidRPr="00F739F8">
        <w:rPr>
          <w:rtl/>
        </w:rPr>
        <w:t>במסגרת מתן שירותי מוקד וסיור ושירותי אחריות על מערכות אזעקה ומצלמות</w:t>
      </w:r>
      <w:r>
        <w:rPr>
          <w:rFonts w:hint="cs"/>
          <w:rtl/>
        </w:rPr>
        <w:t xml:space="preserve">. </w:t>
      </w:r>
    </w:p>
    <w:p w:rsidR="00B6624C" w:rsidRDefault="00B6624C" w:rsidP="00B1577C">
      <w:pPr>
        <w:bidi/>
        <w:rPr>
          <w:rtl/>
        </w:rPr>
      </w:pPr>
    </w:p>
    <w:p w:rsidR="00B6624C" w:rsidRDefault="00B6624C" w:rsidP="00B1577C">
      <w:pPr>
        <w:bidi/>
        <w:rPr>
          <w:rtl/>
        </w:rPr>
      </w:pPr>
    </w:p>
    <w:p w:rsidR="00B6624C" w:rsidRDefault="00B6624C" w:rsidP="00B1577C">
      <w:pPr>
        <w:bidi/>
        <w:rPr>
          <w:rtl/>
        </w:rPr>
      </w:pPr>
    </w:p>
    <w:p w:rsidR="00B6624C" w:rsidRDefault="00B6624C" w:rsidP="00B1577C">
      <w:pPr>
        <w:bidi/>
        <w:jc w:val="center"/>
        <w:rPr>
          <w:rtl/>
        </w:rPr>
      </w:pPr>
      <w:r>
        <w:rPr>
          <w:rFonts w:hint="cs"/>
          <w:rtl/>
        </w:rPr>
        <w:t>-6-</w:t>
      </w:r>
    </w:p>
    <w:p w:rsidR="00B6624C" w:rsidRDefault="00B6624C" w:rsidP="00B1577C">
      <w:pPr>
        <w:bidi/>
        <w:rPr>
          <w:rtl/>
        </w:rPr>
      </w:pPr>
    </w:p>
    <w:p w:rsidR="00B6624C" w:rsidRDefault="00B6624C" w:rsidP="00B1577C">
      <w:pPr>
        <w:bidi/>
        <w:rPr>
          <w:b/>
          <w:bCs/>
          <w:sz w:val="28"/>
          <w:szCs w:val="28"/>
          <w:u w:val="single"/>
          <w:rtl/>
        </w:rPr>
      </w:pPr>
      <w:r w:rsidRPr="001308A8">
        <w:rPr>
          <w:rFonts w:hint="cs"/>
          <w:b/>
          <w:bCs/>
          <w:sz w:val="28"/>
          <w:szCs w:val="28"/>
          <w:u w:val="single"/>
          <w:rtl/>
        </w:rPr>
        <w:t>כללי</w:t>
      </w:r>
    </w:p>
    <w:p w:rsidR="00B6624C" w:rsidRDefault="00B6624C" w:rsidP="00B1577C">
      <w:pPr>
        <w:bidi/>
        <w:rPr>
          <w:b/>
          <w:bCs/>
          <w:sz w:val="28"/>
          <w:szCs w:val="28"/>
          <w:u w:val="single"/>
          <w:rtl/>
        </w:rPr>
      </w:pPr>
    </w:p>
    <w:p w:rsidR="00B6624C" w:rsidRDefault="00B6624C" w:rsidP="00B1577C">
      <w:pPr>
        <w:bidi/>
        <w:rPr>
          <w:rtl/>
        </w:rPr>
      </w:pPr>
      <w:r>
        <w:rPr>
          <w:rFonts w:hint="cs"/>
          <w:rtl/>
        </w:rPr>
        <w:lastRenderedPageBreak/>
        <w:t>בפוליסות הביטוח נכללו התנאים הבאים:</w:t>
      </w:r>
    </w:p>
    <w:p w:rsidR="00B6624C" w:rsidRDefault="00B6624C" w:rsidP="00B1577C">
      <w:pPr>
        <w:bidi/>
        <w:rPr>
          <w:rtl/>
        </w:rPr>
      </w:pPr>
      <w:r>
        <w:rPr>
          <w:rFonts w:hint="cs"/>
          <w:rtl/>
        </w:rPr>
        <w:t xml:space="preserve"> </w:t>
      </w:r>
    </w:p>
    <w:p w:rsidR="00B6624C" w:rsidRDefault="00B6624C" w:rsidP="00B1577C">
      <w:pPr>
        <w:bidi/>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3F09AF">
        <w:rPr>
          <w:rFonts w:hint="cs"/>
          <w:b/>
          <w:bCs/>
          <w:rtl/>
        </w:rPr>
        <w:t xml:space="preserve">ישראל </w:t>
      </w:r>
      <w:r w:rsidRPr="003F09AF">
        <w:rPr>
          <w:b/>
          <w:bCs/>
          <w:rtl/>
        </w:rPr>
        <w:t>–</w:t>
      </w:r>
      <w:r w:rsidRPr="003F09AF">
        <w:rPr>
          <w:rFonts w:hint="cs"/>
          <w:b/>
          <w:bCs/>
          <w:rtl/>
        </w:rPr>
        <w:t xml:space="preserve"> </w:t>
      </w:r>
      <w:r>
        <w:rPr>
          <w:rFonts w:hint="cs"/>
          <w:b/>
          <w:bCs/>
          <w:rtl/>
        </w:rPr>
        <w:t>משרד החקלאות ופיתוח הכפר</w:t>
      </w:r>
      <w:r w:rsidRPr="00893FBF">
        <w:rPr>
          <w:rFonts w:hint="cs"/>
          <w:rtl/>
        </w:rPr>
        <w:t xml:space="preserve">, בכפוף </w:t>
      </w:r>
    </w:p>
    <w:p w:rsidR="00B6624C" w:rsidRPr="00893FBF" w:rsidRDefault="00B6624C" w:rsidP="00B1577C">
      <w:pPr>
        <w:bidi/>
        <w:rPr>
          <w:rtl/>
        </w:rPr>
      </w:pPr>
      <w:r>
        <w:rPr>
          <w:rFonts w:hint="cs"/>
          <w:rtl/>
        </w:rPr>
        <w:t xml:space="preserve">     </w:t>
      </w:r>
      <w:proofErr w:type="spellStart"/>
      <w:r w:rsidRPr="00F739F8">
        <w:rPr>
          <w:rtl/>
        </w:rPr>
        <w:t>להרחבי</w:t>
      </w:r>
      <w:proofErr w:type="spellEnd"/>
      <w:r w:rsidRPr="00F739F8">
        <w:rPr>
          <w:rtl/>
        </w:rPr>
        <w:t xml:space="preserve"> </w:t>
      </w:r>
      <w:r w:rsidRPr="00893FBF">
        <w:rPr>
          <w:rFonts w:hint="cs"/>
          <w:rtl/>
        </w:rPr>
        <w:t>השיפוי כמפורט לעיל.</w:t>
      </w:r>
    </w:p>
    <w:p w:rsidR="00B6624C" w:rsidRDefault="00B6624C" w:rsidP="00B1577C">
      <w:pPr>
        <w:bidi/>
        <w:rPr>
          <w:rtl/>
        </w:rPr>
      </w:pPr>
    </w:p>
    <w:p w:rsidR="00B6624C" w:rsidRDefault="00B6624C" w:rsidP="00B1577C">
      <w:pPr>
        <w:bidi/>
        <w:rPr>
          <w:rtl/>
        </w:rPr>
      </w:pPr>
      <w:r>
        <w:rPr>
          <w:rFonts w:hint="cs"/>
          <w:rtl/>
        </w:rPr>
        <w:t xml:space="preserve">2.  בכל מקרה של צמצום או ביטול הביטוח  ע"י אחד הצדדים לא יהיה להם כל תוקף אלא אם ניתנה על </w:t>
      </w:r>
    </w:p>
    <w:p w:rsidR="00B6624C" w:rsidRDefault="00B6624C" w:rsidP="00B1577C">
      <w:pPr>
        <w:bidi/>
        <w:rPr>
          <w:rtl/>
        </w:rPr>
      </w:pPr>
      <w:r>
        <w:rPr>
          <w:rFonts w:hint="cs"/>
          <w:rtl/>
        </w:rPr>
        <w:t xml:space="preserve">     ידינו הודעה מוקדמת של  60  יום לפחות במכתב רשום לחשב משרד החקלאות ופיתוח הכפר.</w:t>
      </w:r>
    </w:p>
    <w:p w:rsidR="00B6624C" w:rsidRDefault="00B6624C" w:rsidP="00B1577C">
      <w:pPr>
        <w:bidi/>
        <w:rPr>
          <w:rtl/>
        </w:rPr>
      </w:pPr>
    </w:p>
    <w:p w:rsidR="00B6624C" w:rsidRDefault="00B6624C" w:rsidP="00B1577C">
      <w:pPr>
        <w:bidi/>
        <w:rPr>
          <w:rtl/>
        </w:rPr>
      </w:pPr>
      <w:r>
        <w:rPr>
          <w:rFonts w:hint="cs"/>
          <w:rtl/>
        </w:rPr>
        <w:t xml:space="preserve">3.  אנו מוותרים  על כל זכות שיבוב/תחלוף , תביעה, השתתפות  או חזרה, כלפי מדינת ישראל- משרד  </w:t>
      </w:r>
    </w:p>
    <w:p w:rsidR="00B6624C" w:rsidRDefault="00B6624C" w:rsidP="00B1577C">
      <w:pPr>
        <w:bidi/>
        <w:rPr>
          <w:rtl/>
        </w:rPr>
      </w:pPr>
      <w:r>
        <w:rPr>
          <w:rFonts w:hint="cs"/>
          <w:rtl/>
        </w:rPr>
        <w:t xml:space="preserve">     החקלאות ופיתוח הכפר ועובדיהם,  ובלבד </w:t>
      </w:r>
      <w:proofErr w:type="spellStart"/>
      <w:r>
        <w:rPr>
          <w:rFonts w:hint="cs"/>
          <w:rtl/>
        </w:rPr>
        <w:t>שהויתור</w:t>
      </w:r>
      <w:proofErr w:type="spellEnd"/>
      <w:r>
        <w:rPr>
          <w:rFonts w:hint="cs"/>
          <w:rtl/>
        </w:rPr>
        <w:t xml:space="preserve"> לא יחול לטובת אדם שגרם לנזק מתוך כוונת זדון.</w:t>
      </w:r>
    </w:p>
    <w:p w:rsidR="00B6624C" w:rsidRDefault="00B6624C" w:rsidP="00B1577C">
      <w:pPr>
        <w:bidi/>
        <w:rPr>
          <w:rtl/>
        </w:rPr>
      </w:pPr>
    </w:p>
    <w:p w:rsidR="00B6624C" w:rsidRDefault="00B6624C" w:rsidP="00B1577C">
      <w:pPr>
        <w:bidi/>
        <w:rPr>
          <w:rtl/>
        </w:rPr>
      </w:pPr>
      <w:r>
        <w:rPr>
          <w:rFonts w:hint="cs"/>
          <w:rtl/>
        </w:rPr>
        <w:t xml:space="preserve">4.  הקבלן אחראי בלעדית כלפינו לתשלום דמי הביטוח עבור כל הפוליסות ולמילוי  כל החובות </w:t>
      </w:r>
    </w:p>
    <w:p w:rsidR="00B6624C" w:rsidRDefault="00B6624C" w:rsidP="00B1577C">
      <w:pPr>
        <w:bidi/>
        <w:rPr>
          <w:rtl/>
        </w:rPr>
      </w:pPr>
      <w:r>
        <w:rPr>
          <w:rFonts w:hint="cs"/>
          <w:rtl/>
        </w:rPr>
        <w:t xml:space="preserve">     המוטלות על המבוטח על פי תנאי הפוליסות.</w:t>
      </w:r>
    </w:p>
    <w:p w:rsidR="00B6624C" w:rsidRDefault="00B6624C" w:rsidP="00B1577C">
      <w:pPr>
        <w:bidi/>
        <w:rPr>
          <w:rtl/>
        </w:rPr>
      </w:pPr>
    </w:p>
    <w:p w:rsidR="00B6624C" w:rsidRDefault="00B6624C" w:rsidP="00B1577C">
      <w:pPr>
        <w:bidi/>
        <w:rPr>
          <w:rtl/>
        </w:rPr>
      </w:pPr>
      <w:r>
        <w:rPr>
          <w:rFonts w:hint="cs"/>
          <w:rtl/>
        </w:rPr>
        <w:t>5.  ההשתתפויות העצמיות הנקובות בכל פוליסה ופוליסה תחולנה בלעדית על הקבלן.</w:t>
      </w:r>
    </w:p>
    <w:p w:rsidR="00B6624C" w:rsidRDefault="00B6624C" w:rsidP="00B1577C">
      <w:pPr>
        <w:bidi/>
        <w:rPr>
          <w:rtl/>
        </w:rPr>
      </w:pPr>
      <w:r>
        <w:rPr>
          <w:rFonts w:hint="cs"/>
          <w:rtl/>
        </w:rPr>
        <w:t xml:space="preserve"> </w:t>
      </w:r>
    </w:p>
    <w:p w:rsidR="00B6624C" w:rsidRDefault="00B6624C" w:rsidP="00B1577C">
      <w:pPr>
        <w:bidi/>
        <w:rPr>
          <w:rtl/>
        </w:rPr>
      </w:pPr>
      <w:r>
        <w:rPr>
          <w:rFonts w:hint="cs"/>
          <w:rtl/>
        </w:rPr>
        <w:t xml:space="preserve">6.  כל סעיף בפוליסות הביטוח המפקיע או מצמצם בדרך כל שהיא את אחריות המבטח, כאשר קיים </w:t>
      </w:r>
    </w:p>
    <w:p w:rsidR="00B6624C" w:rsidRDefault="00B6624C" w:rsidP="00B1577C">
      <w:pPr>
        <w:bidi/>
        <w:rPr>
          <w:rtl/>
        </w:rPr>
      </w:pPr>
      <w:r>
        <w:rPr>
          <w:rFonts w:hint="cs"/>
          <w:rtl/>
        </w:rPr>
        <w:t xml:space="preserve">     ביטוח אחר לא יופעל כלפי מדינת ישראל - הנהלת בתי המשפט, והביטוח הינו  בחזקת  ביטוח </w:t>
      </w:r>
    </w:p>
    <w:p w:rsidR="00B6624C" w:rsidRDefault="00B6624C" w:rsidP="00B1577C">
      <w:pPr>
        <w:bidi/>
        <w:rPr>
          <w:rtl/>
        </w:rPr>
      </w:pPr>
      <w:r>
        <w:rPr>
          <w:rFonts w:hint="cs"/>
          <w:rtl/>
        </w:rPr>
        <w:t xml:space="preserve">     ראשוני המזכה במלוא הזכויות על פי הביטוח.</w:t>
      </w:r>
    </w:p>
    <w:p w:rsidR="00B6624C" w:rsidRDefault="00B6624C" w:rsidP="00B1577C">
      <w:pPr>
        <w:bidi/>
        <w:rPr>
          <w:rtl/>
        </w:rPr>
      </w:pPr>
    </w:p>
    <w:p w:rsidR="00B6624C" w:rsidRDefault="00B6624C" w:rsidP="00B1577C">
      <w:pPr>
        <w:bidi/>
        <w:rPr>
          <w:rtl/>
        </w:rPr>
      </w:pPr>
      <w:r>
        <w:rPr>
          <w:rFonts w:hint="cs"/>
          <w:rtl/>
        </w:rPr>
        <w:t xml:space="preserve">7.  </w:t>
      </w:r>
      <w:r>
        <w:rPr>
          <w:rtl/>
        </w:rPr>
        <w:t xml:space="preserve">תנאי הכיסוי של הפוליסות הנ"ל, למעט בביטוח אחריות מקצועית, לא יפחתו מהמקובל על פי </w:t>
      </w:r>
    </w:p>
    <w:p w:rsidR="00B6624C" w:rsidRDefault="00B6624C" w:rsidP="00B1577C">
      <w:pPr>
        <w:bidi/>
        <w:rPr>
          <w:rtl/>
        </w:rPr>
      </w:pPr>
      <w:r>
        <w:rPr>
          <w:rtl/>
        </w:rPr>
        <w:t xml:space="preserve">     תנאי "פוליסות נוסח ביט", בכפוף להרחבת הכיסויים כמפורט לעיל.   </w:t>
      </w:r>
    </w:p>
    <w:p w:rsidR="00B6624C" w:rsidRDefault="00B6624C" w:rsidP="00B1577C">
      <w:pPr>
        <w:bidi/>
        <w:rPr>
          <w:b/>
          <w:bCs/>
          <w:rtl/>
        </w:rPr>
      </w:pPr>
      <w:r>
        <w:rPr>
          <w:rFonts w:hint="cs"/>
          <w:rtl/>
        </w:rPr>
        <w:t xml:space="preserve">            </w:t>
      </w:r>
    </w:p>
    <w:p w:rsidR="00B6624C" w:rsidRPr="00284AE9" w:rsidRDefault="00B6624C" w:rsidP="00B1577C">
      <w:pPr>
        <w:bidi/>
        <w:rPr>
          <w:b/>
          <w:bCs/>
          <w:rtl/>
        </w:rPr>
      </w:pPr>
      <w:r w:rsidRPr="00284AE9">
        <w:rPr>
          <w:rFonts w:hint="cs"/>
          <w:b/>
          <w:bCs/>
          <w:rtl/>
        </w:rPr>
        <w:t>בכפוף לתנאי וסייגי הפוליסות המקוריות עד כמה שלא שונו במפורש על פי האמור באישור זה.</w:t>
      </w:r>
    </w:p>
    <w:p w:rsidR="00B6624C" w:rsidRDefault="00B6624C" w:rsidP="00B1577C">
      <w:pPr>
        <w:bidi/>
        <w:rPr>
          <w:rtl/>
        </w:rPr>
      </w:pPr>
    </w:p>
    <w:p w:rsidR="00B6624C" w:rsidRDefault="00B6624C" w:rsidP="00B1577C">
      <w:pPr>
        <w:bidi/>
        <w:rPr>
          <w:rtl/>
        </w:rPr>
      </w:pPr>
    </w:p>
    <w:p w:rsidR="00B6624C" w:rsidRDefault="00B6624C" w:rsidP="00B1577C">
      <w:pPr>
        <w:bidi/>
        <w:rPr>
          <w:rtl/>
        </w:rPr>
      </w:pPr>
      <w:r>
        <w:rPr>
          <w:rFonts w:hint="cs"/>
          <w:rtl/>
        </w:rPr>
        <w:t xml:space="preserve">                                                                                       בכבוד רב,                </w:t>
      </w:r>
    </w:p>
    <w:p w:rsidR="00B6624C" w:rsidRDefault="00B6624C" w:rsidP="00B1577C">
      <w:pPr>
        <w:bidi/>
        <w:rPr>
          <w:rtl/>
        </w:rPr>
      </w:pPr>
      <w:r>
        <w:rPr>
          <w:rFonts w:hint="cs"/>
          <w:rtl/>
        </w:rPr>
        <w:t xml:space="preserve">                                                                    </w:t>
      </w:r>
    </w:p>
    <w:p w:rsidR="00B6624C" w:rsidRDefault="00B6624C" w:rsidP="00B1577C">
      <w:pPr>
        <w:bidi/>
        <w:rPr>
          <w:rtl/>
        </w:rPr>
      </w:pPr>
    </w:p>
    <w:p w:rsidR="00B6624C" w:rsidRDefault="00B6624C" w:rsidP="00B1577C">
      <w:pPr>
        <w:bidi/>
        <w:rPr>
          <w:rtl/>
        </w:rPr>
      </w:pPr>
    </w:p>
    <w:p w:rsidR="00B6624C" w:rsidRDefault="00B6624C" w:rsidP="00B1577C">
      <w:pPr>
        <w:bidi/>
        <w:rPr>
          <w:rtl/>
        </w:rPr>
      </w:pPr>
      <w:r>
        <w:rPr>
          <w:rFonts w:hint="cs"/>
          <w:rtl/>
        </w:rPr>
        <w:t xml:space="preserve">                                                                    ___________________________</w:t>
      </w:r>
    </w:p>
    <w:p w:rsidR="00B6624C" w:rsidRDefault="00B6624C" w:rsidP="00B1577C">
      <w:pPr>
        <w:bidi/>
        <w:rPr>
          <w:rtl/>
        </w:rPr>
      </w:pPr>
      <w:r>
        <w:rPr>
          <w:rFonts w:hint="cs"/>
          <w:rtl/>
        </w:rPr>
        <w:t>תאריך______________                        חתימת מורשה המבטח וחותמת המבטח</w:t>
      </w:r>
    </w:p>
    <w:p w:rsidR="00B6624C" w:rsidRDefault="00B6624C" w:rsidP="00B1577C">
      <w:pPr>
        <w:bidi/>
        <w:rPr>
          <w:rtl/>
        </w:rPr>
      </w:pPr>
    </w:p>
    <w:p w:rsidR="001716DF" w:rsidRDefault="001716DF" w:rsidP="00B6624C">
      <w:pPr>
        <w:bidi/>
        <w:rPr>
          <w:sz w:val="22"/>
          <w:szCs w:val="22"/>
          <w:rtl/>
        </w:rPr>
      </w:pPr>
    </w:p>
    <w:p w:rsidR="001716DF" w:rsidRDefault="00316FE5" w:rsidP="008329ED">
      <w:pPr>
        <w:bidi/>
        <w:rPr>
          <w:sz w:val="22"/>
          <w:szCs w:val="22"/>
          <w:rtl/>
        </w:rPr>
      </w:pPr>
      <w:r>
        <w:rPr>
          <w:noProof/>
          <w:rtl/>
        </w:rPr>
        <mc:AlternateContent>
          <mc:Choice Requires="wps">
            <w:drawing>
              <wp:anchor distT="0" distB="0" distL="114300" distR="114300" simplePos="0" relativeHeight="251656192" behindDoc="0" locked="0" layoutInCell="1" allowOverlap="1" wp14:anchorId="79DF2DEB" wp14:editId="01F19599">
                <wp:simplePos x="0" y="0"/>
                <wp:positionH relativeFrom="column">
                  <wp:posOffset>-60960</wp:posOffset>
                </wp:positionH>
                <wp:positionV relativeFrom="paragraph">
                  <wp:posOffset>-59690</wp:posOffset>
                </wp:positionV>
                <wp:extent cx="975360" cy="724535"/>
                <wp:effectExtent l="15240" t="16510" r="19050" b="20955"/>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6B2EF6" w:rsidRDefault="006B2EF6" w:rsidP="001716DF">
                            <w:pPr>
                              <w:spacing w:line="160" w:lineRule="exact"/>
                              <w:jc w:val="center"/>
                              <w:rPr>
                                <w:b/>
                                <w:bCs/>
                                <w:sz w:val="44"/>
                                <w:szCs w:val="44"/>
                                <w:rtl/>
                              </w:rPr>
                            </w:pPr>
                          </w:p>
                          <w:p w:rsidR="006B2EF6" w:rsidRPr="00CB2C73" w:rsidRDefault="006B2EF6" w:rsidP="001716DF">
                            <w:pPr>
                              <w:rPr>
                                <w:b/>
                                <w:bCs/>
                                <w:sz w:val="22"/>
                                <w:szCs w:val="22"/>
                                <w:u w:val="single"/>
                                <w:rtl/>
                              </w:rPr>
                            </w:pPr>
                            <w:r>
                              <w:rPr>
                                <w:rFonts w:hint="cs"/>
                                <w:b/>
                                <w:bCs/>
                                <w:sz w:val="44"/>
                                <w:szCs w:val="44"/>
                                <w:rtl/>
                              </w:rPr>
                              <w:t xml:space="preserve"> דוגמא </w:t>
                            </w:r>
                          </w:p>
                          <w:p w:rsidR="006B2EF6" w:rsidRPr="00CB4321" w:rsidRDefault="006B2EF6" w:rsidP="001716DF">
                            <w:pPr>
                              <w:jc w:val="center"/>
                              <w:rPr>
                                <w:b/>
                                <w:bCs/>
                                <w:szCs w:val="26"/>
                                <w:u w:val="single"/>
                                <w:rtl/>
                              </w:rPr>
                            </w:pPr>
                            <w:r>
                              <w:rPr>
                                <w:rFonts w:hint="cs"/>
                                <w:b/>
                                <w:bCs/>
                                <w:szCs w:val="26"/>
                                <w:u w:val="single"/>
                                <w:rtl/>
                              </w:rPr>
                              <w:t xml:space="preserve"> </w:t>
                            </w:r>
                          </w:p>
                          <w:p w:rsidR="006B2EF6" w:rsidRPr="00CB4321" w:rsidRDefault="006B2EF6" w:rsidP="001716DF">
                            <w:pPr>
                              <w:rPr>
                                <w:b/>
                                <w:bCs/>
                                <w:szCs w:val="26"/>
                                <w:rtl/>
                              </w:rPr>
                            </w:pPr>
                          </w:p>
                          <w:p w:rsidR="006B2EF6" w:rsidRPr="00CB4321" w:rsidRDefault="006B2EF6"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B2EF6" w:rsidRPr="00CB2C73" w:rsidRDefault="006B2EF6" w:rsidP="001716DF">
                            <w:pPr>
                              <w:jc w:val="center"/>
                              <w:rPr>
                                <w:sz w:val="22"/>
                                <w:szCs w:val="22"/>
                                <w:rtl/>
                              </w:rPr>
                            </w:pPr>
                          </w:p>
                          <w:p w:rsidR="006B2EF6" w:rsidRPr="00CB2C73" w:rsidRDefault="006B2EF6"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B2EF6" w:rsidRPr="00CB2C73" w:rsidRDefault="006B2EF6" w:rsidP="001716DF">
                            <w:pPr>
                              <w:rPr>
                                <w:sz w:val="22"/>
                                <w:szCs w:val="22"/>
                                <w:rtl/>
                              </w:rPr>
                            </w:pPr>
                          </w:p>
                          <w:p w:rsidR="006B2EF6" w:rsidRPr="00CB4321" w:rsidRDefault="006B2EF6"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B2EF6" w:rsidRPr="00CB2C73" w:rsidRDefault="006B2EF6" w:rsidP="001716DF">
                            <w:pPr>
                              <w:jc w:val="center"/>
                              <w:rPr>
                                <w:sz w:val="22"/>
                                <w:szCs w:val="22"/>
                                <w:u w:val="single"/>
                                <w:rtl/>
                              </w:rPr>
                            </w:pPr>
                          </w:p>
                          <w:p w:rsidR="006B2EF6" w:rsidRPr="00CB2C73" w:rsidRDefault="006B2EF6" w:rsidP="001716DF">
                            <w:pPr>
                              <w:rPr>
                                <w:sz w:val="22"/>
                                <w:szCs w:val="22"/>
                                <w:rtl/>
                              </w:rPr>
                            </w:pPr>
                            <w:r w:rsidRPr="00CB2C73">
                              <w:rPr>
                                <w:rFonts w:hint="eastAsia"/>
                                <w:sz w:val="22"/>
                                <w:szCs w:val="22"/>
                                <w:rtl/>
                              </w:rPr>
                              <w:t>לכבוד</w:t>
                            </w:r>
                          </w:p>
                          <w:p w:rsidR="006B2EF6" w:rsidRPr="00CB2C73" w:rsidRDefault="006B2EF6"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B2EF6" w:rsidRPr="00CB2C73" w:rsidRDefault="006B2EF6" w:rsidP="001716DF">
                            <w:pPr>
                              <w:rPr>
                                <w:sz w:val="22"/>
                                <w:szCs w:val="22"/>
                                <w:rtl/>
                              </w:rPr>
                            </w:pPr>
                          </w:p>
                          <w:p w:rsidR="006B2EF6" w:rsidRPr="00CB2C73" w:rsidRDefault="006B2EF6"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B2EF6" w:rsidRPr="00CB2C73" w:rsidRDefault="006B2EF6" w:rsidP="001716DF">
                            <w:pPr>
                              <w:jc w:val="center"/>
                              <w:rPr>
                                <w:sz w:val="22"/>
                                <w:szCs w:val="22"/>
                                <w:u w:val="single"/>
                                <w:rtl/>
                              </w:rPr>
                            </w:pPr>
                          </w:p>
                          <w:p w:rsidR="006B2EF6" w:rsidRPr="00CB2C73" w:rsidRDefault="006B2EF6"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B2EF6" w:rsidRPr="00CB2C73" w:rsidTr="00C17503">
                              <w:tc>
                                <w:tcPr>
                                  <w:tcW w:w="8522" w:type="dxa"/>
                                  <w:gridSpan w:val="2"/>
                                </w:tcPr>
                                <w:p w:rsidR="006B2EF6" w:rsidRPr="00CB2C73" w:rsidRDefault="006B2EF6"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B2EF6" w:rsidRPr="00CB2C73" w:rsidRDefault="006B2EF6" w:rsidP="00C17503">
                                  <w:pPr>
                                    <w:jc w:val="both"/>
                                    <w:rPr>
                                      <w:sz w:val="22"/>
                                      <w:szCs w:val="22"/>
                                      <w:rtl/>
                                    </w:rPr>
                                  </w:pPr>
                                </w:p>
                                <w:p w:rsidR="006B2EF6" w:rsidRPr="00CB2C73" w:rsidRDefault="006B2EF6"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B2EF6" w:rsidRPr="00CB2C73" w:rsidRDefault="006B2EF6" w:rsidP="00C17503">
                                  <w:pPr>
                                    <w:rPr>
                                      <w:sz w:val="22"/>
                                      <w:szCs w:val="22"/>
                                      <w:rtl/>
                                    </w:rPr>
                                  </w:pPr>
                                </w:p>
                                <w:p w:rsidR="006B2EF6" w:rsidRPr="00CB2C73" w:rsidRDefault="006B2EF6"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center"/>
                                    <w:rPr>
                                      <w:sz w:val="22"/>
                                      <w:szCs w:val="22"/>
                                    </w:rPr>
                                  </w:pPr>
                                  <w:r w:rsidRPr="00CB2C73">
                                    <w:rPr>
                                      <w:sz w:val="22"/>
                                      <w:szCs w:val="22"/>
                                      <w:rtl/>
                                    </w:rPr>
                                    <w:t>______________________________________________________</w:t>
                                  </w:r>
                                </w:p>
                              </w:tc>
                            </w:tr>
                            <w:tr w:rsidR="006B2EF6" w:rsidRPr="00CB2C73" w:rsidTr="00C17503">
                              <w:tc>
                                <w:tcPr>
                                  <w:tcW w:w="8522" w:type="dxa"/>
                                  <w:gridSpan w:val="2"/>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4261" w:type="dxa"/>
                                </w:tcPr>
                                <w:p w:rsidR="006B2EF6" w:rsidRPr="00CB2C73" w:rsidRDefault="006B2EF6" w:rsidP="00C17503">
                                  <w:pPr>
                                    <w:jc w:val="both"/>
                                    <w:rPr>
                                      <w:sz w:val="22"/>
                                      <w:szCs w:val="22"/>
                                    </w:rPr>
                                  </w:pPr>
                                  <w:r w:rsidRPr="00CB2C73">
                                    <w:rPr>
                                      <w:sz w:val="22"/>
                                      <w:szCs w:val="22"/>
                                      <w:rtl/>
                                    </w:rPr>
                                    <w:t>________________________________</w:t>
                                  </w:r>
                                </w:p>
                              </w:tc>
                              <w:tc>
                                <w:tcPr>
                                  <w:tcW w:w="4261" w:type="dxa"/>
                                </w:tcPr>
                                <w:p w:rsidR="006B2EF6" w:rsidRPr="00CB2C73" w:rsidRDefault="006B2EF6" w:rsidP="00C17503">
                                  <w:pPr>
                                    <w:jc w:val="both"/>
                                    <w:rPr>
                                      <w:sz w:val="22"/>
                                      <w:szCs w:val="22"/>
                                    </w:rPr>
                                  </w:pPr>
                                  <w:r w:rsidRPr="00CB2C73">
                                    <w:rPr>
                                      <w:sz w:val="22"/>
                                      <w:szCs w:val="22"/>
                                      <w:rtl/>
                                    </w:rPr>
                                    <w:t>_________________________________</w:t>
                                  </w:r>
                                </w:p>
                              </w:tc>
                            </w:tr>
                            <w:tr w:rsidR="006B2EF6" w:rsidRPr="00CB2C73" w:rsidTr="00C17503">
                              <w:tc>
                                <w:tcPr>
                                  <w:tcW w:w="4261" w:type="dxa"/>
                                </w:tcPr>
                                <w:p w:rsidR="006B2EF6" w:rsidRPr="00CB2C73" w:rsidRDefault="006B2EF6"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B2EF6" w:rsidRPr="00CB2C73" w:rsidRDefault="006B2EF6"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8522" w:type="dxa"/>
                                  <w:gridSpan w:val="2"/>
                                </w:tcPr>
                                <w:p w:rsidR="006B2EF6" w:rsidRPr="00CB2C73" w:rsidRDefault="006B2EF6"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B2EF6" w:rsidRPr="00CB2C73" w:rsidTr="00C17503">
                              <w:tc>
                                <w:tcPr>
                                  <w:tcW w:w="8522" w:type="dxa"/>
                                  <w:gridSpan w:val="2"/>
                                </w:tcPr>
                                <w:p w:rsidR="006B2EF6" w:rsidRPr="00CB2C73" w:rsidRDefault="006B2EF6" w:rsidP="00C17503">
                                  <w:pPr>
                                    <w:rPr>
                                      <w:sz w:val="22"/>
                                      <w:szCs w:val="22"/>
                                    </w:rPr>
                                  </w:pPr>
                                </w:p>
                              </w:tc>
                            </w:tr>
                            <w:tr w:rsidR="006B2EF6" w:rsidRPr="00CB2C73" w:rsidTr="00C17503">
                              <w:tc>
                                <w:tcPr>
                                  <w:tcW w:w="8522" w:type="dxa"/>
                                  <w:gridSpan w:val="2"/>
                                </w:tcPr>
                                <w:p w:rsidR="006B2EF6" w:rsidRPr="00CB2C73" w:rsidRDefault="006B2EF6" w:rsidP="00C17503">
                                  <w:pPr>
                                    <w:rPr>
                                      <w:sz w:val="22"/>
                                      <w:szCs w:val="22"/>
                                    </w:rPr>
                                  </w:pPr>
                                </w:p>
                              </w:tc>
                            </w:tr>
                          </w:tbl>
                          <w:p w:rsidR="006B2EF6" w:rsidRPr="00CB2C73" w:rsidRDefault="006B2EF6"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B2EF6" w:rsidRPr="00CB2C73" w:rsidTr="00C17503">
                              <w:tc>
                                <w:tcPr>
                                  <w:tcW w:w="8522" w:type="dxa"/>
                                  <w:gridSpan w:val="3"/>
                                </w:tcPr>
                                <w:p w:rsidR="006B2EF6" w:rsidRPr="00CB2C73" w:rsidRDefault="006B2EF6" w:rsidP="00C17503">
                                  <w:pPr>
                                    <w:jc w:val="both"/>
                                    <w:rPr>
                                      <w:sz w:val="22"/>
                                      <w:szCs w:val="22"/>
                                    </w:rPr>
                                  </w:pPr>
                                </w:p>
                              </w:tc>
                            </w:tr>
                            <w:tr w:rsidR="006B2EF6" w:rsidRPr="00CB2C73" w:rsidTr="00C17503">
                              <w:tc>
                                <w:tcPr>
                                  <w:tcW w:w="2160" w:type="dxa"/>
                                </w:tcPr>
                                <w:p w:rsidR="006B2EF6" w:rsidRPr="00CB2C73" w:rsidRDefault="006B2EF6" w:rsidP="00C17503">
                                  <w:pPr>
                                    <w:jc w:val="both"/>
                                    <w:rPr>
                                      <w:sz w:val="22"/>
                                      <w:szCs w:val="22"/>
                                    </w:rPr>
                                  </w:pPr>
                                  <w:r w:rsidRPr="00CB2C73">
                                    <w:rPr>
                                      <w:sz w:val="22"/>
                                      <w:szCs w:val="22"/>
                                      <w:rtl/>
                                    </w:rPr>
                                    <w:t>________________</w:t>
                                  </w:r>
                                </w:p>
                              </w:tc>
                              <w:tc>
                                <w:tcPr>
                                  <w:tcW w:w="3732" w:type="dxa"/>
                                </w:tcPr>
                                <w:p w:rsidR="006B2EF6" w:rsidRPr="00CB2C73" w:rsidRDefault="006B2EF6" w:rsidP="00C17503">
                                  <w:pPr>
                                    <w:jc w:val="both"/>
                                    <w:rPr>
                                      <w:sz w:val="22"/>
                                      <w:szCs w:val="22"/>
                                    </w:rPr>
                                  </w:pPr>
                                  <w:r w:rsidRPr="00CB2C73">
                                    <w:rPr>
                                      <w:sz w:val="22"/>
                                      <w:szCs w:val="22"/>
                                      <w:rtl/>
                                    </w:rPr>
                                    <w:t>__________________</w:t>
                                  </w:r>
                                </w:p>
                              </w:tc>
                              <w:tc>
                                <w:tcPr>
                                  <w:tcW w:w="2676" w:type="dxa"/>
                                </w:tcPr>
                                <w:p w:rsidR="006B2EF6" w:rsidRPr="00CB2C73" w:rsidRDefault="006B2EF6" w:rsidP="00C17503">
                                  <w:pPr>
                                    <w:jc w:val="both"/>
                                    <w:rPr>
                                      <w:sz w:val="22"/>
                                      <w:szCs w:val="22"/>
                                    </w:rPr>
                                  </w:pPr>
                                  <w:r w:rsidRPr="00CB2C73">
                                    <w:rPr>
                                      <w:sz w:val="22"/>
                                      <w:szCs w:val="22"/>
                                      <w:rtl/>
                                    </w:rPr>
                                    <w:t>__________________</w:t>
                                  </w:r>
                                </w:p>
                              </w:tc>
                            </w:tr>
                            <w:tr w:rsidR="006B2EF6" w:rsidRPr="00CB2C73" w:rsidTr="00C17503">
                              <w:tc>
                                <w:tcPr>
                                  <w:tcW w:w="2114" w:type="dxa"/>
                                </w:tcPr>
                                <w:p w:rsidR="006B2EF6" w:rsidRPr="00CB2C73" w:rsidRDefault="006B2EF6" w:rsidP="00C17503">
                                  <w:pPr>
                                    <w:jc w:val="center"/>
                                    <w:rPr>
                                      <w:sz w:val="22"/>
                                      <w:szCs w:val="22"/>
                                    </w:rPr>
                                  </w:pPr>
                                  <w:r w:rsidRPr="00CB2C73">
                                    <w:rPr>
                                      <w:rFonts w:hint="eastAsia"/>
                                      <w:sz w:val="22"/>
                                      <w:szCs w:val="22"/>
                                      <w:rtl/>
                                    </w:rPr>
                                    <w:t>תאריך</w:t>
                                  </w:r>
                                </w:p>
                              </w:tc>
                              <w:tc>
                                <w:tcPr>
                                  <w:tcW w:w="3732" w:type="dxa"/>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B2EF6" w:rsidRPr="00CB2C73" w:rsidRDefault="006B2EF6"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B2EF6" w:rsidRPr="00CB2C73" w:rsidTr="00C17503">
                              <w:tc>
                                <w:tcPr>
                                  <w:tcW w:w="8522" w:type="dxa"/>
                                  <w:gridSpan w:val="3"/>
                                </w:tcPr>
                                <w:p w:rsidR="006B2EF6" w:rsidRPr="00CB2C73" w:rsidRDefault="006B2EF6" w:rsidP="00C17503">
                                  <w:pPr>
                                    <w:jc w:val="both"/>
                                    <w:rPr>
                                      <w:sz w:val="22"/>
                                      <w:szCs w:val="22"/>
                                    </w:rPr>
                                  </w:pPr>
                                </w:p>
                              </w:tc>
                            </w:tr>
                          </w:tbl>
                          <w:p w:rsidR="006B2EF6" w:rsidRPr="00CB2C73" w:rsidRDefault="006B2EF6" w:rsidP="001716DF">
                            <w:pPr>
                              <w:rPr>
                                <w:sz w:val="22"/>
                                <w:szCs w:val="22"/>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Pr="00CB2C73" w:rsidRDefault="006B2EF6" w:rsidP="001716D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6B2EF6" w:rsidRPr="00CB4321" w:rsidRDefault="006B2EF6" w:rsidP="001716DF">
                            <w:pPr>
                              <w:jc w:val="center"/>
                              <w:rPr>
                                <w:b/>
                                <w:bCs/>
                                <w:szCs w:val="26"/>
                                <w:u w:val="single"/>
                                <w:rtl/>
                              </w:rPr>
                            </w:pPr>
                            <w:r>
                              <w:rPr>
                                <w:rFonts w:hint="cs"/>
                                <w:b/>
                                <w:bCs/>
                                <w:szCs w:val="26"/>
                                <w:u w:val="single"/>
                                <w:rtl/>
                              </w:rPr>
                              <w:t xml:space="preserve"> </w:t>
                            </w:r>
                          </w:p>
                          <w:p w:rsidR="006B2EF6" w:rsidRPr="00CB4321" w:rsidRDefault="006B2EF6" w:rsidP="001716DF">
                            <w:pPr>
                              <w:rPr>
                                <w:b/>
                                <w:bCs/>
                                <w:szCs w:val="26"/>
                                <w:rtl/>
                              </w:rPr>
                            </w:pPr>
                          </w:p>
                          <w:p w:rsidR="006B2EF6" w:rsidRPr="00CB4321" w:rsidRDefault="006B2EF6"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B2EF6" w:rsidRPr="00CB2C73" w:rsidRDefault="006B2EF6" w:rsidP="001716DF">
                            <w:pPr>
                              <w:jc w:val="center"/>
                              <w:rPr>
                                <w:sz w:val="22"/>
                                <w:szCs w:val="22"/>
                                <w:rtl/>
                              </w:rPr>
                            </w:pPr>
                          </w:p>
                          <w:p w:rsidR="006B2EF6" w:rsidRPr="00CB2C73" w:rsidRDefault="006B2EF6"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B2EF6" w:rsidRPr="00CB2C73" w:rsidRDefault="006B2EF6" w:rsidP="001716DF">
                            <w:pPr>
                              <w:rPr>
                                <w:sz w:val="22"/>
                                <w:szCs w:val="22"/>
                                <w:rtl/>
                              </w:rPr>
                            </w:pPr>
                          </w:p>
                          <w:p w:rsidR="006B2EF6" w:rsidRPr="00CB4321" w:rsidRDefault="006B2EF6"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B2EF6" w:rsidRPr="00CB2C73" w:rsidRDefault="006B2EF6" w:rsidP="001716DF">
                            <w:pPr>
                              <w:jc w:val="center"/>
                              <w:rPr>
                                <w:sz w:val="22"/>
                                <w:szCs w:val="22"/>
                                <w:u w:val="single"/>
                                <w:rtl/>
                              </w:rPr>
                            </w:pPr>
                          </w:p>
                          <w:p w:rsidR="006B2EF6" w:rsidRPr="00CB2C73" w:rsidRDefault="006B2EF6" w:rsidP="001716DF">
                            <w:pPr>
                              <w:rPr>
                                <w:sz w:val="22"/>
                                <w:szCs w:val="22"/>
                                <w:rtl/>
                              </w:rPr>
                            </w:pPr>
                            <w:r w:rsidRPr="00CB2C73">
                              <w:rPr>
                                <w:rFonts w:hint="eastAsia"/>
                                <w:sz w:val="22"/>
                                <w:szCs w:val="22"/>
                                <w:rtl/>
                              </w:rPr>
                              <w:t>לכבוד</w:t>
                            </w:r>
                          </w:p>
                          <w:p w:rsidR="006B2EF6" w:rsidRPr="00CB2C73" w:rsidRDefault="006B2EF6"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B2EF6" w:rsidRPr="00CB2C73" w:rsidRDefault="006B2EF6" w:rsidP="001716DF">
                            <w:pPr>
                              <w:rPr>
                                <w:sz w:val="22"/>
                                <w:szCs w:val="22"/>
                                <w:rtl/>
                              </w:rPr>
                            </w:pPr>
                          </w:p>
                          <w:p w:rsidR="006B2EF6" w:rsidRPr="00CB2C73" w:rsidRDefault="006B2EF6"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B2EF6" w:rsidRPr="00CB2C73" w:rsidRDefault="006B2EF6" w:rsidP="001716DF">
                            <w:pPr>
                              <w:jc w:val="center"/>
                              <w:rPr>
                                <w:sz w:val="22"/>
                                <w:szCs w:val="22"/>
                                <w:u w:val="single"/>
                                <w:rtl/>
                              </w:rPr>
                            </w:pPr>
                          </w:p>
                          <w:p w:rsidR="006B2EF6" w:rsidRPr="00CB2C73" w:rsidRDefault="006B2EF6"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B2EF6" w:rsidRPr="00CB2C73" w:rsidTr="00C17503">
                              <w:tc>
                                <w:tcPr>
                                  <w:tcW w:w="8522" w:type="dxa"/>
                                  <w:gridSpan w:val="2"/>
                                </w:tcPr>
                                <w:p w:rsidR="006B2EF6" w:rsidRPr="00CB2C73" w:rsidRDefault="006B2EF6"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B2EF6" w:rsidRPr="00CB2C73" w:rsidRDefault="006B2EF6" w:rsidP="00C17503">
                                  <w:pPr>
                                    <w:jc w:val="both"/>
                                    <w:rPr>
                                      <w:sz w:val="22"/>
                                      <w:szCs w:val="22"/>
                                      <w:rtl/>
                                    </w:rPr>
                                  </w:pPr>
                                </w:p>
                                <w:p w:rsidR="006B2EF6" w:rsidRPr="00CB2C73" w:rsidRDefault="006B2EF6"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B2EF6" w:rsidRPr="00CB2C73" w:rsidRDefault="006B2EF6" w:rsidP="00C17503">
                                  <w:pPr>
                                    <w:rPr>
                                      <w:sz w:val="22"/>
                                      <w:szCs w:val="22"/>
                                      <w:rtl/>
                                    </w:rPr>
                                  </w:pPr>
                                </w:p>
                                <w:p w:rsidR="006B2EF6" w:rsidRPr="00CB2C73" w:rsidRDefault="006B2EF6"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center"/>
                                    <w:rPr>
                                      <w:sz w:val="22"/>
                                      <w:szCs w:val="22"/>
                                    </w:rPr>
                                  </w:pPr>
                                  <w:r w:rsidRPr="00CB2C73">
                                    <w:rPr>
                                      <w:sz w:val="22"/>
                                      <w:szCs w:val="22"/>
                                      <w:rtl/>
                                    </w:rPr>
                                    <w:t>______________________________________________________</w:t>
                                  </w:r>
                                </w:p>
                              </w:tc>
                            </w:tr>
                            <w:tr w:rsidR="006B2EF6" w:rsidRPr="00CB2C73" w:rsidTr="00C17503">
                              <w:tc>
                                <w:tcPr>
                                  <w:tcW w:w="8522" w:type="dxa"/>
                                  <w:gridSpan w:val="2"/>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4261" w:type="dxa"/>
                                </w:tcPr>
                                <w:p w:rsidR="006B2EF6" w:rsidRPr="00CB2C73" w:rsidRDefault="006B2EF6" w:rsidP="00C17503">
                                  <w:pPr>
                                    <w:jc w:val="both"/>
                                    <w:rPr>
                                      <w:sz w:val="22"/>
                                      <w:szCs w:val="22"/>
                                    </w:rPr>
                                  </w:pPr>
                                  <w:r w:rsidRPr="00CB2C73">
                                    <w:rPr>
                                      <w:sz w:val="22"/>
                                      <w:szCs w:val="22"/>
                                      <w:rtl/>
                                    </w:rPr>
                                    <w:t>________________________________</w:t>
                                  </w:r>
                                </w:p>
                              </w:tc>
                              <w:tc>
                                <w:tcPr>
                                  <w:tcW w:w="4261" w:type="dxa"/>
                                </w:tcPr>
                                <w:p w:rsidR="006B2EF6" w:rsidRPr="00CB2C73" w:rsidRDefault="006B2EF6" w:rsidP="00C17503">
                                  <w:pPr>
                                    <w:jc w:val="both"/>
                                    <w:rPr>
                                      <w:sz w:val="22"/>
                                      <w:szCs w:val="22"/>
                                    </w:rPr>
                                  </w:pPr>
                                  <w:r w:rsidRPr="00CB2C73">
                                    <w:rPr>
                                      <w:sz w:val="22"/>
                                      <w:szCs w:val="22"/>
                                      <w:rtl/>
                                    </w:rPr>
                                    <w:t>_________________________________</w:t>
                                  </w:r>
                                </w:p>
                              </w:tc>
                            </w:tr>
                            <w:tr w:rsidR="006B2EF6" w:rsidRPr="00CB2C73" w:rsidTr="00C17503">
                              <w:tc>
                                <w:tcPr>
                                  <w:tcW w:w="4261" w:type="dxa"/>
                                </w:tcPr>
                                <w:p w:rsidR="006B2EF6" w:rsidRPr="00CB2C73" w:rsidRDefault="006B2EF6"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B2EF6" w:rsidRPr="00CB2C73" w:rsidRDefault="006B2EF6"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8522" w:type="dxa"/>
                                  <w:gridSpan w:val="2"/>
                                </w:tcPr>
                                <w:p w:rsidR="006B2EF6" w:rsidRPr="00CB2C73" w:rsidRDefault="006B2EF6"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B2EF6" w:rsidRPr="00CB2C73" w:rsidTr="00C17503">
                              <w:tc>
                                <w:tcPr>
                                  <w:tcW w:w="8522" w:type="dxa"/>
                                  <w:gridSpan w:val="2"/>
                                </w:tcPr>
                                <w:p w:rsidR="006B2EF6" w:rsidRPr="00CB2C73" w:rsidRDefault="006B2EF6" w:rsidP="00C17503">
                                  <w:pPr>
                                    <w:rPr>
                                      <w:sz w:val="22"/>
                                      <w:szCs w:val="22"/>
                                    </w:rPr>
                                  </w:pPr>
                                </w:p>
                              </w:tc>
                            </w:tr>
                            <w:tr w:rsidR="006B2EF6" w:rsidRPr="00CB2C73" w:rsidTr="00C17503">
                              <w:tc>
                                <w:tcPr>
                                  <w:tcW w:w="8522" w:type="dxa"/>
                                  <w:gridSpan w:val="2"/>
                                </w:tcPr>
                                <w:p w:rsidR="006B2EF6" w:rsidRPr="00CB2C73" w:rsidRDefault="006B2EF6" w:rsidP="00C17503">
                                  <w:pPr>
                                    <w:rPr>
                                      <w:sz w:val="22"/>
                                      <w:szCs w:val="22"/>
                                    </w:rPr>
                                  </w:pPr>
                                </w:p>
                              </w:tc>
                            </w:tr>
                          </w:tbl>
                          <w:p w:rsidR="006B2EF6" w:rsidRPr="00CB2C73" w:rsidRDefault="006B2EF6"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B2EF6" w:rsidRPr="00CB2C73" w:rsidTr="00C17503">
                              <w:tc>
                                <w:tcPr>
                                  <w:tcW w:w="8522" w:type="dxa"/>
                                  <w:gridSpan w:val="3"/>
                                </w:tcPr>
                                <w:p w:rsidR="006B2EF6" w:rsidRPr="00CB2C73" w:rsidRDefault="006B2EF6" w:rsidP="00C17503">
                                  <w:pPr>
                                    <w:jc w:val="both"/>
                                    <w:rPr>
                                      <w:sz w:val="22"/>
                                      <w:szCs w:val="22"/>
                                    </w:rPr>
                                  </w:pPr>
                                </w:p>
                              </w:tc>
                            </w:tr>
                            <w:tr w:rsidR="006B2EF6" w:rsidRPr="00CB2C73" w:rsidTr="00C17503">
                              <w:tc>
                                <w:tcPr>
                                  <w:tcW w:w="2160" w:type="dxa"/>
                                </w:tcPr>
                                <w:p w:rsidR="006B2EF6" w:rsidRPr="00CB2C73" w:rsidRDefault="006B2EF6" w:rsidP="00C17503">
                                  <w:pPr>
                                    <w:jc w:val="both"/>
                                    <w:rPr>
                                      <w:sz w:val="22"/>
                                      <w:szCs w:val="22"/>
                                    </w:rPr>
                                  </w:pPr>
                                  <w:r w:rsidRPr="00CB2C73">
                                    <w:rPr>
                                      <w:sz w:val="22"/>
                                      <w:szCs w:val="22"/>
                                      <w:rtl/>
                                    </w:rPr>
                                    <w:t>________________</w:t>
                                  </w:r>
                                </w:p>
                              </w:tc>
                              <w:tc>
                                <w:tcPr>
                                  <w:tcW w:w="3732" w:type="dxa"/>
                                </w:tcPr>
                                <w:p w:rsidR="006B2EF6" w:rsidRPr="00CB2C73" w:rsidRDefault="006B2EF6" w:rsidP="00C17503">
                                  <w:pPr>
                                    <w:jc w:val="both"/>
                                    <w:rPr>
                                      <w:sz w:val="22"/>
                                      <w:szCs w:val="22"/>
                                    </w:rPr>
                                  </w:pPr>
                                  <w:r w:rsidRPr="00CB2C73">
                                    <w:rPr>
                                      <w:sz w:val="22"/>
                                      <w:szCs w:val="22"/>
                                      <w:rtl/>
                                    </w:rPr>
                                    <w:t>__________________</w:t>
                                  </w:r>
                                </w:p>
                              </w:tc>
                              <w:tc>
                                <w:tcPr>
                                  <w:tcW w:w="2676" w:type="dxa"/>
                                </w:tcPr>
                                <w:p w:rsidR="006B2EF6" w:rsidRPr="00CB2C73" w:rsidRDefault="006B2EF6" w:rsidP="00C17503">
                                  <w:pPr>
                                    <w:jc w:val="both"/>
                                    <w:rPr>
                                      <w:sz w:val="22"/>
                                      <w:szCs w:val="22"/>
                                    </w:rPr>
                                  </w:pPr>
                                  <w:r w:rsidRPr="00CB2C73">
                                    <w:rPr>
                                      <w:sz w:val="22"/>
                                      <w:szCs w:val="22"/>
                                      <w:rtl/>
                                    </w:rPr>
                                    <w:t>__________________</w:t>
                                  </w:r>
                                </w:p>
                              </w:tc>
                            </w:tr>
                            <w:tr w:rsidR="006B2EF6" w:rsidRPr="00CB2C73" w:rsidTr="00C17503">
                              <w:tc>
                                <w:tcPr>
                                  <w:tcW w:w="2114" w:type="dxa"/>
                                </w:tcPr>
                                <w:p w:rsidR="006B2EF6" w:rsidRPr="00CB2C73" w:rsidRDefault="006B2EF6" w:rsidP="00C17503">
                                  <w:pPr>
                                    <w:jc w:val="center"/>
                                    <w:rPr>
                                      <w:sz w:val="22"/>
                                      <w:szCs w:val="22"/>
                                    </w:rPr>
                                  </w:pPr>
                                  <w:r w:rsidRPr="00CB2C73">
                                    <w:rPr>
                                      <w:rFonts w:hint="eastAsia"/>
                                      <w:sz w:val="22"/>
                                      <w:szCs w:val="22"/>
                                      <w:rtl/>
                                    </w:rPr>
                                    <w:t>תאריך</w:t>
                                  </w:r>
                                </w:p>
                              </w:tc>
                              <w:tc>
                                <w:tcPr>
                                  <w:tcW w:w="3732" w:type="dxa"/>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B2EF6" w:rsidRPr="00CB2C73" w:rsidRDefault="006B2EF6"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B2EF6" w:rsidRPr="00CB2C73" w:rsidTr="00C17503">
                              <w:tc>
                                <w:tcPr>
                                  <w:tcW w:w="8522" w:type="dxa"/>
                                  <w:gridSpan w:val="3"/>
                                </w:tcPr>
                                <w:p w:rsidR="006B2EF6" w:rsidRPr="00CB2C73" w:rsidRDefault="006B2EF6" w:rsidP="00C17503">
                                  <w:pPr>
                                    <w:jc w:val="both"/>
                                    <w:rPr>
                                      <w:sz w:val="22"/>
                                      <w:szCs w:val="22"/>
                                    </w:rPr>
                                  </w:pPr>
                                </w:p>
                              </w:tc>
                            </w:tr>
                          </w:tbl>
                          <w:p w:rsidR="006B2EF6" w:rsidRPr="00CB2C73" w:rsidRDefault="006B2EF6" w:rsidP="001716DF">
                            <w:pPr>
                              <w:rPr>
                                <w:sz w:val="22"/>
                                <w:szCs w:val="22"/>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Pr="005E14B9" w:rsidRDefault="006B2EF6" w:rsidP="001716DF">
                            <w:pPr>
                              <w:jc w:val="center"/>
                              <w:rPr>
                                <w:b/>
                                <w:bCs/>
                                <w:sz w:val="44"/>
                                <w:szCs w:val="44"/>
                                <w:rtl/>
                              </w:rPr>
                            </w:pPr>
                            <w:proofErr w:type="spellStart"/>
                            <w:r w:rsidRPr="005E14B9">
                              <w:rPr>
                                <w:rFonts w:hint="eastAsia"/>
                                <w:b/>
                                <w:bCs/>
                                <w:sz w:val="44"/>
                                <w:szCs w:val="44"/>
                                <w:rtl/>
                              </w:rPr>
                              <w:t>מא</w:t>
                            </w:r>
                            <w:proofErr w:type="spellEnd"/>
                          </w:p>
                          <w:p w:rsidR="006B2EF6" w:rsidRDefault="006B2EF6" w:rsidP="001716D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left:0;text-align:left;margin-left:-4.8pt;margin-top:-4.7pt;width:76.8pt;height:57.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" strokeweight="2.25pt">
                <v:stroke dashstyle="1 1"/>
                <v:textbox>
                  <w:txbxContent>
                    <w:p w:rsidR="006B2EF6" w:rsidRDefault="006B2EF6" w:rsidP="001716DF">
                      <w:pPr>
                        <w:spacing w:line="160" w:lineRule="exact"/>
                        <w:jc w:val="center"/>
                        <w:rPr>
                          <w:b/>
                          <w:bCs/>
                          <w:sz w:val="44"/>
                          <w:szCs w:val="44"/>
                          <w:rtl/>
                        </w:rPr>
                      </w:pPr>
                    </w:p>
                    <w:p w:rsidR="006B2EF6" w:rsidRPr="00CB2C73" w:rsidRDefault="006B2EF6" w:rsidP="001716DF">
                      <w:pPr>
                        <w:rPr>
                          <w:b/>
                          <w:bCs/>
                          <w:sz w:val="22"/>
                          <w:szCs w:val="22"/>
                          <w:u w:val="single"/>
                          <w:rtl/>
                        </w:rPr>
                      </w:pPr>
                      <w:r>
                        <w:rPr>
                          <w:rFonts w:hint="cs"/>
                          <w:b/>
                          <w:bCs/>
                          <w:sz w:val="44"/>
                          <w:szCs w:val="44"/>
                          <w:rtl/>
                        </w:rPr>
                        <w:t xml:space="preserve"> דוגמא </w:t>
                      </w:r>
                    </w:p>
                    <w:p w:rsidR="006B2EF6" w:rsidRPr="00CB4321" w:rsidRDefault="006B2EF6" w:rsidP="001716DF">
                      <w:pPr>
                        <w:jc w:val="center"/>
                        <w:rPr>
                          <w:b/>
                          <w:bCs/>
                          <w:szCs w:val="26"/>
                          <w:u w:val="single"/>
                          <w:rtl/>
                        </w:rPr>
                      </w:pPr>
                      <w:r>
                        <w:rPr>
                          <w:rFonts w:hint="cs"/>
                          <w:b/>
                          <w:bCs/>
                          <w:szCs w:val="26"/>
                          <w:u w:val="single"/>
                          <w:rtl/>
                        </w:rPr>
                        <w:t xml:space="preserve"> </w:t>
                      </w:r>
                    </w:p>
                    <w:p w:rsidR="006B2EF6" w:rsidRPr="00CB4321" w:rsidRDefault="006B2EF6" w:rsidP="001716DF">
                      <w:pPr>
                        <w:rPr>
                          <w:b/>
                          <w:bCs/>
                          <w:szCs w:val="26"/>
                          <w:rtl/>
                        </w:rPr>
                      </w:pPr>
                    </w:p>
                    <w:p w:rsidR="006B2EF6" w:rsidRPr="00CB4321" w:rsidRDefault="006B2EF6"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B2EF6" w:rsidRPr="00CB2C73" w:rsidRDefault="006B2EF6" w:rsidP="001716DF">
                      <w:pPr>
                        <w:jc w:val="center"/>
                        <w:rPr>
                          <w:sz w:val="22"/>
                          <w:szCs w:val="22"/>
                          <w:rtl/>
                        </w:rPr>
                      </w:pPr>
                    </w:p>
                    <w:p w:rsidR="006B2EF6" w:rsidRPr="00CB2C73" w:rsidRDefault="006B2EF6"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B2EF6" w:rsidRPr="00CB2C73" w:rsidRDefault="006B2EF6" w:rsidP="001716DF">
                      <w:pPr>
                        <w:rPr>
                          <w:sz w:val="22"/>
                          <w:szCs w:val="22"/>
                          <w:rtl/>
                        </w:rPr>
                      </w:pPr>
                    </w:p>
                    <w:p w:rsidR="006B2EF6" w:rsidRPr="00CB4321" w:rsidRDefault="006B2EF6"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B2EF6" w:rsidRPr="00CB2C73" w:rsidRDefault="006B2EF6" w:rsidP="001716DF">
                      <w:pPr>
                        <w:jc w:val="center"/>
                        <w:rPr>
                          <w:sz w:val="22"/>
                          <w:szCs w:val="22"/>
                          <w:u w:val="single"/>
                          <w:rtl/>
                        </w:rPr>
                      </w:pPr>
                    </w:p>
                    <w:p w:rsidR="006B2EF6" w:rsidRPr="00CB2C73" w:rsidRDefault="006B2EF6" w:rsidP="001716DF">
                      <w:pPr>
                        <w:rPr>
                          <w:sz w:val="22"/>
                          <w:szCs w:val="22"/>
                          <w:rtl/>
                        </w:rPr>
                      </w:pPr>
                      <w:r w:rsidRPr="00CB2C73">
                        <w:rPr>
                          <w:rFonts w:hint="eastAsia"/>
                          <w:sz w:val="22"/>
                          <w:szCs w:val="22"/>
                          <w:rtl/>
                        </w:rPr>
                        <w:t>לכבוד</w:t>
                      </w:r>
                    </w:p>
                    <w:p w:rsidR="006B2EF6" w:rsidRPr="00CB2C73" w:rsidRDefault="006B2EF6"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B2EF6" w:rsidRPr="00CB2C73" w:rsidRDefault="006B2EF6" w:rsidP="001716DF">
                      <w:pPr>
                        <w:rPr>
                          <w:sz w:val="22"/>
                          <w:szCs w:val="22"/>
                          <w:rtl/>
                        </w:rPr>
                      </w:pPr>
                    </w:p>
                    <w:p w:rsidR="006B2EF6" w:rsidRPr="00CB2C73" w:rsidRDefault="006B2EF6"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B2EF6" w:rsidRPr="00CB2C73" w:rsidRDefault="006B2EF6" w:rsidP="001716DF">
                      <w:pPr>
                        <w:jc w:val="center"/>
                        <w:rPr>
                          <w:sz w:val="22"/>
                          <w:szCs w:val="22"/>
                          <w:u w:val="single"/>
                          <w:rtl/>
                        </w:rPr>
                      </w:pPr>
                    </w:p>
                    <w:p w:rsidR="006B2EF6" w:rsidRPr="00CB2C73" w:rsidRDefault="006B2EF6"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B2EF6" w:rsidRPr="00CB2C73" w:rsidTr="00C17503">
                        <w:tc>
                          <w:tcPr>
                            <w:tcW w:w="8522" w:type="dxa"/>
                            <w:gridSpan w:val="2"/>
                          </w:tcPr>
                          <w:p w:rsidR="006B2EF6" w:rsidRPr="00CB2C73" w:rsidRDefault="006B2EF6"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B2EF6" w:rsidRPr="00CB2C73" w:rsidRDefault="006B2EF6" w:rsidP="00C17503">
                            <w:pPr>
                              <w:jc w:val="both"/>
                              <w:rPr>
                                <w:sz w:val="22"/>
                                <w:szCs w:val="22"/>
                                <w:rtl/>
                              </w:rPr>
                            </w:pPr>
                          </w:p>
                          <w:p w:rsidR="006B2EF6" w:rsidRPr="00CB2C73" w:rsidRDefault="006B2EF6"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B2EF6" w:rsidRPr="00CB2C73" w:rsidRDefault="006B2EF6" w:rsidP="00C17503">
                            <w:pPr>
                              <w:rPr>
                                <w:sz w:val="22"/>
                                <w:szCs w:val="22"/>
                                <w:rtl/>
                              </w:rPr>
                            </w:pPr>
                          </w:p>
                          <w:p w:rsidR="006B2EF6" w:rsidRPr="00CB2C73" w:rsidRDefault="006B2EF6"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center"/>
                              <w:rPr>
                                <w:sz w:val="22"/>
                                <w:szCs w:val="22"/>
                              </w:rPr>
                            </w:pPr>
                            <w:r w:rsidRPr="00CB2C73">
                              <w:rPr>
                                <w:sz w:val="22"/>
                                <w:szCs w:val="22"/>
                                <w:rtl/>
                              </w:rPr>
                              <w:t>______________________________________________________</w:t>
                            </w:r>
                          </w:p>
                        </w:tc>
                      </w:tr>
                      <w:tr w:rsidR="006B2EF6" w:rsidRPr="00CB2C73" w:rsidTr="00C17503">
                        <w:tc>
                          <w:tcPr>
                            <w:tcW w:w="8522" w:type="dxa"/>
                            <w:gridSpan w:val="2"/>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4261" w:type="dxa"/>
                          </w:tcPr>
                          <w:p w:rsidR="006B2EF6" w:rsidRPr="00CB2C73" w:rsidRDefault="006B2EF6" w:rsidP="00C17503">
                            <w:pPr>
                              <w:jc w:val="both"/>
                              <w:rPr>
                                <w:sz w:val="22"/>
                                <w:szCs w:val="22"/>
                              </w:rPr>
                            </w:pPr>
                            <w:r w:rsidRPr="00CB2C73">
                              <w:rPr>
                                <w:sz w:val="22"/>
                                <w:szCs w:val="22"/>
                                <w:rtl/>
                              </w:rPr>
                              <w:t>________________________________</w:t>
                            </w:r>
                          </w:p>
                        </w:tc>
                        <w:tc>
                          <w:tcPr>
                            <w:tcW w:w="4261" w:type="dxa"/>
                          </w:tcPr>
                          <w:p w:rsidR="006B2EF6" w:rsidRPr="00CB2C73" w:rsidRDefault="006B2EF6" w:rsidP="00C17503">
                            <w:pPr>
                              <w:jc w:val="both"/>
                              <w:rPr>
                                <w:sz w:val="22"/>
                                <w:szCs w:val="22"/>
                              </w:rPr>
                            </w:pPr>
                            <w:r w:rsidRPr="00CB2C73">
                              <w:rPr>
                                <w:sz w:val="22"/>
                                <w:szCs w:val="22"/>
                                <w:rtl/>
                              </w:rPr>
                              <w:t>_________________________________</w:t>
                            </w:r>
                          </w:p>
                        </w:tc>
                      </w:tr>
                      <w:tr w:rsidR="006B2EF6" w:rsidRPr="00CB2C73" w:rsidTr="00C17503">
                        <w:tc>
                          <w:tcPr>
                            <w:tcW w:w="4261" w:type="dxa"/>
                          </w:tcPr>
                          <w:p w:rsidR="006B2EF6" w:rsidRPr="00CB2C73" w:rsidRDefault="006B2EF6"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B2EF6" w:rsidRPr="00CB2C73" w:rsidRDefault="006B2EF6"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8522" w:type="dxa"/>
                            <w:gridSpan w:val="2"/>
                          </w:tcPr>
                          <w:p w:rsidR="006B2EF6" w:rsidRPr="00CB2C73" w:rsidRDefault="006B2EF6"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B2EF6" w:rsidRPr="00CB2C73" w:rsidTr="00C17503">
                        <w:tc>
                          <w:tcPr>
                            <w:tcW w:w="8522" w:type="dxa"/>
                            <w:gridSpan w:val="2"/>
                          </w:tcPr>
                          <w:p w:rsidR="006B2EF6" w:rsidRPr="00CB2C73" w:rsidRDefault="006B2EF6" w:rsidP="00C17503">
                            <w:pPr>
                              <w:rPr>
                                <w:sz w:val="22"/>
                                <w:szCs w:val="22"/>
                              </w:rPr>
                            </w:pPr>
                          </w:p>
                        </w:tc>
                      </w:tr>
                      <w:tr w:rsidR="006B2EF6" w:rsidRPr="00CB2C73" w:rsidTr="00C17503">
                        <w:tc>
                          <w:tcPr>
                            <w:tcW w:w="8522" w:type="dxa"/>
                            <w:gridSpan w:val="2"/>
                          </w:tcPr>
                          <w:p w:rsidR="006B2EF6" w:rsidRPr="00CB2C73" w:rsidRDefault="006B2EF6" w:rsidP="00C17503">
                            <w:pPr>
                              <w:rPr>
                                <w:sz w:val="22"/>
                                <w:szCs w:val="22"/>
                              </w:rPr>
                            </w:pPr>
                          </w:p>
                        </w:tc>
                      </w:tr>
                    </w:tbl>
                    <w:p w:rsidR="006B2EF6" w:rsidRPr="00CB2C73" w:rsidRDefault="006B2EF6"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B2EF6" w:rsidRPr="00CB2C73" w:rsidTr="00C17503">
                        <w:tc>
                          <w:tcPr>
                            <w:tcW w:w="8522" w:type="dxa"/>
                            <w:gridSpan w:val="3"/>
                          </w:tcPr>
                          <w:p w:rsidR="006B2EF6" w:rsidRPr="00CB2C73" w:rsidRDefault="006B2EF6" w:rsidP="00C17503">
                            <w:pPr>
                              <w:jc w:val="both"/>
                              <w:rPr>
                                <w:sz w:val="22"/>
                                <w:szCs w:val="22"/>
                              </w:rPr>
                            </w:pPr>
                          </w:p>
                        </w:tc>
                      </w:tr>
                      <w:tr w:rsidR="006B2EF6" w:rsidRPr="00CB2C73" w:rsidTr="00C17503">
                        <w:tc>
                          <w:tcPr>
                            <w:tcW w:w="2160" w:type="dxa"/>
                          </w:tcPr>
                          <w:p w:rsidR="006B2EF6" w:rsidRPr="00CB2C73" w:rsidRDefault="006B2EF6" w:rsidP="00C17503">
                            <w:pPr>
                              <w:jc w:val="both"/>
                              <w:rPr>
                                <w:sz w:val="22"/>
                                <w:szCs w:val="22"/>
                              </w:rPr>
                            </w:pPr>
                            <w:r w:rsidRPr="00CB2C73">
                              <w:rPr>
                                <w:sz w:val="22"/>
                                <w:szCs w:val="22"/>
                                <w:rtl/>
                              </w:rPr>
                              <w:t>________________</w:t>
                            </w:r>
                          </w:p>
                        </w:tc>
                        <w:tc>
                          <w:tcPr>
                            <w:tcW w:w="3732" w:type="dxa"/>
                          </w:tcPr>
                          <w:p w:rsidR="006B2EF6" w:rsidRPr="00CB2C73" w:rsidRDefault="006B2EF6" w:rsidP="00C17503">
                            <w:pPr>
                              <w:jc w:val="both"/>
                              <w:rPr>
                                <w:sz w:val="22"/>
                                <w:szCs w:val="22"/>
                              </w:rPr>
                            </w:pPr>
                            <w:r w:rsidRPr="00CB2C73">
                              <w:rPr>
                                <w:sz w:val="22"/>
                                <w:szCs w:val="22"/>
                                <w:rtl/>
                              </w:rPr>
                              <w:t>__________________</w:t>
                            </w:r>
                          </w:p>
                        </w:tc>
                        <w:tc>
                          <w:tcPr>
                            <w:tcW w:w="2676" w:type="dxa"/>
                          </w:tcPr>
                          <w:p w:rsidR="006B2EF6" w:rsidRPr="00CB2C73" w:rsidRDefault="006B2EF6" w:rsidP="00C17503">
                            <w:pPr>
                              <w:jc w:val="both"/>
                              <w:rPr>
                                <w:sz w:val="22"/>
                                <w:szCs w:val="22"/>
                              </w:rPr>
                            </w:pPr>
                            <w:r w:rsidRPr="00CB2C73">
                              <w:rPr>
                                <w:sz w:val="22"/>
                                <w:szCs w:val="22"/>
                                <w:rtl/>
                              </w:rPr>
                              <w:t>__________________</w:t>
                            </w:r>
                          </w:p>
                        </w:tc>
                      </w:tr>
                      <w:tr w:rsidR="006B2EF6" w:rsidRPr="00CB2C73" w:rsidTr="00C17503">
                        <w:tc>
                          <w:tcPr>
                            <w:tcW w:w="2114" w:type="dxa"/>
                          </w:tcPr>
                          <w:p w:rsidR="006B2EF6" w:rsidRPr="00CB2C73" w:rsidRDefault="006B2EF6" w:rsidP="00C17503">
                            <w:pPr>
                              <w:jc w:val="center"/>
                              <w:rPr>
                                <w:sz w:val="22"/>
                                <w:szCs w:val="22"/>
                              </w:rPr>
                            </w:pPr>
                            <w:r w:rsidRPr="00CB2C73">
                              <w:rPr>
                                <w:rFonts w:hint="eastAsia"/>
                                <w:sz w:val="22"/>
                                <w:szCs w:val="22"/>
                                <w:rtl/>
                              </w:rPr>
                              <w:t>תאריך</w:t>
                            </w:r>
                          </w:p>
                        </w:tc>
                        <w:tc>
                          <w:tcPr>
                            <w:tcW w:w="3732" w:type="dxa"/>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B2EF6" w:rsidRPr="00CB2C73" w:rsidRDefault="006B2EF6"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B2EF6" w:rsidRPr="00CB2C73" w:rsidTr="00C17503">
                        <w:tc>
                          <w:tcPr>
                            <w:tcW w:w="8522" w:type="dxa"/>
                            <w:gridSpan w:val="3"/>
                          </w:tcPr>
                          <w:p w:rsidR="006B2EF6" w:rsidRPr="00CB2C73" w:rsidRDefault="006B2EF6" w:rsidP="00C17503">
                            <w:pPr>
                              <w:jc w:val="both"/>
                              <w:rPr>
                                <w:sz w:val="22"/>
                                <w:szCs w:val="22"/>
                              </w:rPr>
                            </w:pPr>
                          </w:p>
                        </w:tc>
                      </w:tr>
                    </w:tbl>
                    <w:p w:rsidR="006B2EF6" w:rsidRPr="00CB2C73" w:rsidRDefault="006B2EF6" w:rsidP="001716DF">
                      <w:pPr>
                        <w:rPr>
                          <w:sz w:val="22"/>
                          <w:szCs w:val="22"/>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Pr="00CB2C73" w:rsidRDefault="006B2EF6" w:rsidP="001716D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6B2EF6" w:rsidRPr="00CB4321" w:rsidRDefault="006B2EF6" w:rsidP="001716DF">
                      <w:pPr>
                        <w:jc w:val="center"/>
                        <w:rPr>
                          <w:b/>
                          <w:bCs/>
                          <w:szCs w:val="26"/>
                          <w:u w:val="single"/>
                          <w:rtl/>
                        </w:rPr>
                      </w:pPr>
                      <w:r>
                        <w:rPr>
                          <w:rFonts w:hint="cs"/>
                          <w:b/>
                          <w:bCs/>
                          <w:szCs w:val="26"/>
                          <w:u w:val="single"/>
                          <w:rtl/>
                        </w:rPr>
                        <w:t xml:space="preserve"> </w:t>
                      </w:r>
                    </w:p>
                    <w:p w:rsidR="006B2EF6" w:rsidRPr="00CB4321" w:rsidRDefault="006B2EF6" w:rsidP="001716DF">
                      <w:pPr>
                        <w:rPr>
                          <w:b/>
                          <w:bCs/>
                          <w:szCs w:val="26"/>
                          <w:rtl/>
                        </w:rPr>
                      </w:pPr>
                    </w:p>
                    <w:p w:rsidR="006B2EF6" w:rsidRPr="00CB4321" w:rsidRDefault="006B2EF6"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B2EF6" w:rsidRPr="00CB2C73" w:rsidRDefault="006B2EF6" w:rsidP="001716DF">
                      <w:pPr>
                        <w:jc w:val="center"/>
                        <w:rPr>
                          <w:sz w:val="22"/>
                          <w:szCs w:val="22"/>
                          <w:rtl/>
                        </w:rPr>
                      </w:pPr>
                    </w:p>
                    <w:p w:rsidR="006B2EF6" w:rsidRPr="00CB2C73" w:rsidRDefault="006B2EF6"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B2EF6" w:rsidRPr="00CB2C73" w:rsidRDefault="006B2EF6" w:rsidP="001716DF">
                      <w:pPr>
                        <w:rPr>
                          <w:sz w:val="22"/>
                          <w:szCs w:val="22"/>
                          <w:rtl/>
                        </w:rPr>
                      </w:pPr>
                    </w:p>
                    <w:p w:rsidR="006B2EF6" w:rsidRPr="00CB2C73" w:rsidRDefault="006B2EF6"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B2EF6" w:rsidRPr="00CB2C73" w:rsidRDefault="006B2EF6" w:rsidP="001716DF">
                      <w:pPr>
                        <w:rPr>
                          <w:sz w:val="22"/>
                          <w:szCs w:val="22"/>
                          <w:rtl/>
                        </w:rPr>
                      </w:pPr>
                    </w:p>
                    <w:p w:rsidR="006B2EF6" w:rsidRPr="00CB4321" w:rsidRDefault="006B2EF6"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B2EF6" w:rsidRPr="00CB2C73" w:rsidRDefault="006B2EF6" w:rsidP="001716DF">
                      <w:pPr>
                        <w:jc w:val="center"/>
                        <w:rPr>
                          <w:sz w:val="22"/>
                          <w:szCs w:val="22"/>
                          <w:u w:val="single"/>
                          <w:rtl/>
                        </w:rPr>
                      </w:pPr>
                    </w:p>
                    <w:p w:rsidR="006B2EF6" w:rsidRPr="00CB2C73" w:rsidRDefault="006B2EF6" w:rsidP="001716DF">
                      <w:pPr>
                        <w:rPr>
                          <w:sz w:val="22"/>
                          <w:szCs w:val="22"/>
                          <w:rtl/>
                        </w:rPr>
                      </w:pPr>
                      <w:r w:rsidRPr="00CB2C73">
                        <w:rPr>
                          <w:rFonts w:hint="eastAsia"/>
                          <w:sz w:val="22"/>
                          <w:szCs w:val="22"/>
                          <w:rtl/>
                        </w:rPr>
                        <w:t>לכבוד</w:t>
                      </w:r>
                    </w:p>
                    <w:p w:rsidR="006B2EF6" w:rsidRPr="00CB2C73" w:rsidRDefault="006B2EF6"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B2EF6" w:rsidRPr="00CB2C73" w:rsidRDefault="006B2EF6" w:rsidP="001716DF">
                      <w:pPr>
                        <w:rPr>
                          <w:sz w:val="22"/>
                          <w:szCs w:val="22"/>
                          <w:rtl/>
                        </w:rPr>
                      </w:pPr>
                    </w:p>
                    <w:p w:rsidR="006B2EF6" w:rsidRPr="00CB2C73" w:rsidRDefault="006B2EF6"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B2EF6" w:rsidRPr="00CB2C73" w:rsidRDefault="006B2EF6" w:rsidP="001716DF">
                      <w:pPr>
                        <w:jc w:val="center"/>
                        <w:rPr>
                          <w:sz w:val="22"/>
                          <w:szCs w:val="22"/>
                          <w:u w:val="single"/>
                          <w:rtl/>
                        </w:rPr>
                      </w:pPr>
                    </w:p>
                    <w:p w:rsidR="006B2EF6" w:rsidRPr="00CB2C73" w:rsidRDefault="006B2EF6"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B2EF6" w:rsidRPr="00CB2C73" w:rsidTr="00C17503">
                        <w:tc>
                          <w:tcPr>
                            <w:tcW w:w="8522" w:type="dxa"/>
                            <w:gridSpan w:val="2"/>
                          </w:tcPr>
                          <w:p w:rsidR="006B2EF6" w:rsidRPr="00CB2C73" w:rsidRDefault="006B2EF6"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B2EF6" w:rsidRPr="00CB2C73" w:rsidRDefault="006B2EF6" w:rsidP="00C17503">
                            <w:pPr>
                              <w:jc w:val="both"/>
                              <w:rPr>
                                <w:sz w:val="22"/>
                                <w:szCs w:val="22"/>
                                <w:rtl/>
                              </w:rPr>
                            </w:pPr>
                          </w:p>
                          <w:p w:rsidR="006B2EF6" w:rsidRPr="00CB2C73" w:rsidRDefault="006B2EF6"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B2EF6" w:rsidRPr="00CB2C73" w:rsidRDefault="006B2EF6" w:rsidP="00C17503">
                            <w:pPr>
                              <w:rPr>
                                <w:sz w:val="22"/>
                                <w:szCs w:val="22"/>
                                <w:rtl/>
                              </w:rPr>
                            </w:pPr>
                          </w:p>
                          <w:p w:rsidR="006B2EF6" w:rsidRPr="00CB2C73" w:rsidRDefault="006B2EF6"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center"/>
                              <w:rPr>
                                <w:sz w:val="22"/>
                                <w:szCs w:val="22"/>
                              </w:rPr>
                            </w:pPr>
                            <w:r w:rsidRPr="00CB2C73">
                              <w:rPr>
                                <w:sz w:val="22"/>
                                <w:szCs w:val="22"/>
                                <w:rtl/>
                              </w:rPr>
                              <w:t>______________________________________________________</w:t>
                            </w:r>
                          </w:p>
                        </w:tc>
                      </w:tr>
                      <w:tr w:rsidR="006B2EF6" w:rsidRPr="00CB2C73" w:rsidTr="00C17503">
                        <w:tc>
                          <w:tcPr>
                            <w:tcW w:w="8522" w:type="dxa"/>
                            <w:gridSpan w:val="2"/>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8522" w:type="dxa"/>
                            <w:gridSpan w:val="2"/>
                          </w:tcPr>
                          <w:p w:rsidR="006B2EF6" w:rsidRPr="00CB2C73" w:rsidRDefault="006B2EF6" w:rsidP="00C17503">
                            <w:pPr>
                              <w:jc w:val="both"/>
                              <w:rPr>
                                <w:sz w:val="22"/>
                                <w:szCs w:val="22"/>
                              </w:rPr>
                            </w:pPr>
                          </w:p>
                        </w:tc>
                      </w:tr>
                      <w:tr w:rsidR="006B2EF6" w:rsidRPr="00CB2C73" w:rsidTr="00C17503">
                        <w:tc>
                          <w:tcPr>
                            <w:tcW w:w="4261" w:type="dxa"/>
                          </w:tcPr>
                          <w:p w:rsidR="006B2EF6" w:rsidRPr="00CB2C73" w:rsidRDefault="006B2EF6" w:rsidP="00C17503">
                            <w:pPr>
                              <w:jc w:val="both"/>
                              <w:rPr>
                                <w:sz w:val="22"/>
                                <w:szCs w:val="22"/>
                              </w:rPr>
                            </w:pPr>
                            <w:r w:rsidRPr="00CB2C73">
                              <w:rPr>
                                <w:sz w:val="22"/>
                                <w:szCs w:val="22"/>
                                <w:rtl/>
                              </w:rPr>
                              <w:t>________________________________</w:t>
                            </w:r>
                          </w:p>
                        </w:tc>
                        <w:tc>
                          <w:tcPr>
                            <w:tcW w:w="4261" w:type="dxa"/>
                          </w:tcPr>
                          <w:p w:rsidR="006B2EF6" w:rsidRPr="00CB2C73" w:rsidRDefault="006B2EF6" w:rsidP="00C17503">
                            <w:pPr>
                              <w:jc w:val="both"/>
                              <w:rPr>
                                <w:sz w:val="22"/>
                                <w:szCs w:val="22"/>
                              </w:rPr>
                            </w:pPr>
                            <w:r w:rsidRPr="00CB2C73">
                              <w:rPr>
                                <w:sz w:val="22"/>
                                <w:szCs w:val="22"/>
                                <w:rtl/>
                              </w:rPr>
                              <w:t>_________________________________</w:t>
                            </w:r>
                          </w:p>
                        </w:tc>
                      </w:tr>
                      <w:tr w:rsidR="006B2EF6" w:rsidRPr="00CB2C73" w:rsidTr="00C17503">
                        <w:tc>
                          <w:tcPr>
                            <w:tcW w:w="4261" w:type="dxa"/>
                          </w:tcPr>
                          <w:p w:rsidR="006B2EF6" w:rsidRPr="00CB2C73" w:rsidRDefault="006B2EF6"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B2EF6" w:rsidRPr="00CB2C73" w:rsidRDefault="006B2EF6"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4261" w:type="dxa"/>
                          </w:tcPr>
                          <w:p w:rsidR="006B2EF6" w:rsidRPr="00CB2C73" w:rsidRDefault="006B2EF6" w:rsidP="00C17503">
                            <w:pPr>
                              <w:jc w:val="center"/>
                              <w:rPr>
                                <w:sz w:val="22"/>
                                <w:szCs w:val="22"/>
                              </w:rPr>
                            </w:pPr>
                          </w:p>
                        </w:tc>
                        <w:tc>
                          <w:tcPr>
                            <w:tcW w:w="4261" w:type="dxa"/>
                          </w:tcPr>
                          <w:p w:rsidR="006B2EF6" w:rsidRPr="00CB2C73" w:rsidRDefault="006B2EF6" w:rsidP="00C17503">
                            <w:pPr>
                              <w:jc w:val="center"/>
                              <w:rPr>
                                <w:sz w:val="22"/>
                                <w:szCs w:val="22"/>
                              </w:rPr>
                            </w:pPr>
                          </w:p>
                        </w:tc>
                      </w:tr>
                      <w:tr w:rsidR="006B2EF6" w:rsidRPr="00CB2C73" w:rsidTr="00C17503">
                        <w:tc>
                          <w:tcPr>
                            <w:tcW w:w="8522" w:type="dxa"/>
                            <w:gridSpan w:val="2"/>
                          </w:tcPr>
                          <w:p w:rsidR="006B2EF6" w:rsidRPr="00CB2C73" w:rsidRDefault="006B2EF6"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B2EF6" w:rsidRPr="00CB2C73" w:rsidTr="00C17503">
                        <w:tc>
                          <w:tcPr>
                            <w:tcW w:w="8522" w:type="dxa"/>
                            <w:gridSpan w:val="2"/>
                          </w:tcPr>
                          <w:p w:rsidR="006B2EF6" w:rsidRPr="00CB2C73" w:rsidRDefault="006B2EF6" w:rsidP="00C17503">
                            <w:pPr>
                              <w:rPr>
                                <w:sz w:val="22"/>
                                <w:szCs w:val="22"/>
                              </w:rPr>
                            </w:pPr>
                          </w:p>
                        </w:tc>
                      </w:tr>
                      <w:tr w:rsidR="006B2EF6" w:rsidRPr="00CB2C73" w:rsidTr="00C17503">
                        <w:tc>
                          <w:tcPr>
                            <w:tcW w:w="8522" w:type="dxa"/>
                            <w:gridSpan w:val="2"/>
                          </w:tcPr>
                          <w:p w:rsidR="006B2EF6" w:rsidRPr="00CB2C73" w:rsidRDefault="006B2EF6" w:rsidP="00C17503">
                            <w:pPr>
                              <w:rPr>
                                <w:sz w:val="22"/>
                                <w:szCs w:val="22"/>
                              </w:rPr>
                            </w:pPr>
                          </w:p>
                        </w:tc>
                      </w:tr>
                    </w:tbl>
                    <w:p w:rsidR="006B2EF6" w:rsidRPr="00CB2C73" w:rsidRDefault="006B2EF6"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B2EF6" w:rsidRPr="00CB2C73" w:rsidTr="00C17503">
                        <w:tc>
                          <w:tcPr>
                            <w:tcW w:w="8522" w:type="dxa"/>
                            <w:gridSpan w:val="3"/>
                          </w:tcPr>
                          <w:p w:rsidR="006B2EF6" w:rsidRPr="00CB2C73" w:rsidRDefault="006B2EF6" w:rsidP="00C17503">
                            <w:pPr>
                              <w:jc w:val="both"/>
                              <w:rPr>
                                <w:sz w:val="22"/>
                                <w:szCs w:val="22"/>
                              </w:rPr>
                            </w:pPr>
                          </w:p>
                        </w:tc>
                      </w:tr>
                      <w:tr w:rsidR="006B2EF6" w:rsidRPr="00CB2C73" w:rsidTr="00C17503">
                        <w:tc>
                          <w:tcPr>
                            <w:tcW w:w="2160" w:type="dxa"/>
                          </w:tcPr>
                          <w:p w:rsidR="006B2EF6" w:rsidRPr="00CB2C73" w:rsidRDefault="006B2EF6" w:rsidP="00C17503">
                            <w:pPr>
                              <w:jc w:val="both"/>
                              <w:rPr>
                                <w:sz w:val="22"/>
                                <w:szCs w:val="22"/>
                              </w:rPr>
                            </w:pPr>
                            <w:r w:rsidRPr="00CB2C73">
                              <w:rPr>
                                <w:sz w:val="22"/>
                                <w:szCs w:val="22"/>
                                <w:rtl/>
                              </w:rPr>
                              <w:t>________________</w:t>
                            </w:r>
                          </w:p>
                        </w:tc>
                        <w:tc>
                          <w:tcPr>
                            <w:tcW w:w="3732" w:type="dxa"/>
                          </w:tcPr>
                          <w:p w:rsidR="006B2EF6" w:rsidRPr="00CB2C73" w:rsidRDefault="006B2EF6" w:rsidP="00C17503">
                            <w:pPr>
                              <w:jc w:val="both"/>
                              <w:rPr>
                                <w:sz w:val="22"/>
                                <w:szCs w:val="22"/>
                              </w:rPr>
                            </w:pPr>
                            <w:r w:rsidRPr="00CB2C73">
                              <w:rPr>
                                <w:sz w:val="22"/>
                                <w:szCs w:val="22"/>
                                <w:rtl/>
                              </w:rPr>
                              <w:t>__________________</w:t>
                            </w:r>
                          </w:p>
                        </w:tc>
                        <w:tc>
                          <w:tcPr>
                            <w:tcW w:w="2676" w:type="dxa"/>
                          </w:tcPr>
                          <w:p w:rsidR="006B2EF6" w:rsidRPr="00CB2C73" w:rsidRDefault="006B2EF6" w:rsidP="00C17503">
                            <w:pPr>
                              <w:jc w:val="both"/>
                              <w:rPr>
                                <w:sz w:val="22"/>
                                <w:szCs w:val="22"/>
                              </w:rPr>
                            </w:pPr>
                            <w:r w:rsidRPr="00CB2C73">
                              <w:rPr>
                                <w:sz w:val="22"/>
                                <w:szCs w:val="22"/>
                                <w:rtl/>
                              </w:rPr>
                              <w:t>__________________</w:t>
                            </w:r>
                          </w:p>
                        </w:tc>
                      </w:tr>
                      <w:tr w:rsidR="006B2EF6" w:rsidRPr="00CB2C73" w:rsidTr="00C17503">
                        <w:tc>
                          <w:tcPr>
                            <w:tcW w:w="2114" w:type="dxa"/>
                          </w:tcPr>
                          <w:p w:rsidR="006B2EF6" w:rsidRPr="00CB2C73" w:rsidRDefault="006B2EF6" w:rsidP="00C17503">
                            <w:pPr>
                              <w:jc w:val="center"/>
                              <w:rPr>
                                <w:sz w:val="22"/>
                                <w:szCs w:val="22"/>
                              </w:rPr>
                            </w:pPr>
                            <w:r w:rsidRPr="00CB2C73">
                              <w:rPr>
                                <w:rFonts w:hint="eastAsia"/>
                                <w:sz w:val="22"/>
                                <w:szCs w:val="22"/>
                                <w:rtl/>
                              </w:rPr>
                              <w:t>תאריך</w:t>
                            </w:r>
                          </w:p>
                        </w:tc>
                        <w:tc>
                          <w:tcPr>
                            <w:tcW w:w="3732" w:type="dxa"/>
                          </w:tcPr>
                          <w:p w:rsidR="006B2EF6" w:rsidRPr="00CB2C73" w:rsidRDefault="006B2EF6"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B2EF6" w:rsidRPr="00CB2C73" w:rsidRDefault="006B2EF6"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B2EF6" w:rsidRPr="00CB2C73" w:rsidTr="00C17503">
                        <w:tc>
                          <w:tcPr>
                            <w:tcW w:w="8522" w:type="dxa"/>
                            <w:gridSpan w:val="3"/>
                          </w:tcPr>
                          <w:p w:rsidR="006B2EF6" w:rsidRPr="00CB2C73" w:rsidRDefault="006B2EF6" w:rsidP="00C17503">
                            <w:pPr>
                              <w:jc w:val="both"/>
                              <w:rPr>
                                <w:sz w:val="22"/>
                                <w:szCs w:val="22"/>
                              </w:rPr>
                            </w:pPr>
                          </w:p>
                        </w:tc>
                      </w:tr>
                    </w:tbl>
                    <w:p w:rsidR="006B2EF6" w:rsidRPr="00CB2C73" w:rsidRDefault="006B2EF6" w:rsidP="001716DF">
                      <w:pPr>
                        <w:rPr>
                          <w:sz w:val="22"/>
                          <w:szCs w:val="22"/>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Default="006B2EF6" w:rsidP="001716DF">
                      <w:pPr>
                        <w:rPr>
                          <w:b/>
                          <w:bCs/>
                          <w:sz w:val="22"/>
                          <w:szCs w:val="22"/>
                          <w:u w:val="single"/>
                          <w:rtl/>
                        </w:rPr>
                      </w:pPr>
                    </w:p>
                    <w:p w:rsidR="006B2EF6" w:rsidRPr="005E14B9" w:rsidRDefault="006B2EF6" w:rsidP="001716DF">
                      <w:pPr>
                        <w:jc w:val="center"/>
                        <w:rPr>
                          <w:b/>
                          <w:bCs/>
                          <w:sz w:val="44"/>
                          <w:szCs w:val="44"/>
                          <w:rtl/>
                        </w:rPr>
                      </w:pPr>
                      <w:proofErr w:type="spellStart"/>
                      <w:r w:rsidRPr="005E14B9">
                        <w:rPr>
                          <w:rFonts w:hint="eastAsia"/>
                          <w:b/>
                          <w:bCs/>
                          <w:sz w:val="44"/>
                          <w:szCs w:val="44"/>
                          <w:rtl/>
                        </w:rPr>
                        <w:t>מא</w:t>
                      </w:r>
                      <w:proofErr w:type="spellEnd"/>
                    </w:p>
                    <w:p w:rsidR="006B2EF6" w:rsidRDefault="006B2EF6" w:rsidP="001716DF">
                      <w:pPr>
                        <w:jc w:val="center"/>
                      </w:pPr>
                    </w:p>
                  </w:txbxContent>
                </v:textbox>
              </v:rect>
            </w:pict>
          </mc:Fallback>
        </mc:AlternateContent>
      </w:r>
    </w:p>
    <w:p w:rsidR="001716DF" w:rsidRDefault="001716DF" w:rsidP="008329ED">
      <w:pPr>
        <w:bidi/>
        <w:rPr>
          <w:sz w:val="22"/>
          <w:szCs w:val="22"/>
          <w:rtl/>
        </w:rPr>
      </w:pPr>
    </w:p>
    <w:p w:rsidR="001716DF" w:rsidRDefault="001716DF" w:rsidP="008329ED">
      <w:pPr>
        <w:bidi/>
        <w:rPr>
          <w:sz w:val="22"/>
          <w:szCs w:val="22"/>
          <w:rtl/>
        </w:rPr>
      </w:pPr>
    </w:p>
    <w:p w:rsidR="001716DF" w:rsidRDefault="001716DF" w:rsidP="008329ED">
      <w:pPr>
        <w:bidi/>
        <w:rPr>
          <w:b/>
          <w:bCs/>
          <w:sz w:val="22"/>
          <w:szCs w:val="22"/>
          <w:u w:val="single"/>
          <w:rtl/>
        </w:rPr>
      </w:pPr>
    </w:p>
    <w:p w:rsidR="001716DF" w:rsidRPr="00CB2C73" w:rsidRDefault="001716DF" w:rsidP="008329ED">
      <w:pPr>
        <w:bidi/>
        <w:rPr>
          <w:b/>
          <w:bCs/>
          <w:sz w:val="22"/>
          <w:szCs w:val="22"/>
          <w:u w:val="single"/>
          <w:rtl/>
        </w:rPr>
      </w:pPr>
    </w:p>
    <w:p w:rsidR="001716DF" w:rsidRPr="00CB4321" w:rsidRDefault="001716DF" w:rsidP="00B6624C">
      <w:pPr>
        <w:bidi/>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r w:rsidR="00960260">
        <w:rPr>
          <w:rFonts w:hint="cs"/>
          <w:b/>
          <w:bCs/>
          <w:szCs w:val="26"/>
          <w:u w:val="single"/>
          <w:rtl/>
        </w:rPr>
        <w:t xml:space="preserve"> </w:t>
      </w:r>
      <w:r w:rsidR="00960260">
        <w:rPr>
          <w:b/>
          <w:bCs/>
          <w:szCs w:val="26"/>
          <w:u w:val="single"/>
          <w:rtl/>
        </w:rPr>
        <w:t>–</w:t>
      </w:r>
      <w:r w:rsidR="00960260">
        <w:rPr>
          <w:rFonts w:hint="cs"/>
          <w:b/>
          <w:bCs/>
          <w:szCs w:val="26"/>
          <w:u w:val="single"/>
          <w:rtl/>
        </w:rPr>
        <w:t xml:space="preserve"> לא נדרש</w:t>
      </w:r>
    </w:p>
    <w:p w:rsidR="001716DF" w:rsidRPr="00CB4321" w:rsidRDefault="001716DF" w:rsidP="00B6624C">
      <w:pPr>
        <w:bidi/>
        <w:rPr>
          <w:b/>
          <w:bCs/>
          <w:szCs w:val="26"/>
          <w:rtl/>
        </w:rPr>
      </w:pPr>
    </w:p>
    <w:p w:rsidR="001716DF" w:rsidRPr="00CB4321" w:rsidRDefault="001716DF" w:rsidP="00B6624C">
      <w:pPr>
        <w:bidi/>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1716DF" w:rsidRPr="00CB2C73" w:rsidRDefault="001716DF" w:rsidP="008329ED">
      <w:pPr>
        <w:bidi/>
        <w:jc w:val="center"/>
        <w:rPr>
          <w:sz w:val="22"/>
          <w:szCs w:val="22"/>
          <w:rtl/>
        </w:rPr>
      </w:pPr>
    </w:p>
    <w:p w:rsidR="001716DF" w:rsidRPr="00E45B0C" w:rsidRDefault="001716DF" w:rsidP="00B6624C">
      <w:pPr>
        <w:bidi/>
        <w:rPr>
          <w:sz w:val="24"/>
          <w:rtl/>
        </w:rPr>
      </w:pPr>
      <w:r w:rsidRPr="00E45B0C">
        <w:rPr>
          <w:rFonts w:hint="eastAsia"/>
          <w:sz w:val="24"/>
          <w:rtl/>
        </w:rPr>
        <w:t>שם</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חברת</w:t>
      </w:r>
      <w:r w:rsidRPr="00E45B0C">
        <w:rPr>
          <w:sz w:val="24"/>
          <w:rtl/>
        </w:rPr>
        <w:t xml:space="preserve"> </w:t>
      </w:r>
      <w:r w:rsidRPr="00E45B0C">
        <w:rPr>
          <w:rFonts w:hint="eastAsia"/>
          <w:sz w:val="24"/>
          <w:rtl/>
        </w:rPr>
        <w:t>הביטוח</w:t>
      </w:r>
      <w:r w:rsidRPr="00E45B0C">
        <w:rPr>
          <w:sz w:val="24"/>
          <w:rtl/>
        </w:rPr>
        <w:t>: ___________________________</w:t>
      </w:r>
    </w:p>
    <w:p w:rsidR="001716DF" w:rsidRPr="00E45B0C" w:rsidRDefault="001716DF" w:rsidP="008329ED">
      <w:pPr>
        <w:bidi/>
        <w:rPr>
          <w:sz w:val="24"/>
          <w:rtl/>
        </w:rPr>
      </w:pPr>
    </w:p>
    <w:p w:rsidR="001716DF" w:rsidRPr="00E45B0C" w:rsidRDefault="001716DF" w:rsidP="008329ED">
      <w:pPr>
        <w:bidi/>
        <w:rPr>
          <w:sz w:val="24"/>
          <w:rtl/>
        </w:rPr>
      </w:pPr>
      <w:r w:rsidRPr="00E45B0C">
        <w:rPr>
          <w:rFonts w:hint="eastAsia"/>
          <w:sz w:val="24"/>
          <w:rtl/>
        </w:rPr>
        <w:t>מס</w:t>
      </w:r>
      <w:r w:rsidRPr="00E45B0C">
        <w:rPr>
          <w:sz w:val="24"/>
          <w:rtl/>
        </w:rPr>
        <w:t xml:space="preserve">' </w:t>
      </w:r>
      <w:r w:rsidRPr="00E45B0C">
        <w:rPr>
          <w:rFonts w:hint="eastAsia"/>
          <w:sz w:val="24"/>
          <w:rtl/>
        </w:rPr>
        <w:t>טלפון</w:t>
      </w:r>
      <w:r w:rsidRPr="00E45B0C">
        <w:rPr>
          <w:sz w:val="24"/>
          <w:rtl/>
        </w:rPr>
        <w:t>: ______________________________________</w:t>
      </w:r>
    </w:p>
    <w:p w:rsidR="001716DF" w:rsidRPr="00E45B0C" w:rsidRDefault="001716DF" w:rsidP="008329ED">
      <w:pPr>
        <w:bidi/>
        <w:rPr>
          <w:sz w:val="24"/>
          <w:rtl/>
        </w:rPr>
      </w:pPr>
    </w:p>
    <w:p w:rsidR="001716DF" w:rsidRPr="00E45B0C" w:rsidRDefault="001716DF" w:rsidP="008329ED">
      <w:pPr>
        <w:bidi/>
        <w:rPr>
          <w:sz w:val="24"/>
          <w:rtl/>
        </w:rPr>
      </w:pPr>
      <w:r w:rsidRPr="00E45B0C">
        <w:rPr>
          <w:rFonts w:hint="eastAsia"/>
          <w:sz w:val="24"/>
          <w:rtl/>
        </w:rPr>
        <w:t>מס</w:t>
      </w:r>
      <w:r w:rsidRPr="00E45B0C">
        <w:rPr>
          <w:sz w:val="24"/>
          <w:rtl/>
        </w:rPr>
        <w:t xml:space="preserve">' </w:t>
      </w:r>
      <w:r w:rsidRPr="00E45B0C">
        <w:rPr>
          <w:rFonts w:hint="eastAsia"/>
          <w:sz w:val="24"/>
          <w:rtl/>
        </w:rPr>
        <w:t>הפקס</w:t>
      </w:r>
      <w:r w:rsidRPr="00E45B0C">
        <w:rPr>
          <w:sz w:val="24"/>
          <w:rtl/>
        </w:rPr>
        <w:t>: ______________________________________</w:t>
      </w:r>
    </w:p>
    <w:p w:rsidR="001716DF" w:rsidRPr="00E45B0C" w:rsidRDefault="001716DF" w:rsidP="00B1577C">
      <w:pPr>
        <w:bidi/>
        <w:rPr>
          <w:sz w:val="24"/>
          <w:rtl/>
        </w:rPr>
      </w:pPr>
    </w:p>
    <w:p w:rsidR="001716DF" w:rsidRPr="00E45B0C" w:rsidRDefault="001716DF" w:rsidP="00B6624C">
      <w:pPr>
        <w:bidi/>
        <w:jc w:val="center"/>
        <w:rPr>
          <w:b/>
          <w:bCs/>
          <w:sz w:val="24"/>
          <w:u w:val="single"/>
          <w:rtl/>
        </w:rPr>
      </w:pPr>
      <w:r w:rsidRPr="00E45B0C">
        <w:rPr>
          <w:rFonts w:hint="eastAsia"/>
          <w:b/>
          <w:bCs/>
          <w:sz w:val="24"/>
          <w:u w:val="single"/>
          <w:rtl/>
        </w:rPr>
        <w:t>כתב</w:t>
      </w:r>
      <w:r w:rsidRPr="00E45B0C">
        <w:rPr>
          <w:b/>
          <w:bCs/>
          <w:sz w:val="24"/>
          <w:u w:val="single"/>
          <w:rtl/>
        </w:rPr>
        <w:t xml:space="preserve"> </w:t>
      </w:r>
      <w:r w:rsidRPr="00E45B0C">
        <w:rPr>
          <w:rFonts w:hint="eastAsia"/>
          <w:b/>
          <w:bCs/>
          <w:sz w:val="24"/>
          <w:u w:val="single"/>
          <w:rtl/>
        </w:rPr>
        <w:t>ערבות</w:t>
      </w:r>
    </w:p>
    <w:p w:rsidR="001716DF" w:rsidRPr="00E45B0C" w:rsidRDefault="001716DF" w:rsidP="008329ED">
      <w:pPr>
        <w:bidi/>
        <w:jc w:val="center"/>
        <w:rPr>
          <w:sz w:val="24"/>
          <w:u w:val="single"/>
          <w:rtl/>
        </w:rPr>
      </w:pPr>
    </w:p>
    <w:p w:rsidR="001716DF" w:rsidRPr="00E45B0C" w:rsidRDefault="001716DF" w:rsidP="00B6624C">
      <w:pPr>
        <w:bidi/>
        <w:rPr>
          <w:sz w:val="24"/>
          <w:rtl/>
        </w:rPr>
      </w:pPr>
      <w:r w:rsidRPr="00E45B0C">
        <w:rPr>
          <w:rFonts w:hint="eastAsia"/>
          <w:sz w:val="24"/>
          <w:rtl/>
        </w:rPr>
        <w:t>לכבוד</w:t>
      </w:r>
    </w:p>
    <w:p w:rsidR="001716DF" w:rsidRPr="00E45B0C" w:rsidRDefault="001716DF" w:rsidP="008329ED">
      <w:pPr>
        <w:bidi/>
        <w:rPr>
          <w:b/>
          <w:bCs/>
          <w:sz w:val="24"/>
          <w:rtl/>
        </w:rPr>
      </w:pPr>
      <w:r w:rsidRPr="00E45B0C">
        <w:rPr>
          <w:rFonts w:hint="eastAsia"/>
          <w:b/>
          <w:bCs/>
          <w:sz w:val="24"/>
          <w:rtl/>
        </w:rPr>
        <w:t>משרד</w:t>
      </w:r>
      <w:r w:rsidRPr="00E45B0C">
        <w:rPr>
          <w:b/>
          <w:bCs/>
          <w:sz w:val="24"/>
          <w:rtl/>
        </w:rPr>
        <w:t xml:space="preserve"> </w:t>
      </w:r>
      <w:r w:rsidRPr="00E45B0C">
        <w:rPr>
          <w:rFonts w:hint="eastAsia"/>
          <w:b/>
          <w:bCs/>
          <w:sz w:val="24"/>
          <w:rtl/>
        </w:rPr>
        <w:t>החקלאות</w:t>
      </w:r>
      <w:r w:rsidRPr="00E45B0C">
        <w:rPr>
          <w:b/>
          <w:bCs/>
          <w:sz w:val="24"/>
          <w:rtl/>
        </w:rPr>
        <w:t xml:space="preserve"> </w:t>
      </w:r>
      <w:r w:rsidRPr="00E45B0C">
        <w:rPr>
          <w:rFonts w:hint="eastAsia"/>
          <w:b/>
          <w:bCs/>
          <w:sz w:val="24"/>
          <w:rtl/>
        </w:rPr>
        <w:t>ופיתוח</w:t>
      </w:r>
      <w:r w:rsidRPr="00E45B0C">
        <w:rPr>
          <w:b/>
          <w:bCs/>
          <w:sz w:val="24"/>
          <w:rtl/>
        </w:rPr>
        <w:t xml:space="preserve"> </w:t>
      </w:r>
      <w:r w:rsidRPr="00E45B0C">
        <w:rPr>
          <w:rFonts w:hint="eastAsia"/>
          <w:b/>
          <w:bCs/>
          <w:sz w:val="24"/>
          <w:rtl/>
        </w:rPr>
        <w:t>הכפר</w:t>
      </w:r>
    </w:p>
    <w:p w:rsidR="001716DF" w:rsidRPr="00E45B0C" w:rsidRDefault="001716DF" w:rsidP="008329ED">
      <w:pPr>
        <w:bidi/>
        <w:rPr>
          <w:sz w:val="24"/>
          <w:rtl/>
        </w:rPr>
      </w:pPr>
    </w:p>
    <w:p w:rsidR="001716DF" w:rsidRPr="00E45B0C" w:rsidRDefault="001716DF" w:rsidP="00B6624C">
      <w:pPr>
        <w:bidi/>
        <w:jc w:val="center"/>
        <w:rPr>
          <w:sz w:val="24"/>
          <w:u w:val="single"/>
          <w:rtl/>
        </w:rPr>
      </w:pPr>
      <w:r w:rsidRPr="00E45B0C">
        <w:rPr>
          <w:rFonts w:hint="eastAsia"/>
          <w:sz w:val="24"/>
          <w:rtl/>
        </w:rPr>
        <w:t>הנדון</w:t>
      </w:r>
      <w:r w:rsidRPr="00E45B0C">
        <w:rPr>
          <w:sz w:val="24"/>
          <w:rtl/>
        </w:rPr>
        <w:t xml:space="preserve">: </w:t>
      </w:r>
      <w:r w:rsidRPr="00E45B0C">
        <w:rPr>
          <w:sz w:val="24"/>
          <w:u w:val="single"/>
          <w:rtl/>
        </w:rPr>
        <w:t xml:space="preserve"> </w:t>
      </w:r>
      <w:r w:rsidRPr="00E45B0C">
        <w:rPr>
          <w:rFonts w:hint="eastAsia"/>
          <w:b/>
          <w:bCs/>
          <w:sz w:val="24"/>
          <w:u w:val="single"/>
          <w:rtl/>
        </w:rPr>
        <w:t>ערבות</w:t>
      </w:r>
      <w:r w:rsidRPr="00E45B0C">
        <w:rPr>
          <w:b/>
          <w:bCs/>
          <w:sz w:val="24"/>
          <w:u w:val="single"/>
          <w:rtl/>
        </w:rPr>
        <w:t xml:space="preserve"> </w:t>
      </w:r>
      <w:r w:rsidRPr="00E45B0C">
        <w:rPr>
          <w:rFonts w:hint="eastAsia"/>
          <w:b/>
          <w:bCs/>
          <w:sz w:val="24"/>
          <w:u w:val="single"/>
          <w:rtl/>
        </w:rPr>
        <w:t>מס</w:t>
      </w:r>
      <w:r w:rsidRPr="00E45B0C">
        <w:rPr>
          <w:b/>
          <w:bCs/>
          <w:sz w:val="24"/>
          <w:u w:val="single"/>
          <w:rtl/>
        </w:rPr>
        <w:t>' ________________________</w:t>
      </w:r>
    </w:p>
    <w:p w:rsidR="001716DF" w:rsidRPr="00E45B0C" w:rsidRDefault="001716DF" w:rsidP="008329ED">
      <w:pPr>
        <w:bidi/>
        <w:jc w:val="center"/>
        <w:rPr>
          <w:sz w:val="24"/>
          <w:u w:val="single"/>
          <w:rtl/>
        </w:rPr>
      </w:pPr>
    </w:p>
    <w:p w:rsidR="001716DF" w:rsidRPr="00E45B0C" w:rsidRDefault="001716DF" w:rsidP="008329ED">
      <w:pPr>
        <w:bidi/>
        <w:jc w:val="center"/>
        <w:rPr>
          <w:sz w:val="24"/>
          <w:u w:val="single"/>
          <w:rtl/>
        </w:rPr>
      </w:pPr>
    </w:p>
    <w:tbl>
      <w:tblPr>
        <w:bidiVisual/>
        <w:tblW w:w="0" w:type="auto"/>
        <w:tblLayout w:type="fixed"/>
        <w:tblLook w:val="01E0" w:firstRow="1" w:lastRow="1" w:firstColumn="1" w:lastColumn="1" w:noHBand="0" w:noVBand="0"/>
      </w:tblPr>
      <w:tblGrid>
        <w:gridCol w:w="4261"/>
        <w:gridCol w:w="4261"/>
      </w:tblGrid>
      <w:tr w:rsidR="001716DF" w:rsidRPr="00E45B0C" w:rsidTr="00C17503">
        <w:tc>
          <w:tcPr>
            <w:tcW w:w="8522" w:type="dxa"/>
            <w:gridSpan w:val="2"/>
          </w:tcPr>
          <w:p w:rsidR="001716DF" w:rsidRPr="00E45B0C" w:rsidRDefault="001716DF" w:rsidP="00B6624C">
            <w:pPr>
              <w:bidi/>
              <w:jc w:val="both"/>
              <w:rPr>
                <w:sz w:val="24"/>
                <w:rtl/>
              </w:rPr>
            </w:pPr>
            <w:r w:rsidRPr="00E45B0C">
              <w:rPr>
                <w:rFonts w:hint="eastAsia"/>
                <w:sz w:val="24"/>
                <w:rtl/>
              </w:rPr>
              <w:t>אנו</w:t>
            </w:r>
            <w:r w:rsidRPr="00E45B0C">
              <w:rPr>
                <w:sz w:val="24"/>
                <w:rtl/>
              </w:rPr>
              <w:t xml:space="preserve"> </w:t>
            </w:r>
            <w:r w:rsidRPr="00E45B0C">
              <w:rPr>
                <w:rFonts w:hint="eastAsia"/>
                <w:sz w:val="24"/>
                <w:rtl/>
              </w:rPr>
              <w:t>ערבים</w:t>
            </w:r>
            <w:r w:rsidRPr="00E45B0C">
              <w:rPr>
                <w:sz w:val="24"/>
                <w:rtl/>
              </w:rPr>
              <w:t xml:space="preserve"> </w:t>
            </w:r>
            <w:r w:rsidRPr="00E45B0C">
              <w:rPr>
                <w:rFonts w:hint="eastAsia"/>
                <w:sz w:val="24"/>
                <w:rtl/>
              </w:rPr>
              <w:t>בזה</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לסילוק</w:t>
            </w:r>
            <w:r w:rsidRPr="00E45B0C">
              <w:rPr>
                <w:sz w:val="24"/>
                <w:rtl/>
              </w:rPr>
              <w:t xml:space="preserve"> </w:t>
            </w:r>
            <w:r w:rsidRPr="00E45B0C">
              <w:rPr>
                <w:rFonts w:hint="eastAsia"/>
                <w:sz w:val="24"/>
                <w:rtl/>
              </w:rPr>
              <w:t>כל</w:t>
            </w:r>
            <w:r w:rsidRPr="00E45B0C">
              <w:rPr>
                <w:sz w:val="24"/>
                <w:rtl/>
              </w:rPr>
              <w:t xml:space="preserve"> </w:t>
            </w:r>
            <w:r w:rsidRPr="00E45B0C">
              <w:rPr>
                <w:rFonts w:hint="eastAsia"/>
                <w:sz w:val="24"/>
                <w:rtl/>
              </w:rPr>
              <w:t>סכום</w:t>
            </w:r>
            <w:r w:rsidRPr="00E45B0C">
              <w:rPr>
                <w:sz w:val="24"/>
                <w:rtl/>
              </w:rPr>
              <w:t xml:space="preserve"> </w:t>
            </w:r>
            <w:r w:rsidRPr="00E45B0C">
              <w:rPr>
                <w:rFonts w:hint="eastAsia"/>
                <w:sz w:val="24"/>
                <w:rtl/>
              </w:rPr>
              <w:t>עד</w:t>
            </w:r>
            <w:r w:rsidRPr="00E45B0C">
              <w:rPr>
                <w:sz w:val="24"/>
                <w:rtl/>
              </w:rPr>
              <w:t xml:space="preserve"> </w:t>
            </w:r>
            <w:r w:rsidRPr="00E45B0C">
              <w:rPr>
                <w:rFonts w:hint="eastAsia"/>
                <w:sz w:val="24"/>
                <w:rtl/>
              </w:rPr>
              <w:t>לסך</w:t>
            </w:r>
            <w:r w:rsidRPr="00E45B0C">
              <w:rPr>
                <w:sz w:val="24"/>
                <w:rtl/>
              </w:rPr>
              <w:t xml:space="preserve"> _____________________ </w:t>
            </w:r>
          </w:p>
          <w:p w:rsidR="001716DF" w:rsidRPr="00E45B0C" w:rsidRDefault="001716DF" w:rsidP="008329ED">
            <w:pPr>
              <w:bidi/>
              <w:jc w:val="both"/>
              <w:rPr>
                <w:sz w:val="24"/>
                <w:rtl/>
              </w:rPr>
            </w:pPr>
          </w:p>
          <w:p w:rsidR="001716DF" w:rsidRPr="00E45B0C" w:rsidRDefault="001716DF" w:rsidP="00B6624C">
            <w:pPr>
              <w:bidi/>
              <w:rPr>
                <w:sz w:val="24"/>
                <w:rtl/>
              </w:rPr>
            </w:pPr>
            <w:r w:rsidRPr="00E45B0C">
              <w:rPr>
                <w:sz w:val="24"/>
                <w:rtl/>
              </w:rPr>
              <w:t>(</w:t>
            </w:r>
            <w:r w:rsidRPr="00E45B0C">
              <w:rPr>
                <w:rFonts w:hint="eastAsia"/>
                <w:sz w:val="24"/>
                <w:rtl/>
              </w:rPr>
              <w:t>במילים</w:t>
            </w:r>
            <w:r w:rsidRPr="00E45B0C">
              <w:rPr>
                <w:sz w:val="24"/>
                <w:rtl/>
              </w:rPr>
              <w:t xml:space="preserve"> _________________________________) </w:t>
            </w:r>
            <w:r w:rsidRPr="00E45B0C">
              <w:rPr>
                <w:rFonts w:hint="eastAsia"/>
                <w:sz w:val="24"/>
                <w:rtl/>
              </w:rPr>
              <w:t>אשר</w:t>
            </w:r>
            <w:r w:rsidRPr="00E45B0C">
              <w:rPr>
                <w:sz w:val="24"/>
                <w:rtl/>
              </w:rPr>
              <w:t xml:space="preserve"> </w:t>
            </w:r>
            <w:r w:rsidRPr="00E45B0C">
              <w:rPr>
                <w:rFonts w:hint="eastAsia"/>
                <w:sz w:val="24"/>
                <w:rtl/>
              </w:rPr>
              <w:t>תדרשו</w:t>
            </w:r>
            <w:r w:rsidRPr="00E45B0C">
              <w:rPr>
                <w:sz w:val="24"/>
                <w:rtl/>
              </w:rPr>
              <w:t xml:space="preserve"> </w:t>
            </w:r>
          </w:p>
          <w:p w:rsidR="001716DF" w:rsidRPr="00E45B0C" w:rsidRDefault="001716DF" w:rsidP="008329ED">
            <w:pPr>
              <w:bidi/>
              <w:rPr>
                <w:sz w:val="24"/>
                <w:rtl/>
              </w:rPr>
            </w:pPr>
          </w:p>
          <w:p w:rsidR="001716DF" w:rsidRPr="00E45B0C" w:rsidRDefault="001716DF" w:rsidP="008329ED">
            <w:pPr>
              <w:bidi/>
              <w:rPr>
                <w:sz w:val="24"/>
              </w:rPr>
            </w:pPr>
            <w:r w:rsidRPr="00E45B0C">
              <w:rPr>
                <w:rFonts w:hint="eastAsia"/>
                <w:sz w:val="24"/>
                <w:rtl/>
              </w:rPr>
              <w:t>מאת</w:t>
            </w:r>
            <w:r w:rsidRPr="00E45B0C">
              <w:rPr>
                <w:sz w:val="24"/>
                <w:rtl/>
              </w:rPr>
              <w:t xml:space="preserve">:______________________________ [ </w:t>
            </w:r>
            <w:r w:rsidRPr="00E45B0C">
              <w:rPr>
                <w:rFonts w:hint="eastAsia"/>
                <w:sz w:val="24"/>
                <w:rtl/>
              </w:rPr>
              <w:t>להלן</w:t>
            </w:r>
            <w:r w:rsidRPr="00E45B0C">
              <w:rPr>
                <w:sz w:val="24"/>
                <w:rtl/>
              </w:rPr>
              <w:t xml:space="preserve">  - "</w:t>
            </w:r>
            <w:r w:rsidRPr="00E45B0C">
              <w:rPr>
                <w:rFonts w:hint="eastAsia"/>
                <w:b/>
                <w:bCs/>
                <w:sz w:val="24"/>
                <w:rtl/>
              </w:rPr>
              <w:t>החייב</w:t>
            </w:r>
            <w:r w:rsidRPr="00E45B0C">
              <w:rPr>
                <w:sz w:val="24"/>
                <w:rtl/>
              </w:rPr>
              <w:t xml:space="preserve">" ] </w:t>
            </w:r>
            <w:r w:rsidRPr="00E45B0C">
              <w:rPr>
                <w:rFonts w:hint="eastAsia"/>
                <w:sz w:val="24"/>
                <w:rtl/>
              </w:rPr>
              <w:t>בקשר</w:t>
            </w:r>
            <w:r w:rsidRPr="00E45B0C">
              <w:rPr>
                <w:sz w:val="24"/>
                <w:rtl/>
              </w:rPr>
              <w:t xml:space="preserve"> </w:t>
            </w:r>
            <w:r w:rsidRPr="00E45B0C">
              <w:rPr>
                <w:rFonts w:hint="eastAsia"/>
                <w:sz w:val="24"/>
                <w:rtl/>
              </w:rPr>
              <w:t>עם</w:t>
            </w:r>
            <w:r w:rsidRPr="00E45B0C">
              <w:rPr>
                <w:sz w:val="24"/>
                <w:rtl/>
              </w:rPr>
              <w:t xml:space="preserve"> </w:t>
            </w:r>
            <w:r w:rsidRPr="00E45B0C">
              <w:rPr>
                <w:rFonts w:hint="eastAsia"/>
                <w:sz w:val="24"/>
                <w:rtl/>
              </w:rPr>
              <w:t>המכרז</w:t>
            </w:r>
            <w:r w:rsidRPr="00E45B0C">
              <w:rPr>
                <w:sz w:val="24"/>
                <w:rtl/>
              </w:rPr>
              <w:t>.</w:t>
            </w:r>
            <w:r w:rsidRPr="00E45B0C">
              <w:rPr>
                <w:rFonts w:hint="cs"/>
                <w:sz w:val="24"/>
                <w:rtl/>
              </w:rPr>
              <w:t xml:space="preserve">  מס' _</w:t>
            </w:r>
            <w:r w:rsidR="00855185">
              <w:rPr>
                <w:rFonts w:hint="cs"/>
                <w:sz w:val="24"/>
                <w:rtl/>
              </w:rPr>
              <w:t>13/2016</w:t>
            </w:r>
            <w:r w:rsidRPr="00E45B0C">
              <w:rPr>
                <w:rFonts w:hint="cs"/>
                <w:sz w:val="24"/>
                <w:rtl/>
              </w:rPr>
              <w:t>_</w:t>
            </w: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both"/>
              <w:rPr>
                <w:sz w:val="24"/>
              </w:rPr>
            </w:pPr>
            <w:r w:rsidRPr="00E45B0C">
              <w:rPr>
                <w:rFonts w:hint="eastAsia"/>
                <w:sz w:val="24"/>
                <w:rtl/>
              </w:rPr>
              <w:t>אנו</w:t>
            </w:r>
            <w:r w:rsidRPr="00E45B0C">
              <w:rPr>
                <w:sz w:val="24"/>
                <w:rtl/>
              </w:rPr>
              <w:t xml:space="preserve"> </w:t>
            </w:r>
            <w:r w:rsidRPr="00E45B0C">
              <w:rPr>
                <w:rFonts w:hint="eastAsia"/>
                <w:sz w:val="24"/>
                <w:rtl/>
              </w:rPr>
              <w:t>נשלם</w:t>
            </w:r>
            <w:r w:rsidRPr="00E45B0C">
              <w:rPr>
                <w:sz w:val="24"/>
                <w:rtl/>
              </w:rPr>
              <w:t xml:space="preserve"> </w:t>
            </w:r>
            <w:r w:rsidRPr="00E45B0C">
              <w:rPr>
                <w:rFonts w:hint="eastAsia"/>
                <w:sz w:val="24"/>
                <w:rtl/>
              </w:rPr>
              <w:t>לכם</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הסכום</w:t>
            </w:r>
            <w:r w:rsidRPr="00E45B0C">
              <w:rPr>
                <w:sz w:val="24"/>
                <w:rtl/>
              </w:rPr>
              <w:t xml:space="preserve"> </w:t>
            </w:r>
            <w:r w:rsidRPr="00E45B0C">
              <w:rPr>
                <w:rFonts w:hint="eastAsia"/>
                <w:sz w:val="24"/>
                <w:rtl/>
              </w:rPr>
              <w:t>הנ</w:t>
            </w:r>
            <w:r w:rsidRPr="00E45B0C">
              <w:rPr>
                <w:sz w:val="24"/>
                <w:rtl/>
              </w:rPr>
              <w:t>"</w:t>
            </w:r>
            <w:r w:rsidRPr="00E45B0C">
              <w:rPr>
                <w:rFonts w:hint="eastAsia"/>
                <w:sz w:val="24"/>
                <w:rtl/>
              </w:rPr>
              <w:t>ל</w:t>
            </w:r>
            <w:r w:rsidRPr="00E45B0C">
              <w:rPr>
                <w:sz w:val="24"/>
                <w:rtl/>
              </w:rPr>
              <w:t xml:space="preserve"> </w:t>
            </w:r>
            <w:r w:rsidRPr="00E45B0C">
              <w:rPr>
                <w:rFonts w:hint="eastAsia"/>
                <w:sz w:val="24"/>
                <w:rtl/>
              </w:rPr>
              <w:t>תוך</w:t>
            </w:r>
            <w:r w:rsidRPr="00E45B0C">
              <w:rPr>
                <w:sz w:val="24"/>
                <w:rtl/>
              </w:rPr>
              <w:t xml:space="preserve"> 7 </w:t>
            </w:r>
            <w:r w:rsidRPr="00E45B0C">
              <w:rPr>
                <w:rFonts w:hint="eastAsia"/>
                <w:sz w:val="24"/>
                <w:rtl/>
              </w:rPr>
              <w:t>ימים</w:t>
            </w:r>
            <w:r w:rsidRPr="00E45B0C">
              <w:rPr>
                <w:sz w:val="24"/>
                <w:rtl/>
              </w:rPr>
              <w:t xml:space="preserve"> </w:t>
            </w:r>
            <w:r w:rsidRPr="00E45B0C">
              <w:rPr>
                <w:rFonts w:hint="eastAsia"/>
                <w:sz w:val="24"/>
                <w:rtl/>
              </w:rPr>
              <w:t>מתאריך</w:t>
            </w:r>
            <w:r w:rsidRPr="00E45B0C">
              <w:rPr>
                <w:sz w:val="24"/>
                <w:rtl/>
              </w:rPr>
              <w:t xml:space="preserve"> </w:t>
            </w:r>
            <w:r w:rsidRPr="00E45B0C">
              <w:rPr>
                <w:rFonts w:hint="eastAsia"/>
                <w:sz w:val="24"/>
                <w:rtl/>
              </w:rPr>
              <w:t>דרישתכם</w:t>
            </w:r>
            <w:r w:rsidRPr="00E45B0C">
              <w:rPr>
                <w:sz w:val="24"/>
                <w:rtl/>
              </w:rPr>
              <w:t xml:space="preserve"> </w:t>
            </w:r>
            <w:r w:rsidRPr="00E45B0C">
              <w:rPr>
                <w:rFonts w:hint="eastAsia"/>
                <w:sz w:val="24"/>
                <w:rtl/>
              </w:rPr>
              <w:t>הראשונה</w:t>
            </w:r>
            <w:r w:rsidRPr="00E45B0C">
              <w:rPr>
                <w:sz w:val="24"/>
                <w:rtl/>
              </w:rPr>
              <w:t xml:space="preserve"> </w:t>
            </w:r>
            <w:r w:rsidRPr="00E45B0C">
              <w:rPr>
                <w:rFonts w:hint="eastAsia"/>
                <w:sz w:val="24"/>
                <w:rtl/>
              </w:rPr>
              <w:t>שנשלחה</w:t>
            </w:r>
            <w:r w:rsidRPr="00E45B0C">
              <w:rPr>
                <w:sz w:val="24"/>
                <w:rtl/>
              </w:rPr>
              <w:t xml:space="preserve"> </w:t>
            </w:r>
            <w:r w:rsidRPr="00E45B0C">
              <w:rPr>
                <w:rFonts w:hint="eastAsia"/>
                <w:sz w:val="24"/>
                <w:rtl/>
              </w:rPr>
              <w:t>אלינו</w:t>
            </w:r>
            <w:r w:rsidRPr="00E45B0C">
              <w:rPr>
                <w:sz w:val="24"/>
                <w:rtl/>
              </w:rPr>
              <w:t xml:space="preserve"> </w:t>
            </w:r>
            <w:r w:rsidRPr="00E45B0C">
              <w:rPr>
                <w:rFonts w:hint="eastAsia"/>
                <w:sz w:val="24"/>
                <w:rtl/>
              </w:rPr>
              <w:t>בכתב</w:t>
            </w:r>
            <w:r w:rsidRPr="00E45B0C">
              <w:rPr>
                <w:sz w:val="24"/>
                <w:rtl/>
              </w:rPr>
              <w:t xml:space="preserve">, </w:t>
            </w:r>
            <w:r w:rsidRPr="00E45B0C">
              <w:rPr>
                <w:rFonts w:hint="eastAsia"/>
                <w:sz w:val="24"/>
                <w:rtl/>
              </w:rPr>
              <w:t>מבלי</w:t>
            </w:r>
            <w:r w:rsidRPr="00E45B0C">
              <w:rPr>
                <w:sz w:val="24"/>
                <w:rtl/>
              </w:rPr>
              <w:t xml:space="preserve"> </w:t>
            </w:r>
            <w:r w:rsidRPr="00E45B0C">
              <w:rPr>
                <w:rFonts w:hint="eastAsia"/>
                <w:sz w:val="24"/>
                <w:rtl/>
              </w:rPr>
              <w:t>שתהיו</w:t>
            </w:r>
            <w:r w:rsidRPr="00E45B0C">
              <w:rPr>
                <w:sz w:val="24"/>
                <w:rtl/>
              </w:rPr>
              <w:t xml:space="preserve"> </w:t>
            </w:r>
            <w:r w:rsidRPr="00E45B0C">
              <w:rPr>
                <w:rFonts w:hint="eastAsia"/>
                <w:sz w:val="24"/>
                <w:rtl/>
              </w:rPr>
              <w:t>חייבים</w:t>
            </w:r>
            <w:r w:rsidRPr="00E45B0C">
              <w:rPr>
                <w:sz w:val="24"/>
                <w:rtl/>
              </w:rPr>
              <w:t xml:space="preserve"> </w:t>
            </w:r>
            <w:r w:rsidRPr="00E45B0C">
              <w:rPr>
                <w:rFonts w:hint="eastAsia"/>
                <w:sz w:val="24"/>
                <w:rtl/>
              </w:rPr>
              <w:t>לנמק</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דרישתכם</w:t>
            </w:r>
            <w:r w:rsidRPr="00E45B0C">
              <w:rPr>
                <w:sz w:val="24"/>
                <w:rtl/>
              </w:rPr>
              <w:t xml:space="preserve"> </w:t>
            </w:r>
            <w:r w:rsidRPr="00E45B0C">
              <w:rPr>
                <w:rFonts w:hint="eastAsia"/>
                <w:sz w:val="24"/>
                <w:rtl/>
              </w:rPr>
              <w:t>ומבלי</w:t>
            </w:r>
            <w:r w:rsidRPr="00E45B0C">
              <w:rPr>
                <w:sz w:val="24"/>
                <w:rtl/>
              </w:rPr>
              <w:t xml:space="preserve"> </w:t>
            </w:r>
            <w:r w:rsidRPr="00E45B0C">
              <w:rPr>
                <w:rFonts w:hint="eastAsia"/>
                <w:sz w:val="24"/>
                <w:rtl/>
              </w:rPr>
              <w:t>לטעון</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טענת</w:t>
            </w:r>
            <w:r w:rsidRPr="00E45B0C">
              <w:rPr>
                <w:sz w:val="24"/>
                <w:rtl/>
              </w:rPr>
              <w:t xml:space="preserve"> </w:t>
            </w:r>
            <w:r w:rsidRPr="00E45B0C">
              <w:rPr>
                <w:rFonts w:hint="eastAsia"/>
                <w:sz w:val="24"/>
                <w:rtl/>
              </w:rPr>
              <w:t>הגנה</w:t>
            </w:r>
            <w:r w:rsidRPr="00E45B0C">
              <w:rPr>
                <w:sz w:val="24"/>
                <w:rtl/>
              </w:rPr>
              <w:t xml:space="preserve"> </w:t>
            </w:r>
            <w:r w:rsidRPr="00E45B0C">
              <w:rPr>
                <w:rFonts w:hint="eastAsia"/>
                <w:sz w:val="24"/>
                <w:rtl/>
              </w:rPr>
              <w:t>כל</w:t>
            </w:r>
            <w:r w:rsidRPr="00E45B0C">
              <w:rPr>
                <w:sz w:val="24"/>
                <w:rtl/>
              </w:rPr>
              <w:t xml:space="preserve"> </w:t>
            </w:r>
            <w:r w:rsidRPr="00E45B0C">
              <w:rPr>
                <w:rFonts w:hint="eastAsia"/>
                <w:sz w:val="24"/>
                <w:rtl/>
              </w:rPr>
              <w:t>שהיא</w:t>
            </w:r>
            <w:r w:rsidRPr="00E45B0C">
              <w:rPr>
                <w:sz w:val="24"/>
                <w:rtl/>
              </w:rPr>
              <w:t xml:space="preserve"> </w:t>
            </w:r>
            <w:r w:rsidRPr="00E45B0C">
              <w:rPr>
                <w:rFonts w:hint="eastAsia"/>
                <w:sz w:val="24"/>
                <w:rtl/>
              </w:rPr>
              <w:t>שיכולה</w:t>
            </w:r>
            <w:r w:rsidRPr="00E45B0C">
              <w:rPr>
                <w:sz w:val="24"/>
                <w:rtl/>
              </w:rPr>
              <w:t xml:space="preserve"> </w:t>
            </w:r>
            <w:r w:rsidRPr="00E45B0C">
              <w:rPr>
                <w:rFonts w:hint="eastAsia"/>
                <w:sz w:val="24"/>
                <w:rtl/>
              </w:rPr>
              <w:t>לעמוד</w:t>
            </w:r>
            <w:r w:rsidRPr="00E45B0C">
              <w:rPr>
                <w:sz w:val="24"/>
                <w:rtl/>
              </w:rPr>
              <w:t xml:space="preserve"> </w:t>
            </w:r>
            <w:r w:rsidRPr="00E45B0C">
              <w:rPr>
                <w:rFonts w:hint="eastAsia"/>
                <w:sz w:val="24"/>
                <w:rtl/>
              </w:rPr>
              <w:t>לחייב</w:t>
            </w:r>
            <w:r w:rsidRPr="00E45B0C">
              <w:rPr>
                <w:sz w:val="24"/>
                <w:rtl/>
              </w:rPr>
              <w:t xml:space="preserve"> </w:t>
            </w:r>
            <w:r w:rsidRPr="00E45B0C">
              <w:rPr>
                <w:rFonts w:hint="eastAsia"/>
                <w:sz w:val="24"/>
                <w:rtl/>
              </w:rPr>
              <w:t>בקשר</w:t>
            </w:r>
            <w:r w:rsidRPr="00E45B0C">
              <w:rPr>
                <w:sz w:val="24"/>
                <w:rtl/>
              </w:rPr>
              <w:t xml:space="preserve"> </w:t>
            </w:r>
            <w:r w:rsidRPr="00E45B0C">
              <w:rPr>
                <w:rFonts w:hint="eastAsia"/>
                <w:sz w:val="24"/>
                <w:rtl/>
              </w:rPr>
              <w:t>לחיוב</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או</w:t>
            </w:r>
            <w:r w:rsidRPr="00E45B0C">
              <w:rPr>
                <w:sz w:val="24"/>
                <w:rtl/>
              </w:rPr>
              <w:t xml:space="preserve"> </w:t>
            </w:r>
            <w:r w:rsidRPr="00E45B0C">
              <w:rPr>
                <w:rFonts w:hint="eastAsia"/>
                <w:sz w:val="24"/>
                <w:rtl/>
              </w:rPr>
              <w:t>לדרוש</w:t>
            </w:r>
            <w:r w:rsidRPr="00E45B0C">
              <w:rPr>
                <w:sz w:val="24"/>
                <w:rtl/>
              </w:rPr>
              <w:t xml:space="preserve"> </w:t>
            </w:r>
            <w:r w:rsidRPr="00E45B0C">
              <w:rPr>
                <w:rFonts w:hint="eastAsia"/>
                <w:sz w:val="24"/>
                <w:rtl/>
              </w:rPr>
              <w:t>תחילה</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סילוק</w:t>
            </w:r>
            <w:r w:rsidRPr="00E45B0C">
              <w:rPr>
                <w:sz w:val="24"/>
                <w:rtl/>
              </w:rPr>
              <w:t xml:space="preserve"> </w:t>
            </w:r>
            <w:r w:rsidRPr="00E45B0C">
              <w:rPr>
                <w:rFonts w:hint="eastAsia"/>
                <w:sz w:val="24"/>
                <w:rtl/>
              </w:rPr>
              <w:t>הסכום</w:t>
            </w:r>
            <w:r w:rsidRPr="00E45B0C">
              <w:rPr>
                <w:sz w:val="24"/>
                <w:rtl/>
              </w:rPr>
              <w:t xml:space="preserve"> </w:t>
            </w:r>
            <w:r w:rsidRPr="00E45B0C">
              <w:rPr>
                <w:rFonts w:hint="eastAsia"/>
                <w:sz w:val="24"/>
                <w:rtl/>
              </w:rPr>
              <w:t>האמור</w:t>
            </w:r>
            <w:r w:rsidRPr="00E45B0C">
              <w:rPr>
                <w:sz w:val="24"/>
                <w:rtl/>
              </w:rPr>
              <w:t xml:space="preserve"> </w:t>
            </w:r>
            <w:r w:rsidRPr="00E45B0C">
              <w:rPr>
                <w:rFonts w:hint="eastAsia"/>
                <w:sz w:val="24"/>
                <w:rtl/>
              </w:rPr>
              <w:t>מאת</w:t>
            </w:r>
            <w:r w:rsidRPr="00E45B0C">
              <w:rPr>
                <w:sz w:val="24"/>
                <w:rtl/>
              </w:rPr>
              <w:t xml:space="preserve"> </w:t>
            </w:r>
            <w:r w:rsidRPr="00E45B0C">
              <w:rPr>
                <w:rFonts w:hint="eastAsia"/>
                <w:sz w:val="24"/>
                <w:rtl/>
              </w:rPr>
              <w:t>החייב</w:t>
            </w:r>
            <w:r w:rsidRPr="00E45B0C">
              <w:rPr>
                <w:sz w:val="24"/>
                <w:rtl/>
              </w:rPr>
              <w:t>.</w:t>
            </w: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both"/>
              <w:rPr>
                <w:sz w:val="24"/>
              </w:rPr>
            </w:pP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תהיה</w:t>
            </w:r>
            <w:r w:rsidRPr="00E45B0C">
              <w:rPr>
                <w:sz w:val="24"/>
                <w:rtl/>
              </w:rPr>
              <w:t xml:space="preserve"> </w:t>
            </w:r>
            <w:r w:rsidRPr="00E45B0C">
              <w:rPr>
                <w:rFonts w:hint="eastAsia"/>
                <w:sz w:val="24"/>
                <w:rtl/>
              </w:rPr>
              <w:t>בתוקף</w:t>
            </w:r>
            <w:r w:rsidRPr="00E45B0C">
              <w:rPr>
                <w:sz w:val="24"/>
                <w:rtl/>
              </w:rPr>
              <w:t xml:space="preserve"> </w:t>
            </w:r>
            <w:r w:rsidRPr="00E45B0C">
              <w:rPr>
                <w:rFonts w:hint="eastAsia"/>
                <w:sz w:val="24"/>
                <w:rtl/>
              </w:rPr>
              <w:t>עד</w:t>
            </w:r>
            <w:r w:rsidRPr="00E45B0C">
              <w:rPr>
                <w:sz w:val="24"/>
                <w:rtl/>
              </w:rPr>
              <w:t xml:space="preserve"> </w:t>
            </w:r>
            <w:r w:rsidRPr="00E45B0C">
              <w:rPr>
                <w:rFonts w:hint="eastAsia"/>
                <w:sz w:val="24"/>
                <w:rtl/>
              </w:rPr>
              <w:t>תאריך</w:t>
            </w:r>
            <w:r w:rsidRPr="00E45B0C">
              <w:rPr>
                <w:sz w:val="24"/>
                <w:rtl/>
              </w:rPr>
              <w:t xml:space="preserve"> ______________________.</w:t>
            </w: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both"/>
              <w:rPr>
                <w:sz w:val="24"/>
              </w:rPr>
            </w:pPr>
            <w:r w:rsidRPr="00E45B0C">
              <w:rPr>
                <w:rFonts w:hint="eastAsia"/>
                <w:sz w:val="24"/>
                <w:rtl/>
              </w:rPr>
              <w:t>דרישה</w:t>
            </w:r>
            <w:r w:rsidRPr="00E45B0C">
              <w:rPr>
                <w:sz w:val="24"/>
                <w:rtl/>
              </w:rPr>
              <w:t xml:space="preserve"> </w:t>
            </w:r>
            <w:r w:rsidRPr="00E45B0C">
              <w:rPr>
                <w:rFonts w:hint="eastAsia"/>
                <w:sz w:val="24"/>
                <w:rtl/>
              </w:rPr>
              <w:t>על</w:t>
            </w:r>
            <w:r w:rsidRPr="00E45B0C">
              <w:rPr>
                <w:sz w:val="24"/>
                <w:rtl/>
              </w:rPr>
              <w:t xml:space="preserve"> </w:t>
            </w:r>
            <w:r w:rsidRPr="00E45B0C">
              <w:rPr>
                <w:rFonts w:hint="eastAsia"/>
                <w:sz w:val="24"/>
                <w:rtl/>
              </w:rPr>
              <w:t>פי</w:t>
            </w:r>
            <w:r w:rsidRPr="00E45B0C">
              <w:rPr>
                <w:sz w:val="24"/>
                <w:rtl/>
              </w:rPr>
              <w:t xml:space="preserve"> </w:t>
            </w: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יש</w:t>
            </w:r>
            <w:r w:rsidRPr="00E45B0C">
              <w:rPr>
                <w:sz w:val="24"/>
                <w:rtl/>
              </w:rPr>
              <w:t xml:space="preserve"> </w:t>
            </w:r>
            <w:r w:rsidRPr="00E45B0C">
              <w:rPr>
                <w:rFonts w:hint="eastAsia"/>
                <w:sz w:val="24"/>
                <w:rtl/>
              </w:rPr>
              <w:t>להפנות</w:t>
            </w:r>
            <w:r w:rsidRPr="00E45B0C">
              <w:rPr>
                <w:sz w:val="24"/>
                <w:rtl/>
              </w:rPr>
              <w:t xml:space="preserve"> </w:t>
            </w:r>
            <w:r w:rsidRPr="00E45B0C">
              <w:rPr>
                <w:rFonts w:hint="eastAsia"/>
                <w:sz w:val="24"/>
                <w:rtl/>
              </w:rPr>
              <w:t>לסניף</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w:t>
            </w:r>
            <w:r w:rsidRPr="00E45B0C">
              <w:rPr>
                <w:sz w:val="24"/>
                <w:rtl/>
              </w:rPr>
              <w:t xml:space="preserve">' </w:t>
            </w:r>
            <w:r w:rsidRPr="00E45B0C">
              <w:rPr>
                <w:rFonts w:hint="eastAsia"/>
                <w:sz w:val="24"/>
                <w:rtl/>
              </w:rPr>
              <w:t>הביטוח</w:t>
            </w:r>
            <w:r w:rsidRPr="00E45B0C">
              <w:rPr>
                <w:sz w:val="24"/>
                <w:rtl/>
              </w:rPr>
              <w:t xml:space="preserve"> </w:t>
            </w:r>
            <w:r w:rsidRPr="00E45B0C">
              <w:rPr>
                <w:rFonts w:hint="eastAsia"/>
                <w:sz w:val="24"/>
                <w:rtl/>
              </w:rPr>
              <w:t>שכתובתו</w:t>
            </w:r>
            <w:r w:rsidRPr="00E45B0C">
              <w:rPr>
                <w:sz w:val="24"/>
                <w:rtl/>
              </w:rPr>
              <w:t>:</w:t>
            </w: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center"/>
              <w:rPr>
                <w:sz w:val="24"/>
              </w:rPr>
            </w:pPr>
            <w:r w:rsidRPr="00E45B0C">
              <w:rPr>
                <w:sz w:val="24"/>
                <w:rtl/>
              </w:rPr>
              <w:t>______________________________________________________</w:t>
            </w:r>
          </w:p>
        </w:tc>
      </w:tr>
      <w:tr w:rsidR="001716DF" w:rsidRPr="00E45B0C" w:rsidTr="00C17503">
        <w:tc>
          <w:tcPr>
            <w:tcW w:w="8522" w:type="dxa"/>
            <w:gridSpan w:val="2"/>
          </w:tcPr>
          <w:p w:rsidR="001716DF" w:rsidRPr="00E45B0C" w:rsidRDefault="001716DF" w:rsidP="00B6624C">
            <w:pPr>
              <w:bidi/>
              <w:jc w:val="center"/>
              <w:rPr>
                <w:sz w:val="24"/>
              </w:rPr>
            </w:pPr>
            <w:r w:rsidRPr="00E45B0C">
              <w:rPr>
                <w:rFonts w:hint="eastAsia"/>
                <w:sz w:val="24"/>
                <w:rtl/>
              </w:rPr>
              <w:lastRenderedPageBreak/>
              <w:t>שם</w:t>
            </w:r>
            <w:r w:rsidRPr="00E45B0C">
              <w:rPr>
                <w:sz w:val="24"/>
                <w:rtl/>
              </w:rPr>
              <w:t xml:space="preserve"> </w:t>
            </w:r>
            <w:r w:rsidRPr="00E45B0C">
              <w:rPr>
                <w:rFonts w:hint="eastAsia"/>
                <w:sz w:val="24"/>
                <w:rtl/>
              </w:rPr>
              <w:t>הבנק</w:t>
            </w:r>
            <w:r w:rsidRPr="00E45B0C">
              <w:rPr>
                <w:sz w:val="24"/>
                <w:rtl/>
              </w:rPr>
              <w:t xml:space="preserve">/ </w:t>
            </w:r>
            <w:r w:rsidRPr="00E45B0C">
              <w:rPr>
                <w:rFonts w:hint="eastAsia"/>
                <w:sz w:val="24"/>
                <w:rtl/>
              </w:rPr>
              <w:t>חב</w:t>
            </w:r>
            <w:r w:rsidRPr="00E45B0C">
              <w:rPr>
                <w:sz w:val="24"/>
                <w:rtl/>
              </w:rPr>
              <w:t xml:space="preserve">' </w:t>
            </w:r>
            <w:r w:rsidRPr="00E45B0C">
              <w:rPr>
                <w:rFonts w:hint="eastAsia"/>
                <w:sz w:val="24"/>
                <w:rtl/>
              </w:rPr>
              <w:t>הביטוח</w:t>
            </w: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8522" w:type="dxa"/>
            <w:gridSpan w:val="2"/>
          </w:tcPr>
          <w:p w:rsidR="001716DF" w:rsidRPr="00E45B0C" w:rsidRDefault="001716DF" w:rsidP="00B6624C">
            <w:pPr>
              <w:bidi/>
              <w:jc w:val="both"/>
              <w:rPr>
                <w:sz w:val="24"/>
              </w:rPr>
            </w:pPr>
          </w:p>
        </w:tc>
      </w:tr>
      <w:tr w:rsidR="001716DF" w:rsidRPr="00E45B0C" w:rsidTr="00C17503">
        <w:tc>
          <w:tcPr>
            <w:tcW w:w="4261" w:type="dxa"/>
          </w:tcPr>
          <w:p w:rsidR="001716DF" w:rsidRPr="00E45B0C" w:rsidRDefault="001716DF" w:rsidP="00B6624C">
            <w:pPr>
              <w:bidi/>
              <w:jc w:val="both"/>
              <w:rPr>
                <w:sz w:val="24"/>
              </w:rPr>
            </w:pPr>
            <w:r w:rsidRPr="00E45B0C">
              <w:rPr>
                <w:sz w:val="24"/>
                <w:rtl/>
              </w:rPr>
              <w:t>________________________________</w:t>
            </w:r>
          </w:p>
        </w:tc>
        <w:tc>
          <w:tcPr>
            <w:tcW w:w="4261" w:type="dxa"/>
          </w:tcPr>
          <w:p w:rsidR="001716DF" w:rsidRPr="00E45B0C" w:rsidRDefault="001716DF" w:rsidP="00B1577C">
            <w:pPr>
              <w:bidi/>
              <w:jc w:val="both"/>
              <w:rPr>
                <w:rFonts w:ascii="Franklin Gothic Medium" w:hAnsi="Franklin Gothic Medium"/>
                <w:b/>
                <w:color w:val="000000"/>
                <w:kern w:val="22"/>
                <w:sz w:val="24"/>
              </w:rPr>
            </w:pPr>
            <w:r w:rsidRPr="00E45B0C">
              <w:rPr>
                <w:sz w:val="24"/>
                <w:rtl/>
              </w:rPr>
              <w:t>_________________________________</w:t>
            </w:r>
          </w:p>
        </w:tc>
      </w:tr>
      <w:tr w:rsidR="001716DF" w:rsidRPr="00E45B0C" w:rsidTr="00C17503">
        <w:tc>
          <w:tcPr>
            <w:tcW w:w="4261" w:type="dxa"/>
          </w:tcPr>
          <w:p w:rsidR="001716DF" w:rsidRPr="00E45B0C" w:rsidRDefault="001716DF" w:rsidP="00B6624C">
            <w:pPr>
              <w:bidi/>
              <w:jc w:val="center"/>
              <w:rPr>
                <w:sz w:val="24"/>
              </w:rPr>
            </w:pPr>
            <w:r w:rsidRPr="00E45B0C">
              <w:rPr>
                <w:rFonts w:hint="eastAsia"/>
                <w:sz w:val="24"/>
                <w:rtl/>
              </w:rPr>
              <w:t>מס</w:t>
            </w:r>
            <w:r w:rsidRPr="00E45B0C">
              <w:rPr>
                <w:sz w:val="24"/>
                <w:rtl/>
              </w:rPr>
              <w:t xml:space="preserve">' </w:t>
            </w:r>
            <w:r w:rsidRPr="00E45B0C">
              <w:rPr>
                <w:rFonts w:hint="eastAsia"/>
                <w:sz w:val="24"/>
                <w:rtl/>
              </w:rPr>
              <w:t>הבנק</w:t>
            </w:r>
            <w:r w:rsidRPr="00E45B0C">
              <w:rPr>
                <w:sz w:val="24"/>
                <w:rtl/>
              </w:rPr>
              <w:t xml:space="preserve"> </w:t>
            </w:r>
            <w:r w:rsidRPr="00E45B0C">
              <w:rPr>
                <w:rFonts w:hint="eastAsia"/>
                <w:sz w:val="24"/>
                <w:rtl/>
              </w:rPr>
              <w:t>ומס</w:t>
            </w:r>
            <w:r w:rsidRPr="00E45B0C">
              <w:rPr>
                <w:sz w:val="24"/>
                <w:rtl/>
              </w:rPr>
              <w:t xml:space="preserve">' </w:t>
            </w:r>
            <w:r w:rsidRPr="00E45B0C">
              <w:rPr>
                <w:rFonts w:hint="eastAsia"/>
                <w:sz w:val="24"/>
                <w:rtl/>
              </w:rPr>
              <w:t>הסניף</w:t>
            </w:r>
          </w:p>
        </w:tc>
        <w:tc>
          <w:tcPr>
            <w:tcW w:w="4261" w:type="dxa"/>
          </w:tcPr>
          <w:p w:rsidR="001716DF" w:rsidRPr="00E45B0C" w:rsidRDefault="001716DF" w:rsidP="00B1577C">
            <w:pPr>
              <w:bidi/>
              <w:jc w:val="center"/>
              <w:rPr>
                <w:rFonts w:ascii="Franklin Gothic Medium" w:hAnsi="Franklin Gothic Medium"/>
                <w:b/>
                <w:color w:val="000000"/>
                <w:kern w:val="22"/>
                <w:sz w:val="24"/>
              </w:rPr>
            </w:pPr>
            <w:r w:rsidRPr="00E45B0C">
              <w:rPr>
                <w:rFonts w:hint="eastAsia"/>
                <w:sz w:val="24"/>
                <w:rtl/>
              </w:rPr>
              <w:t>כתובת</w:t>
            </w:r>
            <w:r w:rsidRPr="00E45B0C">
              <w:rPr>
                <w:sz w:val="24"/>
                <w:rtl/>
              </w:rPr>
              <w:t xml:space="preserve"> </w:t>
            </w:r>
            <w:r w:rsidRPr="00E45B0C">
              <w:rPr>
                <w:rFonts w:hint="eastAsia"/>
                <w:sz w:val="24"/>
                <w:rtl/>
              </w:rPr>
              <w:t>סניף</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חברת</w:t>
            </w:r>
            <w:r w:rsidRPr="00E45B0C">
              <w:rPr>
                <w:sz w:val="24"/>
                <w:rtl/>
              </w:rPr>
              <w:t xml:space="preserve"> </w:t>
            </w:r>
            <w:r w:rsidRPr="00E45B0C">
              <w:rPr>
                <w:rFonts w:hint="eastAsia"/>
                <w:sz w:val="24"/>
                <w:rtl/>
              </w:rPr>
              <w:t>הביטוח</w:t>
            </w:r>
          </w:p>
        </w:tc>
      </w:tr>
      <w:tr w:rsidR="001716DF" w:rsidRPr="00E45B0C" w:rsidTr="00C17503">
        <w:tc>
          <w:tcPr>
            <w:tcW w:w="4261" w:type="dxa"/>
          </w:tcPr>
          <w:p w:rsidR="001716DF" w:rsidRPr="00E45B0C" w:rsidRDefault="001716DF" w:rsidP="00B6624C">
            <w:pPr>
              <w:bidi/>
              <w:jc w:val="center"/>
              <w:rPr>
                <w:sz w:val="24"/>
              </w:rPr>
            </w:pPr>
          </w:p>
        </w:tc>
        <w:tc>
          <w:tcPr>
            <w:tcW w:w="4261" w:type="dxa"/>
          </w:tcPr>
          <w:p w:rsidR="001716DF" w:rsidRPr="00E45B0C" w:rsidRDefault="001716DF" w:rsidP="008329ED">
            <w:pPr>
              <w:bidi/>
              <w:jc w:val="center"/>
              <w:rPr>
                <w:sz w:val="24"/>
              </w:rPr>
            </w:pPr>
          </w:p>
        </w:tc>
      </w:tr>
      <w:tr w:rsidR="001716DF" w:rsidRPr="00E45B0C" w:rsidTr="00C17503">
        <w:tc>
          <w:tcPr>
            <w:tcW w:w="4261" w:type="dxa"/>
          </w:tcPr>
          <w:p w:rsidR="001716DF" w:rsidRPr="00E45B0C" w:rsidRDefault="001716DF" w:rsidP="00B6624C">
            <w:pPr>
              <w:bidi/>
              <w:jc w:val="center"/>
              <w:rPr>
                <w:sz w:val="24"/>
              </w:rPr>
            </w:pPr>
          </w:p>
        </w:tc>
        <w:tc>
          <w:tcPr>
            <w:tcW w:w="4261" w:type="dxa"/>
          </w:tcPr>
          <w:p w:rsidR="001716DF" w:rsidRPr="00E45B0C" w:rsidRDefault="001716DF" w:rsidP="008329ED">
            <w:pPr>
              <w:bidi/>
              <w:jc w:val="center"/>
              <w:rPr>
                <w:sz w:val="24"/>
              </w:rPr>
            </w:pPr>
          </w:p>
        </w:tc>
      </w:tr>
      <w:tr w:rsidR="001716DF" w:rsidRPr="00E45B0C" w:rsidTr="00C17503">
        <w:tc>
          <w:tcPr>
            <w:tcW w:w="4261" w:type="dxa"/>
          </w:tcPr>
          <w:p w:rsidR="001716DF" w:rsidRPr="00E45B0C" w:rsidRDefault="001716DF" w:rsidP="00B6624C">
            <w:pPr>
              <w:bidi/>
              <w:jc w:val="center"/>
              <w:rPr>
                <w:sz w:val="24"/>
              </w:rPr>
            </w:pPr>
          </w:p>
        </w:tc>
        <w:tc>
          <w:tcPr>
            <w:tcW w:w="4261" w:type="dxa"/>
          </w:tcPr>
          <w:p w:rsidR="001716DF" w:rsidRPr="00E45B0C" w:rsidRDefault="001716DF" w:rsidP="008329ED">
            <w:pPr>
              <w:bidi/>
              <w:jc w:val="center"/>
              <w:rPr>
                <w:sz w:val="24"/>
              </w:rPr>
            </w:pPr>
          </w:p>
        </w:tc>
      </w:tr>
      <w:tr w:rsidR="001716DF" w:rsidRPr="00E45B0C" w:rsidTr="00C17503">
        <w:tc>
          <w:tcPr>
            <w:tcW w:w="4261" w:type="dxa"/>
          </w:tcPr>
          <w:p w:rsidR="001716DF" w:rsidRPr="00E45B0C" w:rsidRDefault="001716DF" w:rsidP="00B6624C">
            <w:pPr>
              <w:bidi/>
              <w:jc w:val="center"/>
              <w:rPr>
                <w:sz w:val="24"/>
              </w:rPr>
            </w:pPr>
          </w:p>
        </w:tc>
        <w:tc>
          <w:tcPr>
            <w:tcW w:w="4261" w:type="dxa"/>
          </w:tcPr>
          <w:p w:rsidR="001716DF" w:rsidRPr="00E45B0C" w:rsidRDefault="001716DF" w:rsidP="008329ED">
            <w:pPr>
              <w:bidi/>
              <w:jc w:val="center"/>
              <w:rPr>
                <w:sz w:val="24"/>
              </w:rPr>
            </w:pPr>
          </w:p>
        </w:tc>
      </w:tr>
      <w:tr w:rsidR="001716DF" w:rsidRPr="00E45B0C" w:rsidTr="00C17503">
        <w:tc>
          <w:tcPr>
            <w:tcW w:w="8522" w:type="dxa"/>
            <w:gridSpan w:val="2"/>
          </w:tcPr>
          <w:p w:rsidR="001716DF" w:rsidRPr="00E45B0C" w:rsidRDefault="001716DF" w:rsidP="00B6624C">
            <w:pPr>
              <w:bidi/>
              <w:rPr>
                <w:sz w:val="24"/>
              </w:rPr>
            </w:pP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אינה</w:t>
            </w:r>
            <w:r w:rsidRPr="00E45B0C">
              <w:rPr>
                <w:sz w:val="24"/>
                <w:rtl/>
              </w:rPr>
              <w:t xml:space="preserve"> </w:t>
            </w:r>
            <w:r w:rsidRPr="00E45B0C">
              <w:rPr>
                <w:rFonts w:hint="eastAsia"/>
                <w:sz w:val="24"/>
                <w:rtl/>
              </w:rPr>
              <w:t>ניתנת</w:t>
            </w:r>
            <w:r w:rsidRPr="00E45B0C">
              <w:rPr>
                <w:sz w:val="24"/>
                <w:rtl/>
              </w:rPr>
              <w:t xml:space="preserve"> </w:t>
            </w:r>
            <w:r w:rsidRPr="00E45B0C">
              <w:rPr>
                <w:rFonts w:hint="eastAsia"/>
                <w:sz w:val="24"/>
                <w:rtl/>
              </w:rPr>
              <w:t>להעברה</w:t>
            </w:r>
            <w:r w:rsidRPr="00E45B0C">
              <w:rPr>
                <w:sz w:val="24"/>
                <w:rtl/>
              </w:rPr>
              <w:t>.</w:t>
            </w:r>
          </w:p>
        </w:tc>
      </w:tr>
      <w:tr w:rsidR="001716DF" w:rsidRPr="00E45B0C" w:rsidTr="00C17503">
        <w:tc>
          <w:tcPr>
            <w:tcW w:w="8522" w:type="dxa"/>
            <w:gridSpan w:val="2"/>
          </w:tcPr>
          <w:p w:rsidR="001716DF" w:rsidRPr="00E45B0C" w:rsidRDefault="001716DF" w:rsidP="00B6624C">
            <w:pPr>
              <w:bidi/>
              <w:rPr>
                <w:sz w:val="24"/>
              </w:rPr>
            </w:pPr>
          </w:p>
        </w:tc>
      </w:tr>
      <w:tr w:rsidR="001716DF" w:rsidRPr="00E45B0C" w:rsidTr="00C17503">
        <w:tc>
          <w:tcPr>
            <w:tcW w:w="8522" w:type="dxa"/>
            <w:gridSpan w:val="2"/>
          </w:tcPr>
          <w:p w:rsidR="001716DF" w:rsidRPr="00E45B0C" w:rsidRDefault="001716DF" w:rsidP="00B6624C">
            <w:pPr>
              <w:bidi/>
              <w:rPr>
                <w:sz w:val="24"/>
              </w:rPr>
            </w:pPr>
          </w:p>
        </w:tc>
      </w:tr>
    </w:tbl>
    <w:p w:rsidR="001716DF" w:rsidRPr="00E45B0C" w:rsidRDefault="001716DF" w:rsidP="00B6624C">
      <w:pPr>
        <w:bidi/>
        <w:rPr>
          <w:sz w:val="24"/>
        </w:rPr>
      </w:pPr>
    </w:p>
    <w:tbl>
      <w:tblPr>
        <w:bidiVisual/>
        <w:tblW w:w="0" w:type="auto"/>
        <w:tblInd w:w="-46" w:type="dxa"/>
        <w:tblLayout w:type="fixed"/>
        <w:tblLook w:val="01E0" w:firstRow="1" w:lastRow="1" w:firstColumn="1" w:lastColumn="1" w:noHBand="0" w:noVBand="0"/>
      </w:tblPr>
      <w:tblGrid>
        <w:gridCol w:w="2160"/>
        <w:gridCol w:w="3732"/>
        <w:gridCol w:w="2676"/>
      </w:tblGrid>
      <w:tr w:rsidR="001716DF" w:rsidRPr="00E45B0C" w:rsidTr="00C17503">
        <w:tc>
          <w:tcPr>
            <w:tcW w:w="8522" w:type="dxa"/>
            <w:gridSpan w:val="3"/>
          </w:tcPr>
          <w:p w:rsidR="001716DF" w:rsidRPr="00E45B0C" w:rsidRDefault="001716DF" w:rsidP="00B6624C">
            <w:pPr>
              <w:bidi/>
              <w:jc w:val="both"/>
              <w:rPr>
                <w:sz w:val="24"/>
              </w:rPr>
            </w:pPr>
          </w:p>
        </w:tc>
      </w:tr>
      <w:tr w:rsidR="001716DF" w:rsidRPr="00E45B0C" w:rsidTr="00C17503">
        <w:tc>
          <w:tcPr>
            <w:tcW w:w="2160" w:type="dxa"/>
          </w:tcPr>
          <w:p w:rsidR="001716DF" w:rsidRPr="00E45B0C" w:rsidRDefault="001716DF" w:rsidP="00B6624C">
            <w:pPr>
              <w:bidi/>
              <w:jc w:val="both"/>
              <w:rPr>
                <w:sz w:val="24"/>
              </w:rPr>
            </w:pPr>
            <w:r w:rsidRPr="00E45B0C">
              <w:rPr>
                <w:sz w:val="24"/>
                <w:rtl/>
              </w:rPr>
              <w:t>________________</w:t>
            </w:r>
          </w:p>
        </w:tc>
        <w:tc>
          <w:tcPr>
            <w:tcW w:w="3732" w:type="dxa"/>
          </w:tcPr>
          <w:p w:rsidR="001716DF" w:rsidRPr="00E45B0C" w:rsidRDefault="001716DF" w:rsidP="00B1577C">
            <w:pPr>
              <w:bidi/>
              <w:jc w:val="both"/>
              <w:rPr>
                <w:rFonts w:ascii="Franklin Gothic Medium" w:hAnsi="Franklin Gothic Medium"/>
                <w:b/>
                <w:color w:val="000000"/>
                <w:kern w:val="22"/>
                <w:sz w:val="24"/>
              </w:rPr>
            </w:pPr>
            <w:r w:rsidRPr="00E45B0C">
              <w:rPr>
                <w:sz w:val="24"/>
                <w:rtl/>
              </w:rPr>
              <w:t>__________________</w:t>
            </w:r>
          </w:p>
        </w:tc>
        <w:tc>
          <w:tcPr>
            <w:tcW w:w="2676" w:type="dxa"/>
          </w:tcPr>
          <w:p w:rsidR="001716DF" w:rsidRPr="00E45B0C" w:rsidRDefault="001716DF" w:rsidP="008329ED">
            <w:pPr>
              <w:bidi/>
              <w:jc w:val="both"/>
              <w:rPr>
                <w:sz w:val="24"/>
              </w:rPr>
            </w:pPr>
            <w:r w:rsidRPr="00E45B0C">
              <w:rPr>
                <w:sz w:val="24"/>
                <w:rtl/>
              </w:rPr>
              <w:t>__________________</w:t>
            </w:r>
          </w:p>
        </w:tc>
      </w:tr>
      <w:tr w:rsidR="001716DF" w:rsidRPr="00E45B0C" w:rsidTr="00C17503">
        <w:tc>
          <w:tcPr>
            <w:tcW w:w="2114" w:type="dxa"/>
          </w:tcPr>
          <w:p w:rsidR="001716DF" w:rsidRPr="00E45B0C" w:rsidRDefault="001716DF" w:rsidP="00B6624C">
            <w:pPr>
              <w:bidi/>
              <w:jc w:val="center"/>
              <w:rPr>
                <w:sz w:val="24"/>
              </w:rPr>
            </w:pPr>
            <w:r w:rsidRPr="00E45B0C">
              <w:rPr>
                <w:rFonts w:hint="eastAsia"/>
                <w:sz w:val="24"/>
                <w:rtl/>
              </w:rPr>
              <w:t>תאריך</w:t>
            </w:r>
          </w:p>
        </w:tc>
        <w:tc>
          <w:tcPr>
            <w:tcW w:w="3732" w:type="dxa"/>
          </w:tcPr>
          <w:p w:rsidR="001716DF" w:rsidRPr="00E45B0C" w:rsidRDefault="001716DF" w:rsidP="00B1577C">
            <w:pPr>
              <w:bidi/>
              <w:jc w:val="center"/>
              <w:rPr>
                <w:rFonts w:ascii="Franklin Gothic Medium" w:hAnsi="Franklin Gothic Medium"/>
                <w:b/>
                <w:color w:val="000000"/>
                <w:kern w:val="22"/>
                <w:sz w:val="24"/>
              </w:rPr>
            </w:pPr>
            <w:r w:rsidRPr="00E45B0C">
              <w:rPr>
                <w:rFonts w:hint="eastAsia"/>
                <w:sz w:val="24"/>
                <w:rtl/>
              </w:rPr>
              <w:t>שם</w:t>
            </w:r>
            <w:r w:rsidRPr="00E45B0C">
              <w:rPr>
                <w:sz w:val="24"/>
                <w:rtl/>
              </w:rPr>
              <w:t xml:space="preserve"> </w:t>
            </w:r>
            <w:r w:rsidRPr="00E45B0C">
              <w:rPr>
                <w:rFonts w:hint="eastAsia"/>
                <w:sz w:val="24"/>
                <w:rtl/>
              </w:rPr>
              <w:t>מלא</w:t>
            </w:r>
          </w:p>
        </w:tc>
        <w:tc>
          <w:tcPr>
            <w:tcW w:w="2676" w:type="dxa"/>
          </w:tcPr>
          <w:p w:rsidR="001716DF" w:rsidRPr="00E45B0C" w:rsidRDefault="001716DF" w:rsidP="00B1577C">
            <w:pPr>
              <w:bidi/>
              <w:jc w:val="center"/>
              <w:rPr>
                <w:rFonts w:ascii="Franklin Gothic Medium" w:hAnsi="Franklin Gothic Medium"/>
                <w:b/>
                <w:color w:val="000000"/>
                <w:kern w:val="22"/>
                <w:sz w:val="24"/>
              </w:rPr>
            </w:pPr>
            <w:r w:rsidRPr="00E45B0C">
              <w:rPr>
                <w:rFonts w:hint="eastAsia"/>
                <w:sz w:val="24"/>
                <w:rtl/>
              </w:rPr>
              <w:t>חתימה</w:t>
            </w:r>
            <w:r w:rsidRPr="00E45B0C">
              <w:rPr>
                <w:sz w:val="24"/>
                <w:rtl/>
              </w:rPr>
              <w:t xml:space="preserve"> </w:t>
            </w:r>
            <w:r w:rsidRPr="00E45B0C">
              <w:rPr>
                <w:rFonts w:hint="eastAsia"/>
                <w:sz w:val="24"/>
                <w:rtl/>
              </w:rPr>
              <w:t>וחותמת</w:t>
            </w:r>
          </w:p>
        </w:tc>
      </w:tr>
      <w:tr w:rsidR="001716DF" w:rsidRPr="00CB2C73" w:rsidTr="00C17503">
        <w:tc>
          <w:tcPr>
            <w:tcW w:w="8522" w:type="dxa"/>
            <w:gridSpan w:val="3"/>
          </w:tcPr>
          <w:p w:rsidR="001716DF" w:rsidRPr="00CB2C73" w:rsidRDefault="001716DF" w:rsidP="00B6624C">
            <w:pPr>
              <w:bidi/>
              <w:jc w:val="both"/>
              <w:rPr>
                <w:sz w:val="22"/>
                <w:szCs w:val="22"/>
              </w:rPr>
            </w:pPr>
          </w:p>
        </w:tc>
      </w:tr>
    </w:tbl>
    <w:p w:rsidR="001716DF" w:rsidRPr="00CB2C73" w:rsidRDefault="001716DF" w:rsidP="00B6624C">
      <w:pPr>
        <w:bidi/>
        <w:rPr>
          <w:sz w:val="22"/>
          <w:szCs w:val="22"/>
          <w:rtl/>
        </w:rPr>
      </w:pPr>
    </w:p>
    <w:p w:rsidR="001716DF" w:rsidRDefault="001716DF" w:rsidP="008329ED">
      <w:pPr>
        <w:bidi/>
        <w:rPr>
          <w:b/>
          <w:bCs/>
          <w:sz w:val="22"/>
          <w:szCs w:val="22"/>
          <w:u w:val="single"/>
          <w:rtl/>
        </w:rPr>
      </w:pPr>
    </w:p>
    <w:p w:rsidR="001716DF" w:rsidRDefault="001716DF" w:rsidP="008329ED">
      <w:pPr>
        <w:bidi/>
        <w:rPr>
          <w:b/>
          <w:bCs/>
          <w:sz w:val="22"/>
          <w:szCs w:val="22"/>
          <w:u w:val="single"/>
          <w:rtl/>
        </w:rPr>
      </w:pPr>
    </w:p>
    <w:p w:rsidR="001716DF" w:rsidRDefault="001716DF" w:rsidP="008329ED">
      <w:pPr>
        <w:bidi/>
        <w:rPr>
          <w:b/>
          <w:bCs/>
          <w:sz w:val="22"/>
          <w:szCs w:val="22"/>
          <w:u w:val="single"/>
          <w:rtl/>
        </w:rPr>
      </w:pPr>
    </w:p>
    <w:p w:rsidR="001716DF" w:rsidRDefault="001716DF" w:rsidP="008329ED">
      <w:pPr>
        <w:bidi/>
        <w:rPr>
          <w:b/>
          <w:bCs/>
          <w:sz w:val="22"/>
          <w:szCs w:val="22"/>
          <w:u w:val="single"/>
          <w:rtl/>
        </w:rPr>
      </w:pPr>
    </w:p>
    <w:p w:rsidR="001716DF" w:rsidRPr="004475FD" w:rsidRDefault="00C17503" w:rsidP="00B6624C">
      <w:pPr>
        <w:bidi/>
        <w:jc w:val="center"/>
        <w:rPr>
          <w:b/>
          <w:bCs/>
          <w:szCs w:val="26"/>
          <w:u w:val="single"/>
          <w:rtl/>
        </w:rPr>
      </w:pPr>
      <w:r>
        <w:rPr>
          <w:b/>
          <w:bCs/>
          <w:szCs w:val="26"/>
          <w:u w:val="single"/>
          <w:rtl/>
        </w:rPr>
        <w:br w:type="page"/>
      </w:r>
      <w:r w:rsidR="001716DF" w:rsidRPr="004475FD">
        <w:rPr>
          <w:rFonts w:hint="eastAsia"/>
          <w:b/>
          <w:bCs/>
          <w:szCs w:val="26"/>
          <w:u w:val="single"/>
          <w:rtl/>
        </w:rPr>
        <w:lastRenderedPageBreak/>
        <w:t>נספח</w:t>
      </w:r>
      <w:r w:rsidR="001716DF" w:rsidRPr="004475FD">
        <w:rPr>
          <w:b/>
          <w:bCs/>
          <w:szCs w:val="26"/>
          <w:u w:val="single"/>
          <w:rtl/>
        </w:rPr>
        <w:t xml:space="preserve"> </w:t>
      </w:r>
      <w:r w:rsidR="001716DF">
        <w:rPr>
          <w:rFonts w:hint="cs"/>
          <w:b/>
          <w:bCs/>
          <w:szCs w:val="26"/>
          <w:u w:val="single"/>
          <w:rtl/>
        </w:rPr>
        <w:t>9</w:t>
      </w:r>
    </w:p>
    <w:p w:rsidR="001716DF" w:rsidRPr="004475FD" w:rsidRDefault="001716DF" w:rsidP="00B6624C">
      <w:pPr>
        <w:bidi/>
        <w:jc w:val="center"/>
        <w:rPr>
          <w:b/>
          <w:bCs/>
          <w:szCs w:val="26"/>
          <w:rtl/>
        </w:rPr>
      </w:pPr>
    </w:p>
    <w:p w:rsidR="001716DF" w:rsidRPr="00155295" w:rsidRDefault="001716DF" w:rsidP="00B6624C">
      <w:pPr>
        <w:bidi/>
        <w:ind w:left="26"/>
        <w:jc w:val="center"/>
        <w:rPr>
          <w:rFonts w:ascii="Arial" w:hAnsi="Arial"/>
          <w:b/>
          <w:bCs/>
          <w:sz w:val="22"/>
          <w:szCs w:val="22"/>
          <w:rtl/>
        </w:rPr>
      </w:pPr>
      <w:r w:rsidRPr="00155295">
        <w:rPr>
          <w:b/>
          <w:bCs/>
          <w:rtl/>
        </w:rPr>
        <w:t>אישור רו</w:t>
      </w:r>
      <w:r w:rsidRPr="00155295">
        <w:rPr>
          <w:rFonts w:hint="cs"/>
          <w:b/>
          <w:bCs/>
          <w:rtl/>
        </w:rPr>
        <w:t>אה חשבון</w:t>
      </w:r>
      <w:r w:rsidRPr="00155295">
        <w:rPr>
          <w:b/>
          <w:bCs/>
          <w:rtl/>
        </w:rPr>
        <w:t xml:space="preserve"> </w:t>
      </w:r>
      <w:r w:rsidRPr="00155295">
        <w:rPr>
          <w:rFonts w:hint="cs"/>
          <w:b/>
          <w:bCs/>
          <w:rtl/>
        </w:rPr>
        <w:t>על אודות נתונים מהדוחות הכספיים</w:t>
      </w:r>
    </w:p>
    <w:p w:rsidR="001716DF" w:rsidRPr="00743A2D" w:rsidRDefault="001716DF" w:rsidP="00B6624C">
      <w:pPr>
        <w:bidi/>
        <w:rPr>
          <w:b/>
          <w:bCs/>
          <w:sz w:val="22"/>
          <w:szCs w:val="22"/>
          <w:u w:val="single"/>
          <w:rtl/>
        </w:rPr>
      </w:pPr>
    </w:p>
    <w:p w:rsidR="001716DF" w:rsidRPr="00743A2D" w:rsidRDefault="001716DF" w:rsidP="00B6624C">
      <w:pPr>
        <w:bidi/>
        <w:jc w:val="right"/>
        <w:rPr>
          <w:rFonts w:ascii="Arial" w:hAnsi="Arial"/>
          <w:sz w:val="24"/>
          <w:rtl/>
        </w:rPr>
      </w:pPr>
      <w:r w:rsidRPr="00743A2D">
        <w:rPr>
          <w:rFonts w:ascii="Arial" w:hAnsi="Arial" w:hint="cs"/>
          <w:sz w:val="24"/>
          <w:rtl/>
        </w:rPr>
        <w:t>תאריך:_______________</w:t>
      </w:r>
    </w:p>
    <w:p w:rsidR="001716DF" w:rsidRPr="00743A2D" w:rsidRDefault="001716DF" w:rsidP="00B6624C">
      <w:pPr>
        <w:bidi/>
        <w:jc w:val="both"/>
        <w:rPr>
          <w:rFonts w:ascii="Arial" w:hAnsi="Arial"/>
          <w:sz w:val="24"/>
          <w:rtl/>
        </w:rPr>
      </w:pPr>
    </w:p>
    <w:p w:rsidR="001716DF" w:rsidRPr="00743A2D" w:rsidRDefault="001716DF" w:rsidP="008329ED">
      <w:pPr>
        <w:bidi/>
        <w:jc w:val="both"/>
        <w:rPr>
          <w:rFonts w:ascii="Arial" w:hAnsi="Arial"/>
          <w:sz w:val="24"/>
          <w:rtl/>
        </w:rPr>
      </w:pPr>
      <w:r w:rsidRPr="00743A2D">
        <w:rPr>
          <w:rFonts w:ascii="Arial" w:hAnsi="Arial"/>
          <w:sz w:val="24"/>
          <w:rtl/>
        </w:rPr>
        <w:t>לכבוד</w:t>
      </w:r>
    </w:p>
    <w:p w:rsidR="001716DF" w:rsidRPr="00743A2D" w:rsidRDefault="001716DF" w:rsidP="008329ED">
      <w:pPr>
        <w:bidi/>
        <w:jc w:val="both"/>
        <w:rPr>
          <w:rFonts w:ascii="Arial" w:hAnsi="Arial"/>
          <w:sz w:val="24"/>
          <w:rtl/>
        </w:rPr>
      </w:pPr>
      <w:r w:rsidRPr="00743A2D">
        <w:rPr>
          <w:rFonts w:ascii="Arial" w:hAnsi="Arial"/>
          <w:sz w:val="24"/>
          <w:rtl/>
        </w:rPr>
        <w:t>חברת  ______</w:t>
      </w:r>
      <w:r w:rsidRPr="00743A2D">
        <w:rPr>
          <w:rFonts w:ascii="Arial" w:hAnsi="Arial" w:hint="cs"/>
          <w:sz w:val="24"/>
          <w:rtl/>
        </w:rPr>
        <w:t>________</w:t>
      </w:r>
    </w:p>
    <w:p w:rsidR="001716DF" w:rsidRPr="00743A2D" w:rsidRDefault="001716DF" w:rsidP="00B6624C">
      <w:pPr>
        <w:bidi/>
        <w:jc w:val="center"/>
        <w:rPr>
          <w:rFonts w:ascii="Arial" w:hAnsi="Arial"/>
          <w:sz w:val="24"/>
          <w:rtl/>
        </w:rPr>
      </w:pPr>
    </w:p>
    <w:p w:rsidR="001716DF" w:rsidRPr="00743A2D" w:rsidRDefault="001716DF" w:rsidP="00B6624C">
      <w:pPr>
        <w:bidi/>
        <w:ind w:left="386" w:hanging="316"/>
        <w:jc w:val="center"/>
        <w:rPr>
          <w:rFonts w:ascii="Arial" w:hAnsi="Arial"/>
          <w:b/>
          <w:bCs/>
          <w:sz w:val="24"/>
          <w:rtl/>
        </w:rPr>
      </w:pPr>
      <w:r w:rsidRPr="00743A2D">
        <w:rPr>
          <w:rFonts w:ascii="Arial" w:hAnsi="Arial"/>
          <w:sz w:val="24"/>
          <w:rtl/>
        </w:rPr>
        <w:t xml:space="preserve">הנדון : </w:t>
      </w:r>
      <w:r w:rsidRPr="00743A2D">
        <w:rPr>
          <w:rFonts w:ascii="Arial" w:hAnsi="Arial"/>
          <w:b/>
          <w:bCs/>
          <w:sz w:val="24"/>
          <w:rtl/>
        </w:rPr>
        <w:t xml:space="preserve">אישור על מחזור כספי (או כל מידע אחר המופיע בדוחות הכספיים) לכל אחת מהשנים שנסתיימו ביום </w:t>
      </w:r>
      <w:r w:rsidRPr="00743A2D">
        <w:rPr>
          <w:rFonts w:ascii="Arial" w:hAnsi="Arial"/>
          <w:b/>
          <w:bCs/>
          <w:sz w:val="24"/>
        </w:rPr>
        <w:t>31.12.20</w:t>
      </w:r>
      <w:r w:rsidR="00B36C4C">
        <w:rPr>
          <w:rFonts w:ascii="Arial" w:hAnsi="Arial" w:hint="cs"/>
          <w:b/>
          <w:bCs/>
          <w:sz w:val="24"/>
          <w:rtl/>
        </w:rPr>
        <w:t xml:space="preserve">  </w:t>
      </w:r>
      <w:r w:rsidRPr="00743A2D">
        <w:rPr>
          <w:rFonts w:ascii="Arial" w:hAnsi="Arial"/>
          <w:b/>
          <w:bCs/>
          <w:sz w:val="24"/>
          <w:rtl/>
        </w:rPr>
        <w:t xml:space="preserve"> וביום ____ (1)</w:t>
      </w:r>
    </w:p>
    <w:p w:rsidR="001716DF" w:rsidRPr="00743A2D" w:rsidRDefault="001716DF" w:rsidP="00B6624C">
      <w:pPr>
        <w:bidi/>
        <w:jc w:val="both"/>
        <w:rPr>
          <w:rFonts w:ascii="Arial" w:hAnsi="Arial"/>
          <w:sz w:val="24"/>
          <w:rtl/>
        </w:rPr>
      </w:pPr>
      <w:r w:rsidRPr="00743A2D">
        <w:rPr>
          <w:rFonts w:ascii="Arial" w:hAnsi="Arial"/>
          <w:sz w:val="24"/>
          <w:rtl/>
        </w:rPr>
        <w:t xml:space="preserve"> </w:t>
      </w:r>
    </w:p>
    <w:p w:rsidR="001716DF" w:rsidRPr="00743A2D" w:rsidRDefault="001716DF" w:rsidP="008329ED">
      <w:pPr>
        <w:bidi/>
        <w:jc w:val="both"/>
        <w:rPr>
          <w:rFonts w:ascii="Arial" w:hAnsi="Arial"/>
          <w:sz w:val="24"/>
          <w:rtl/>
        </w:rPr>
      </w:pPr>
      <w:r w:rsidRPr="00743A2D">
        <w:rPr>
          <w:rFonts w:ascii="Arial" w:hAnsi="Arial"/>
          <w:sz w:val="24"/>
          <w:rtl/>
        </w:rPr>
        <w:t>לבקשתכם וכרואי החשבון של חברתכם הרינו לאשר כדלקמן:</w:t>
      </w:r>
    </w:p>
    <w:p w:rsidR="001716DF" w:rsidRPr="00743A2D" w:rsidRDefault="001716DF" w:rsidP="008329ED">
      <w:pPr>
        <w:bidi/>
        <w:jc w:val="both"/>
        <w:rPr>
          <w:rFonts w:ascii="Arial" w:hAnsi="Arial"/>
          <w:sz w:val="24"/>
          <w:rtl/>
        </w:rPr>
      </w:pPr>
    </w:p>
    <w:p w:rsidR="001716DF" w:rsidRPr="00743A2D" w:rsidRDefault="001716DF" w:rsidP="00B6624C">
      <w:pPr>
        <w:numPr>
          <w:ilvl w:val="0"/>
          <w:numId w:val="10"/>
        </w:numPr>
        <w:bidi/>
        <w:jc w:val="both"/>
        <w:rPr>
          <w:rFonts w:ascii="Arial" w:hAnsi="Arial"/>
          <w:sz w:val="24"/>
        </w:rPr>
      </w:pPr>
      <w:r w:rsidRPr="00743A2D">
        <w:rPr>
          <w:rFonts w:ascii="Arial" w:hAnsi="Arial"/>
          <w:sz w:val="24"/>
          <w:rtl/>
        </w:rPr>
        <w:t>הננו משמשים כרואי החשבון של חברתכם משנת_________</w:t>
      </w:r>
      <w:r w:rsidRPr="00743A2D">
        <w:rPr>
          <w:rFonts w:ascii="Arial" w:hAnsi="Arial" w:hint="cs"/>
          <w:sz w:val="24"/>
          <w:rtl/>
        </w:rPr>
        <w:t xml:space="preserve">. </w:t>
      </w:r>
    </w:p>
    <w:p w:rsidR="001716DF" w:rsidRPr="00743A2D" w:rsidRDefault="001716DF" w:rsidP="00B6624C">
      <w:pPr>
        <w:bidi/>
        <w:jc w:val="both"/>
        <w:rPr>
          <w:rFonts w:ascii="Arial" w:hAnsi="Arial"/>
          <w:sz w:val="24"/>
        </w:rPr>
      </w:pPr>
    </w:p>
    <w:p w:rsidR="001716DF" w:rsidRPr="00743A2D" w:rsidRDefault="001716DF" w:rsidP="00B6624C">
      <w:pPr>
        <w:numPr>
          <w:ilvl w:val="0"/>
          <w:numId w:val="10"/>
        </w:numPr>
        <w:bidi/>
        <w:jc w:val="both"/>
        <w:rPr>
          <w:rFonts w:ascii="Arial" w:hAnsi="Arial"/>
          <w:sz w:val="24"/>
        </w:rPr>
      </w:pPr>
      <w:r w:rsidRPr="00743A2D">
        <w:rPr>
          <w:rFonts w:ascii="Arial" w:hAnsi="Arial"/>
          <w:sz w:val="24"/>
          <w:rtl/>
        </w:rPr>
        <w:t>הדוחות הכספיים המבוקרים/סקורים של חברתכם ליום ______ (או לחילופין ליום____ וליום ____) (1)  בוקרו/נסקרו (בהתאמה) על ידי משרדנו.</w:t>
      </w:r>
    </w:p>
    <w:p w:rsidR="001716DF" w:rsidRPr="00743A2D" w:rsidRDefault="001716DF" w:rsidP="008329E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8329ED">
      <w:pPr>
        <w:bidi/>
        <w:ind w:left="360"/>
        <w:jc w:val="both"/>
        <w:rPr>
          <w:rFonts w:ascii="Arial" w:hAnsi="Arial"/>
          <w:sz w:val="24"/>
          <w:rtl/>
        </w:rPr>
      </w:pPr>
      <w:r w:rsidRPr="00743A2D">
        <w:rPr>
          <w:rFonts w:ascii="Arial" w:hAnsi="Arial"/>
          <w:sz w:val="24"/>
          <w:rtl/>
        </w:rPr>
        <w:t xml:space="preserve">הדוחות הכספיים המבוקרים/סקורים של חברתכם ליום/ימים (1) ______  בוקרו על ידי רואי חשבון אחרים. </w:t>
      </w:r>
    </w:p>
    <w:p w:rsidR="001716DF" w:rsidRPr="00743A2D" w:rsidRDefault="001716DF" w:rsidP="008329ED">
      <w:pPr>
        <w:numPr>
          <w:ilvl w:val="0"/>
          <w:numId w:val="10"/>
        </w:numPr>
        <w:bidi/>
        <w:jc w:val="both"/>
        <w:rPr>
          <w:rFonts w:ascii="Arial" w:hAnsi="Arial"/>
          <w:sz w:val="24"/>
        </w:rPr>
      </w:pPr>
      <w:r w:rsidRPr="00743A2D">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1716DF" w:rsidRPr="00743A2D" w:rsidRDefault="001716DF" w:rsidP="008329E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B6624C">
      <w:pPr>
        <w:bidi/>
        <w:ind w:left="386"/>
        <w:jc w:val="both"/>
        <w:rPr>
          <w:rFonts w:ascii="Arial" w:hAnsi="Arial"/>
          <w:sz w:val="24"/>
          <w:rtl/>
        </w:rPr>
      </w:pPr>
      <w:r w:rsidRPr="00743A2D">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1716DF" w:rsidRPr="00743A2D" w:rsidRDefault="001716DF" w:rsidP="00B6624C">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B6624C">
      <w:pPr>
        <w:bidi/>
        <w:ind w:left="386" w:hanging="26"/>
        <w:jc w:val="both"/>
        <w:rPr>
          <w:rFonts w:ascii="Arial" w:hAnsi="Arial"/>
          <w:sz w:val="24"/>
        </w:rPr>
      </w:pPr>
      <w:r w:rsidRPr="00743A2D">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1716DF" w:rsidRPr="00743A2D" w:rsidRDefault="001716DF" w:rsidP="00B6624C">
      <w:pPr>
        <w:bidi/>
        <w:jc w:val="both"/>
        <w:rPr>
          <w:rFonts w:ascii="Arial" w:hAnsi="Arial"/>
          <w:sz w:val="24"/>
          <w:rtl/>
        </w:rPr>
      </w:pPr>
      <w:r w:rsidRPr="00743A2D">
        <w:rPr>
          <w:rFonts w:ascii="Arial" w:hAnsi="Arial"/>
          <w:sz w:val="24"/>
          <w:rtl/>
        </w:rPr>
        <w:t xml:space="preserve"> בהתאם לדוחות הכספיים האמורים המבוקרים/סקורים ליום/ימים (1) _________ </w:t>
      </w:r>
      <w:r w:rsidRPr="00743A2D">
        <w:rPr>
          <w:rFonts w:ascii="Arial" w:hAnsi="Arial"/>
          <w:b/>
          <w:bCs/>
          <w:sz w:val="24"/>
          <w:rtl/>
        </w:rPr>
        <w:t xml:space="preserve">המחזור הכספי של חברתכם לתקופה _____ (1) הינו גבוה מ / שווה ל _______ </w:t>
      </w:r>
      <w:r w:rsidRPr="00743A2D">
        <w:rPr>
          <w:rFonts w:ascii="Arial" w:hAnsi="Arial"/>
          <w:sz w:val="24"/>
          <w:rtl/>
        </w:rPr>
        <w:t>(או כל דרישה אחרת בהתאם לאמור במסמכי המכרז אודות מידע המופיע בדוחות הכספיים).</w:t>
      </w:r>
    </w:p>
    <w:p w:rsidR="00743A2D" w:rsidRDefault="001716DF" w:rsidP="00B6624C">
      <w:pPr>
        <w:tabs>
          <w:tab w:val="left" w:pos="6685"/>
          <w:tab w:val="right" w:pos="9070"/>
        </w:tabs>
        <w:bidi/>
        <w:ind w:left="6480"/>
        <w:rPr>
          <w:rFonts w:ascii="Arial" w:hAnsi="Arial"/>
          <w:sz w:val="24"/>
          <w:rtl/>
        </w:rPr>
      </w:pPr>
      <w:r w:rsidRPr="00743A2D">
        <w:rPr>
          <w:rFonts w:ascii="Arial" w:hAnsi="Arial"/>
          <w:sz w:val="24"/>
          <w:rtl/>
        </w:rPr>
        <w:tab/>
      </w:r>
    </w:p>
    <w:p w:rsidR="001716DF" w:rsidRPr="00743A2D" w:rsidRDefault="001716DF" w:rsidP="008329ED">
      <w:pPr>
        <w:tabs>
          <w:tab w:val="left" w:pos="6685"/>
          <w:tab w:val="right" w:pos="9070"/>
        </w:tabs>
        <w:bidi/>
        <w:ind w:left="6480"/>
        <w:rPr>
          <w:rFonts w:ascii="Arial" w:hAnsi="Arial"/>
          <w:sz w:val="24"/>
          <w:rtl/>
        </w:rPr>
      </w:pPr>
      <w:r w:rsidRPr="00743A2D">
        <w:rPr>
          <w:rFonts w:ascii="Arial" w:hAnsi="Arial"/>
          <w:sz w:val="24"/>
          <w:rtl/>
        </w:rPr>
        <w:t>בכבוד רב</w:t>
      </w:r>
      <w:r w:rsidRPr="00743A2D">
        <w:rPr>
          <w:rFonts w:ascii="Arial" w:hAnsi="Arial" w:hint="cs"/>
          <w:sz w:val="24"/>
          <w:rtl/>
        </w:rPr>
        <w:t>,</w:t>
      </w:r>
    </w:p>
    <w:p w:rsidR="001716DF" w:rsidRPr="00743A2D" w:rsidRDefault="001716DF" w:rsidP="00B6624C">
      <w:pPr>
        <w:bidi/>
        <w:ind w:left="6480"/>
        <w:jc w:val="right"/>
        <w:rPr>
          <w:rFonts w:ascii="Arial" w:hAnsi="Arial"/>
          <w:sz w:val="24"/>
          <w:rtl/>
        </w:rPr>
      </w:pPr>
    </w:p>
    <w:p w:rsidR="001716DF" w:rsidRPr="00743A2D" w:rsidRDefault="001716DF" w:rsidP="008329ED">
      <w:pPr>
        <w:bidi/>
        <w:ind w:left="6480"/>
        <w:jc w:val="right"/>
        <w:rPr>
          <w:rFonts w:ascii="Arial" w:hAnsi="Arial"/>
          <w:sz w:val="24"/>
          <w:rtl/>
        </w:rPr>
      </w:pPr>
      <w:r w:rsidRPr="00743A2D">
        <w:rPr>
          <w:rFonts w:ascii="Arial" w:hAnsi="Arial" w:hint="cs"/>
          <w:sz w:val="24"/>
          <w:rtl/>
        </w:rPr>
        <w:t>______________________</w:t>
      </w:r>
      <w:r w:rsidRPr="00743A2D">
        <w:rPr>
          <w:rFonts w:ascii="Arial" w:hAnsi="Arial"/>
          <w:sz w:val="24"/>
          <w:rtl/>
        </w:rPr>
        <w:tab/>
      </w:r>
    </w:p>
    <w:p w:rsidR="001716DF" w:rsidRPr="00743A2D" w:rsidRDefault="001716DF" w:rsidP="00B6624C">
      <w:pPr>
        <w:bidi/>
        <w:ind w:left="6532"/>
        <w:jc w:val="both"/>
        <w:rPr>
          <w:rFonts w:ascii="Arial" w:hAnsi="Arial"/>
          <w:sz w:val="24"/>
          <w:rtl/>
        </w:rPr>
      </w:pPr>
      <w:r w:rsidRPr="00743A2D">
        <w:rPr>
          <w:rFonts w:ascii="Arial" w:hAnsi="Arial" w:hint="cs"/>
          <w:sz w:val="24"/>
          <w:rtl/>
        </w:rPr>
        <w:t xml:space="preserve">  </w:t>
      </w:r>
      <w:r w:rsidR="00C17503" w:rsidRPr="00743A2D">
        <w:rPr>
          <w:rFonts w:ascii="Arial" w:hAnsi="Arial" w:hint="cs"/>
          <w:sz w:val="24"/>
          <w:rtl/>
        </w:rPr>
        <w:tab/>
      </w:r>
      <w:r w:rsidR="00C17503" w:rsidRPr="00743A2D">
        <w:rPr>
          <w:rFonts w:ascii="Arial" w:hAnsi="Arial" w:hint="cs"/>
          <w:sz w:val="24"/>
          <w:rtl/>
        </w:rPr>
        <w:tab/>
      </w:r>
      <w:r w:rsidRPr="00743A2D">
        <w:rPr>
          <w:rFonts w:ascii="Arial" w:hAnsi="Arial"/>
          <w:sz w:val="24"/>
          <w:rtl/>
        </w:rPr>
        <w:t>רואי חשבון</w:t>
      </w:r>
    </w:p>
    <w:p w:rsidR="001716DF" w:rsidRPr="00743A2D" w:rsidRDefault="001716DF" w:rsidP="00B6624C">
      <w:pPr>
        <w:bidi/>
        <w:ind w:left="360"/>
        <w:jc w:val="both"/>
        <w:rPr>
          <w:rFonts w:ascii="Arial" w:hAnsi="Arial"/>
          <w:sz w:val="24"/>
          <w:rtl/>
        </w:rPr>
      </w:pPr>
    </w:p>
    <w:p w:rsidR="001716DF" w:rsidRPr="00743A2D" w:rsidRDefault="001716DF" w:rsidP="00B6624C">
      <w:pPr>
        <w:bidi/>
        <w:ind w:left="360"/>
        <w:jc w:val="both"/>
        <w:rPr>
          <w:rFonts w:ascii="Arial" w:hAnsi="Arial"/>
          <w:sz w:val="24"/>
        </w:rPr>
      </w:pPr>
    </w:p>
    <w:p w:rsidR="001716DF" w:rsidRPr="00743A2D" w:rsidRDefault="001716DF" w:rsidP="00B6624C">
      <w:pPr>
        <w:numPr>
          <w:ilvl w:val="0"/>
          <w:numId w:val="11"/>
        </w:numPr>
        <w:bidi/>
        <w:jc w:val="both"/>
        <w:rPr>
          <w:rFonts w:ascii="Arial" w:hAnsi="Arial"/>
          <w:sz w:val="24"/>
        </w:rPr>
      </w:pPr>
      <w:r w:rsidRPr="00743A2D">
        <w:rPr>
          <w:rFonts w:ascii="Arial" w:hAnsi="Arial"/>
          <w:sz w:val="24"/>
          <w:rtl/>
        </w:rPr>
        <w:t>יצוינו התאריכים בהתאם לנדרש במסמכי המכרז.</w:t>
      </w:r>
    </w:p>
    <w:p w:rsidR="001716DF" w:rsidRPr="00743A2D" w:rsidRDefault="001716DF" w:rsidP="008329ED">
      <w:pPr>
        <w:numPr>
          <w:ilvl w:val="0"/>
          <w:numId w:val="11"/>
        </w:numPr>
        <w:bidi/>
        <w:jc w:val="both"/>
        <w:rPr>
          <w:rFonts w:ascii="Arial" w:hAnsi="Arial"/>
          <w:sz w:val="24"/>
        </w:rPr>
      </w:pPr>
      <w:r w:rsidRPr="00743A2D">
        <w:rPr>
          <w:rFonts w:ascii="Arial" w:hAnsi="Arial"/>
          <w:sz w:val="24"/>
          <w:rtl/>
        </w:rPr>
        <w:t>לצרכי מכתב זה חוות הדעת הכוללות תוספות המפורטות בדוגמאות לתקן ביקורת מספר 99</w:t>
      </w:r>
      <w:r w:rsidRPr="00743A2D">
        <w:rPr>
          <w:rFonts w:ascii="Arial" w:hAnsi="Arial" w:hint="cs"/>
          <w:sz w:val="24"/>
          <w:rtl/>
        </w:rPr>
        <w:t>,</w:t>
      </w:r>
      <w:r w:rsidRPr="00743A2D">
        <w:rPr>
          <w:rFonts w:ascii="Arial" w:hAnsi="Arial"/>
          <w:sz w:val="24"/>
          <w:rtl/>
        </w:rPr>
        <w:t xml:space="preserve"> יראו אותן כחוות דעת ללא סטייה מהנוסח האחיד.</w:t>
      </w:r>
    </w:p>
    <w:p w:rsidR="001716DF" w:rsidRPr="00743A2D" w:rsidRDefault="001716DF" w:rsidP="00B6624C">
      <w:pPr>
        <w:bidi/>
        <w:ind w:left="360"/>
        <w:jc w:val="both"/>
        <w:rPr>
          <w:rFonts w:ascii="Arial" w:hAnsi="Arial"/>
          <w:sz w:val="24"/>
          <w:rtl/>
        </w:rPr>
      </w:pPr>
    </w:p>
    <w:p w:rsidR="001716DF" w:rsidRPr="00743A2D" w:rsidRDefault="001716DF" w:rsidP="00B6624C">
      <w:pPr>
        <w:bidi/>
        <w:jc w:val="both"/>
        <w:rPr>
          <w:rFonts w:ascii="Arial" w:hAnsi="Arial"/>
          <w:sz w:val="24"/>
          <w:rtl/>
        </w:rPr>
      </w:pPr>
      <w:r w:rsidRPr="00743A2D">
        <w:rPr>
          <w:rFonts w:ascii="Arial" w:hAnsi="Arial" w:hint="cs"/>
          <w:sz w:val="24"/>
          <w:rtl/>
        </w:rPr>
        <w:t xml:space="preserve">הערות: </w:t>
      </w:r>
    </w:p>
    <w:p w:rsidR="001716DF" w:rsidRPr="00743A2D" w:rsidRDefault="001716DF" w:rsidP="00B6624C">
      <w:pPr>
        <w:numPr>
          <w:ilvl w:val="0"/>
          <w:numId w:val="12"/>
        </w:numPr>
        <w:bidi/>
        <w:jc w:val="both"/>
        <w:rPr>
          <w:rFonts w:ascii="Arial" w:hAnsi="Arial"/>
          <w:sz w:val="24"/>
          <w:rtl/>
        </w:rPr>
      </w:pPr>
      <w:r w:rsidRPr="00743A2D">
        <w:rPr>
          <w:rFonts w:ascii="Arial" w:hAnsi="Arial"/>
          <w:sz w:val="24"/>
          <w:rtl/>
        </w:rPr>
        <w:t>נוסח דיווח זה נקבע ע</w:t>
      </w:r>
      <w:r w:rsidRPr="00743A2D">
        <w:rPr>
          <w:rFonts w:ascii="Arial" w:hAnsi="Arial" w:hint="cs"/>
          <w:sz w:val="24"/>
          <w:rtl/>
        </w:rPr>
        <w:t>ל ידי</w:t>
      </w:r>
      <w:r w:rsidRPr="00743A2D">
        <w:rPr>
          <w:rFonts w:ascii="Arial" w:hAnsi="Arial"/>
          <w:sz w:val="24"/>
          <w:rtl/>
        </w:rPr>
        <w:t xml:space="preserve"> ועדה משותפת של מינהל הרכש הממשלתי ושל לשכת רו</w:t>
      </w:r>
      <w:r w:rsidRPr="00743A2D">
        <w:rPr>
          <w:rFonts w:ascii="Arial" w:hAnsi="Arial" w:hint="cs"/>
          <w:sz w:val="24"/>
          <w:rtl/>
        </w:rPr>
        <w:t>אי החשבון</w:t>
      </w:r>
      <w:r w:rsidRPr="00743A2D">
        <w:rPr>
          <w:rFonts w:ascii="Arial" w:hAnsi="Arial"/>
          <w:sz w:val="24"/>
          <w:rtl/>
        </w:rPr>
        <w:t xml:space="preserve"> בישראל – אוגוסט 2009</w:t>
      </w:r>
      <w:r w:rsidRPr="00743A2D">
        <w:rPr>
          <w:rFonts w:ascii="Arial" w:hAnsi="Arial" w:hint="cs"/>
          <w:sz w:val="24"/>
          <w:rtl/>
        </w:rPr>
        <w:t xml:space="preserve">. </w:t>
      </w:r>
    </w:p>
    <w:p w:rsidR="001716DF" w:rsidRPr="00743A2D" w:rsidRDefault="001716DF" w:rsidP="008329ED">
      <w:pPr>
        <w:numPr>
          <w:ilvl w:val="0"/>
          <w:numId w:val="12"/>
        </w:numPr>
        <w:bidi/>
        <w:jc w:val="both"/>
        <w:rPr>
          <w:sz w:val="24"/>
          <w:u w:val="single"/>
          <w:rtl/>
        </w:rPr>
      </w:pPr>
      <w:r w:rsidRPr="00743A2D">
        <w:rPr>
          <w:rFonts w:ascii="Arial" w:hAnsi="Arial"/>
          <w:sz w:val="24"/>
          <w:rtl/>
        </w:rPr>
        <w:t xml:space="preserve">יודפס על נייר לוגו של משרד </w:t>
      </w:r>
      <w:proofErr w:type="spellStart"/>
      <w:r w:rsidRPr="00743A2D">
        <w:rPr>
          <w:rFonts w:ascii="Arial" w:hAnsi="Arial"/>
          <w:sz w:val="24"/>
          <w:rtl/>
        </w:rPr>
        <w:t>הרו"ח</w:t>
      </w:r>
      <w:proofErr w:type="spellEnd"/>
      <w:r w:rsidRPr="00743A2D">
        <w:rPr>
          <w:rFonts w:ascii="Arial" w:hAnsi="Arial"/>
          <w:sz w:val="24"/>
          <w:rtl/>
        </w:rPr>
        <w:t xml:space="preserve">. </w:t>
      </w:r>
      <w:r w:rsidRPr="00743A2D">
        <w:rPr>
          <w:rFonts w:ascii="Arial" w:hAnsi="Arial"/>
          <w:sz w:val="24"/>
          <w:rtl/>
        </w:rPr>
        <w:tab/>
      </w:r>
    </w:p>
    <w:p w:rsidR="001716DF" w:rsidRPr="00155295" w:rsidRDefault="001716DF" w:rsidP="00B6624C">
      <w:pPr>
        <w:bidi/>
        <w:rPr>
          <w:b/>
          <w:bCs/>
          <w:sz w:val="24"/>
          <w:u w:val="single"/>
          <w:rtl/>
        </w:rPr>
      </w:pPr>
    </w:p>
    <w:p w:rsidR="001716DF" w:rsidRPr="00AC407C" w:rsidRDefault="00C17503" w:rsidP="00B6624C">
      <w:pPr>
        <w:bidi/>
        <w:jc w:val="center"/>
        <w:rPr>
          <w:b/>
          <w:bCs/>
          <w:szCs w:val="26"/>
          <w:u w:val="single"/>
          <w:rtl/>
        </w:rPr>
      </w:pPr>
      <w:r>
        <w:rPr>
          <w:b/>
          <w:bCs/>
          <w:szCs w:val="26"/>
          <w:u w:val="single"/>
          <w:rtl/>
        </w:rPr>
        <w:br w:type="page"/>
      </w:r>
      <w:r w:rsidR="001716DF" w:rsidRPr="00AC407C">
        <w:rPr>
          <w:rFonts w:hint="eastAsia"/>
          <w:b/>
          <w:bCs/>
          <w:szCs w:val="26"/>
          <w:u w:val="single"/>
          <w:rtl/>
        </w:rPr>
        <w:lastRenderedPageBreak/>
        <w:t>נספח</w:t>
      </w:r>
      <w:r w:rsidR="001716DF" w:rsidRPr="00AC407C">
        <w:rPr>
          <w:b/>
          <w:bCs/>
          <w:szCs w:val="26"/>
          <w:u w:val="single"/>
          <w:rtl/>
        </w:rPr>
        <w:t xml:space="preserve"> </w:t>
      </w:r>
      <w:r w:rsidR="001716DF">
        <w:rPr>
          <w:rFonts w:hint="cs"/>
          <w:b/>
          <w:bCs/>
          <w:szCs w:val="26"/>
          <w:u w:val="single"/>
          <w:rtl/>
        </w:rPr>
        <w:t>10</w:t>
      </w:r>
    </w:p>
    <w:p w:rsidR="001716DF" w:rsidRPr="00AC407C" w:rsidRDefault="001716DF" w:rsidP="00B6624C">
      <w:pPr>
        <w:bidi/>
        <w:jc w:val="center"/>
        <w:rPr>
          <w:b/>
          <w:bCs/>
          <w:szCs w:val="26"/>
          <w:rtl/>
        </w:rPr>
      </w:pPr>
    </w:p>
    <w:p w:rsidR="001716DF" w:rsidRPr="00AC407C" w:rsidRDefault="001716DF" w:rsidP="008329ED">
      <w:pPr>
        <w:bidi/>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1716DF" w:rsidRPr="00CB2C73" w:rsidRDefault="001716DF" w:rsidP="00B6624C">
      <w:pPr>
        <w:bidi/>
        <w:rPr>
          <w:b/>
          <w:bCs/>
          <w:sz w:val="22"/>
          <w:szCs w:val="22"/>
          <w:rtl/>
        </w:rPr>
      </w:pPr>
    </w:p>
    <w:p w:rsidR="001716DF" w:rsidRPr="00CB2C73" w:rsidRDefault="001716DF" w:rsidP="008329ED">
      <w:pPr>
        <w:bidi/>
        <w:rPr>
          <w:b/>
          <w:bCs/>
          <w:sz w:val="22"/>
          <w:szCs w:val="22"/>
          <w:u w:val="single"/>
          <w:rtl/>
        </w:rPr>
      </w:pPr>
    </w:p>
    <w:tbl>
      <w:tblPr>
        <w:bidiVisual/>
        <w:tblW w:w="0" w:type="auto"/>
        <w:jc w:val="center"/>
        <w:tblInd w:w="-46" w:type="dxa"/>
        <w:tblLayout w:type="fixed"/>
        <w:tblLook w:val="01E0" w:firstRow="1" w:lastRow="1" w:firstColumn="1" w:lastColumn="1" w:noHBand="0" w:noVBand="0"/>
      </w:tblPr>
      <w:tblGrid>
        <w:gridCol w:w="9000"/>
      </w:tblGrid>
      <w:tr w:rsidR="001716DF" w:rsidRPr="00743A2D" w:rsidTr="00743A2D">
        <w:trPr>
          <w:jc w:val="center"/>
        </w:trPr>
        <w:tc>
          <w:tcPr>
            <w:tcW w:w="9000" w:type="dxa"/>
          </w:tcPr>
          <w:p w:rsidR="001716DF" w:rsidRPr="00743A2D" w:rsidRDefault="001716DF" w:rsidP="008329ED">
            <w:pPr>
              <w:bidi/>
              <w:rPr>
                <w:b/>
                <w:bCs/>
                <w:sz w:val="24"/>
                <w:u w:val="single"/>
                <w:rtl/>
              </w:rPr>
            </w:pPr>
          </w:p>
          <w:p w:rsidR="001716DF" w:rsidRPr="00743A2D" w:rsidRDefault="001716DF" w:rsidP="008329ED">
            <w:pPr>
              <w:bidi/>
              <w:rPr>
                <w:sz w:val="24"/>
                <w:rtl/>
              </w:rPr>
            </w:pPr>
          </w:p>
          <w:p w:rsidR="001716DF" w:rsidRPr="00743A2D" w:rsidRDefault="001716DF" w:rsidP="008329ED">
            <w:pPr>
              <w:bidi/>
              <w:rPr>
                <w:sz w:val="24"/>
              </w:rPr>
            </w:pPr>
            <w:r w:rsidRPr="00743A2D">
              <w:rPr>
                <w:rFonts w:hint="eastAsia"/>
                <w:sz w:val="24"/>
                <w:rtl/>
              </w:rPr>
              <w:t>אנו</w:t>
            </w:r>
            <w:r w:rsidRPr="00743A2D">
              <w:rPr>
                <w:sz w:val="24"/>
                <w:rtl/>
              </w:rPr>
              <w:t xml:space="preserve"> ___________________________ </w:t>
            </w:r>
            <w:r w:rsidRPr="00743A2D">
              <w:rPr>
                <w:rFonts w:hint="eastAsia"/>
                <w:sz w:val="24"/>
                <w:rtl/>
              </w:rPr>
              <w:t>מתחייבים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כי</w:t>
            </w:r>
            <w:r w:rsidRPr="00743A2D">
              <w:rPr>
                <w:sz w:val="24"/>
                <w:rtl/>
              </w:rPr>
              <w:t>;</w:t>
            </w:r>
          </w:p>
          <w:p w:rsidR="001716DF" w:rsidRPr="00743A2D" w:rsidRDefault="001716DF" w:rsidP="00B1577C">
            <w:pPr>
              <w:bidi/>
              <w:rPr>
                <w:sz w:val="24"/>
                <w:rtl/>
              </w:rPr>
            </w:pPr>
          </w:p>
          <w:p w:rsidR="001716DF" w:rsidRPr="00743A2D" w:rsidRDefault="001716DF" w:rsidP="00B6624C">
            <w:pPr>
              <w:bidi/>
              <w:jc w:val="center"/>
              <w:rPr>
                <w:sz w:val="24"/>
                <w:u w:val="single"/>
                <w:rtl/>
              </w:rPr>
            </w:pPr>
          </w:p>
          <w:p w:rsidR="001716DF" w:rsidRPr="00743A2D" w:rsidRDefault="001716DF" w:rsidP="008329ED">
            <w:pPr>
              <w:bidi/>
              <w:jc w:val="center"/>
              <w:rPr>
                <w:sz w:val="24"/>
                <w:u w:val="single"/>
                <w:rtl/>
              </w:rPr>
            </w:pPr>
          </w:p>
          <w:tbl>
            <w:tblPr>
              <w:bidiVisual/>
              <w:tblW w:w="8568" w:type="dxa"/>
              <w:tblLayout w:type="fixed"/>
              <w:tblLook w:val="01E0" w:firstRow="1" w:lastRow="1" w:firstColumn="1" w:lastColumn="1" w:noHBand="0" w:noVBand="0"/>
            </w:tblPr>
            <w:tblGrid>
              <w:gridCol w:w="494"/>
              <w:gridCol w:w="4006"/>
              <w:gridCol w:w="4068"/>
            </w:tblGrid>
            <w:tr w:rsidR="001716DF" w:rsidRPr="00743A2D" w:rsidTr="00C17503">
              <w:tc>
                <w:tcPr>
                  <w:tcW w:w="494" w:type="dxa"/>
                </w:tcPr>
                <w:p w:rsidR="001716DF" w:rsidRPr="00743A2D" w:rsidRDefault="001716DF" w:rsidP="008329ED">
                  <w:pPr>
                    <w:bidi/>
                    <w:jc w:val="center"/>
                    <w:rPr>
                      <w:sz w:val="24"/>
                    </w:rPr>
                  </w:pPr>
                  <w:r w:rsidRPr="00743A2D">
                    <w:rPr>
                      <w:sz w:val="24"/>
                      <w:rtl/>
                    </w:rPr>
                    <w:t>1.</w:t>
                  </w:r>
                </w:p>
              </w:tc>
              <w:tc>
                <w:tcPr>
                  <w:tcW w:w="8074" w:type="dxa"/>
                  <w:gridSpan w:val="2"/>
                </w:tcPr>
                <w:p w:rsidR="001716DF" w:rsidRPr="00743A2D" w:rsidRDefault="001716DF" w:rsidP="00B6624C">
                  <w:pPr>
                    <w:bidi/>
                    <w:jc w:val="both"/>
                    <w:rPr>
                      <w:sz w:val="24"/>
                    </w:rPr>
                  </w:pPr>
                  <w:r w:rsidRPr="00743A2D">
                    <w:rPr>
                      <w:rFonts w:hint="eastAsia"/>
                      <w:sz w:val="24"/>
                      <w:rtl/>
                    </w:rPr>
                    <w:t>קראנו</w:t>
                  </w:r>
                  <w:r w:rsidRPr="00743A2D">
                    <w:rPr>
                      <w:sz w:val="24"/>
                      <w:rtl/>
                    </w:rPr>
                    <w:t xml:space="preserve"> </w:t>
                  </w:r>
                  <w:r w:rsidRPr="00743A2D">
                    <w:rPr>
                      <w:rFonts w:hint="eastAsia"/>
                      <w:sz w:val="24"/>
                      <w:rtl/>
                    </w:rPr>
                    <w:t>בעיון</w:t>
                  </w:r>
                  <w:r w:rsidRPr="00743A2D">
                    <w:rPr>
                      <w:sz w:val="24"/>
                      <w:rtl/>
                    </w:rPr>
                    <w:t xml:space="preserve"> </w:t>
                  </w:r>
                  <w:r w:rsidRPr="00743A2D">
                    <w:rPr>
                      <w:rFonts w:hint="eastAsia"/>
                      <w:sz w:val="24"/>
                      <w:rtl/>
                    </w:rPr>
                    <w:t>רב</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מכרז</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נספחיו</w:t>
                  </w:r>
                  <w:r w:rsidRPr="00743A2D">
                    <w:rPr>
                      <w:sz w:val="24"/>
                      <w:rtl/>
                    </w:rPr>
                    <w:t xml:space="preserve">, </w:t>
                  </w:r>
                  <w:r w:rsidRPr="00743A2D">
                    <w:rPr>
                      <w:rFonts w:hint="eastAsia"/>
                      <w:sz w:val="24"/>
                      <w:rtl/>
                    </w:rPr>
                    <w:t>הבנו</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סעיפיו</w:t>
                  </w:r>
                  <w:r w:rsidRPr="00743A2D">
                    <w:rPr>
                      <w:sz w:val="24"/>
                      <w:rtl/>
                    </w:rPr>
                    <w:t xml:space="preserve"> </w:t>
                  </w:r>
                  <w:r w:rsidRPr="00743A2D">
                    <w:rPr>
                      <w:rFonts w:hint="eastAsia"/>
                      <w:sz w:val="24"/>
                      <w:rtl/>
                    </w:rPr>
                    <w:t>ותנאיו</w:t>
                  </w:r>
                  <w:r w:rsidRPr="00743A2D">
                    <w:rPr>
                      <w:sz w:val="24"/>
                      <w:rtl/>
                    </w:rPr>
                    <w:t xml:space="preserve"> </w:t>
                  </w:r>
                  <w:r w:rsidRPr="00743A2D">
                    <w:rPr>
                      <w:rFonts w:hint="eastAsia"/>
                      <w:sz w:val="24"/>
                      <w:rtl/>
                    </w:rPr>
                    <w:t>ו</w:t>
                  </w:r>
                  <w:r w:rsidRPr="00743A2D">
                    <w:rPr>
                      <w:sz w:val="24"/>
                      <w:rtl/>
                    </w:rPr>
                    <w:t>/</w:t>
                  </w:r>
                  <w:r w:rsidRPr="00743A2D">
                    <w:rPr>
                      <w:rFonts w:hint="eastAsia"/>
                      <w:sz w:val="24"/>
                      <w:rtl/>
                    </w:rPr>
                    <w:t>או</w:t>
                  </w:r>
                  <w:r w:rsidRPr="00743A2D">
                    <w:rPr>
                      <w:sz w:val="24"/>
                      <w:rtl/>
                    </w:rPr>
                    <w:t xml:space="preserve"> </w:t>
                  </w:r>
                  <w:r w:rsidRPr="00743A2D">
                    <w:rPr>
                      <w:rFonts w:hint="eastAsia"/>
                      <w:sz w:val="24"/>
                      <w:rtl/>
                    </w:rPr>
                    <w:t>קיבלנו</w:t>
                  </w:r>
                  <w:r w:rsidRPr="00743A2D">
                    <w:rPr>
                      <w:sz w:val="24"/>
                      <w:rtl/>
                    </w:rPr>
                    <w:t xml:space="preserve"> </w:t>
                  </w:r>
                  <w:r w:rsidRPr="00743A2D">
                    <w:rPr>
                      <w:rFonts w:hint="eastAsia"/>
                      <w:sz w:val="24"/>
                      <w:rtl/>
                    </w:rPr>
                    <w:t>הבהרות</w:t>
                  </w:r>
                  <w:r w:rsidRPr="00743A2D">
                    <w:rPr>
                      <w:sz w:val="24"/>
                      <w:rtl/>
                    </w:rPr>
                    <w:t xml:space="preserve"> </w:t>
                  </w:r>
                  <w:r w:rsidRPr="00743A2D">
                    <w:rPr>
                      <w:rFonts w:hint="eastAsia"/>
                      <w:sz w:val="24"/>
                      <w:rtl/>
                    </w:rPr>
                    <w:t>לגבי</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נושא</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שבספק</w:t>
                  </w:r>
                  <w:r w:rsidRPr="00743A2D">
                    <w:rPr>
                      <w:sz w:val="24"/>
                      <w:rtl/>
                    </w:rPr>
                    <w:t>;</w:t>
                  </w:r>
                </w:p>
              </w:tc>
            </w:tr>
            <w:tr w:rsidR="001716DF" w:rsidRPr="00743A2D" w:rsidTr="00C17503">
              <w:tc>
                <w:tcPr>
                  <w:tcW w:w="494" w:type="dxa"/>
                </w:tcPr>
                <w:p w:rsidR="001716DF" w:rsidRPr="00743A2D" w:rsidRDefault="001716DF" w:rsidP="00B6624C">
                  <w:pPr>
                    <w:bidi/>
                    <w:jc w:val="center"/>
                    <w:rPr>
                      <w:sz w:val="24"/>
                    </w:rPr>
                  </w:pPr>
                </w:p>
              </w:tc>
              <w:tc>
                <w:tcPr>
                  <w:tcW w:w="8074" w:type="dxa"/>
                  <w:gridSpan w:val="2"/>
                </w:tcPr>
                <w:p w:rsidR="001716DF" w:rsidRPr="00743A2D" w:rsidRDefault="001716DF" w:rsidP="00B6624C">
                  <w:pPr>
                    <w:bidi/>
                    <w:jc w:val="both"/>
                    <w:rPr>
                      <w:sz w:val="24"/>
                    </w:rPr>
                  </w:pPr>
                </w:p>
              </w:tc>
            </w:tr>
            <w:tr w:rsidR="001716DF" w:rsidRPr="00743A2D" w:rsidTr="00C17503">
              <w:tc>
                <w:tcPr>
                  <w:tcW w:w="494" w:type="dxa"/>
                </w:tcPr>
                <w:p w:rsidR="001716DF" w:rsidRPr="00743A2D" w:rsidRDefault="001716DF" w:rsidP="00B6624C">
                  <w:pPr>
                    <w:bidi/>
                    <w:jc w:val="center"/>
                    <w:rPr>
                      <w:sz w:val="24"/>
                    </w:rPr>
                  </w:pPr>
                  <w:r w:rsidRPr="00743A2D">
                    <w:rPr>
                      <w:sz w:val="24"/>
                      <w:rtl/>
                    </w:rPr>
                    <w:t>2.</w:t>
                  </w:r>
                </w:p>
              </w:tc>
              <w:tc>
                <w:tcPr>
                  <w:tcW w:w="8074" w:type="dxa"/>
                  <w:gridSpan w:val="2"/>
                </w:tcPr>
                <w:p w:rsidR="001716DF" w:rsidRPr="00743A2D" w:rsidRDefault="001716DF" w:rsidP="00B6624C">
                  <w:pPr>
                    <w:bidi/>
                    <w:jc w:val="both"/>
                    <w:rPr>
                      <w:sz w:val="24"/>
                    </w:rPr>
                  </w:pPr>
                  <w:r w:rsidRPr="00743A2D">
                    <w:rPr>
                      <w:rFonts w:hint="eastAsia"/>
                      <w:sz w:val="24"/>
                      <w:rtl/>
                    </w:rPr>
                    <w:t>אנו</w:t>
                  </w:r>
                  <w:r w:rsidRPr="00743A2D">
                    <w:rPr>
                      <w:sz w:val="24"/>
                      <w:rtl/>
                    </w:rPr>
                    <w:t xml:space="preserve"> </w:t>
                  </w:r>
                  <w:r w:rsidRPr="00743A2D">
                    <w:rPr>
                      <w:rFonts w:hint="eastAsia"/>
                      <w:sz w:val="24"/>
                      <w:rtl/>
                    </w:rPr>
                    <w:t>מסכימים</w:t>
                  </w:r>
                  <w:r w:rsidRPr="00743A2D">
                    <w:rPr>
                      <w:sz w:val="24"/>
                      <w:rtl/>
                    </w:rPr>
                    <w:t xml:space="preserve"> </w:t>
                  </w:r>
                  <w:r w:rsidRPr="00743A2D">
                    <w:rPr>
                      <w:rFonts w:hint="eastAsia"/>
                      <w:sz w:val="24"/>
                      <w:rtl/>
                    </w:rPr>
                    <w:t>לכל</w:t>
                  </w:r>
                  <w:r w:rsidRPr="00743A2D">
                    <w:rPr>
                      <w:sz w:val="24"/>
                      <w:rtl/>
                    </w:rPr>
                    <w:t xml:space="preserve"> </w:t>
                  </w:r>
                  <w:r w:rsidRPr="00743A2D">
                    <w:rPr>
                      <w:rFonts w:hint="eastAsia"/>
                      <w:sz w:val="24"/>
                      <w:rtl/>
                    </w:rPr>
                    <w:t>תנאי</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ומתחייבים</w:t>
                  </w:r>
                  <w:r w:rsidRPr="00743A2D">
                    <w:rPr>
                      <w:sz w:val="24"/>
                      <w:rtl/>
                    </w:rPr>
                    <w:t xml:space="preserve"> </w:t>
                  </w:r>
                  <w:r w:rsidRPr="00743A2D">
                    <w:rPr>
                      <w:rFonts w:hint="eastAsia"/>
                      <w:sz w:val="24"/>
                      <w:rtl/>
                    </w:rPr>
                    <w:t>למלא</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דרישות</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כמפורט</w:t>
                  </w:r>
                  <w:r w:rsidRPr="00743A2D">
                    <w:rPr>
                      <w:sz w:val="24"/>
                      <w:rtl/>
                    </w:rPr>
                    <w:t xml:space="preserve"> </w:t>
                  </w:r>
                  <w:r w:rsidRPr="00743A2D">
                    <w:rPr>
                      <w:rFonts w:hint="eastAsia"/>
                      <w:sz w:val="24"/>
                      <w:rtl/>
                    </w:rPr>
                    <w:t>במכרז</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אשר</w:t>
                  </w:r>
                  <w:r w:rsidRPr="00743A2D">
                    <w:rPr>
                      <w:sz w:val="24"/>
                      <w:rtl/>
                    </w:rPr>
                    <w:t xml:space="preserve"> </w:t>
                  </w:r>
                  <w:r w:rsidRPr="00743A2D">
                    <w:rPr>
                      <w:rFonts w:hint="eastAsia"/>
                      <w:sz w:val="24"/>
                      <w:rtl/>
                    </w:rPr>
                    <w:t>מספרו</w:t>
                  </w:r>
                  <w:r w:rsidR="00855185">
                    <w:rPr>
                      <w:rFonts w:hint="cs"/>
                      <w:sz w:val="24"/>
                      <w:rtl/>
                    </w:rPr>
                    <w:t xml:space="preserve">  13/2016 </w:t>
                  </w:r>
                  <w:r w:rsidRPr="00743A2D">
                    <w:rPr>
                      <w:rFonts w:hint="eastAsia"/>
                      <w:sz w:val="24"/>
                      <w:rtl/>
                    </w:rPr>
                    <w:t>בדייקנות</w:t>
                  </w:r>
                  <w:r w:rsidRPr="00743A2D">
                    <w:rPr>
                      <w:sz w:val="24"/>
                      <w:rtl/>
                    </w:rPr>
                    <w:t xml:space="preserve">, </w:t>
                  </w:r>
                  <w:r w:rsidRPr="00743A2D">
                    <w:rPr>
                      <w:rFonts w:hint="eastAsia"/>
                      <w:sz w:val="24"/>
                      <w:rtl/>
                    </w:rPr>
                    <w:t>ביעילות</w:t>
                  </w:r>
                  <w:r w:rsidRPr="00743A2D">
                    <w:rPr>
                      <w:sz w:val="24"/>
                      <w:rtl/>
                    </w:rPr>
                    <w:t xml:space="preserve">, </w:t>
                  </w:r>
                  <w:r w:rsidRPr="00743A2D">
                    <w:rPr>
                      <w:rFonts w:hint="eastAsia"/>
                      <w:sz w:val="24"/>
                      <w:rtl/>
                    </w:rPr>
                    <w:t>במומחיות</w:t>
                  </w:r>
                  <w:r w:rsidRPr="00743A2D">
                    <w:rPr>
                      <w:sz w:val="24"/>
                      <w:rtl/>
                    </w:rPr>
                    <w:t xml:space="preserve"> </w:t>
                  </w:r>
                  <w:r w:rsidRPr="00743A2D">
                    <w:rPr>
                      <w:rFonts w:hint="eastAsia"/>
                      <w:sz w:val="24"/>
                      <w:rtl/>
                    </w:rPr>
                    <w:t>ובמיומנות</w:t>
                  </w:r>
                  <w:r w:rsidRPr="00743A2D">
                    <w:rPr>
                      <w:sz w:val="24"/>
                      <w:rtl/>
                    </w:rPr>
                    <w:t xml:space="preserve">, </w:t>
                  </w:r>
                  <w:r w:rsidRPr="00743A2D">
                    <w:rPr>
                      <w:rFonts w:hint="eastAsia"/>
                      <w:sz w:val="24"/>
                      <w:rtl/>
                    </w:rPr>
                    <w:t>לשביעות</w:t>
                  </w:r>
                  <w:r w:rsidRPr="00743A2D">
                    <w:rPr>
                      <w:sz w:val="24"/>
                      <w:rtl/>
                    </w:rPr>
                    <w:t xml:space="preserve"> </w:t>
                  </w:r>
                  <w:r w:rsidRPr="00743A2D">
                    <w:rPr>
                      <w:rFonts w:hint="eastAsia"/>
                      <w:sz w:val="24"/>
                      <w:rtl/>
                    </w:rPr>
                    <w:t>רצון</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ובמועדים</w:t>
                  </w:r>
                  <w:r w:rsidRPr="00743A2D">
                    <w:rPr>
                      <w:sz w:val="24"/>
                      <w:rtl/>
                    </w:rPr>
                    <w:t xml:space="preserve"> </w:t>
                  </w:r>
                  <w:r w:rsidRPr="00743A2D">
                    <w:rPr>
                      <w:rFonts w:hint="eastAsia"/>
                      <w:sz w:val="24"/>
                      <w:rtl/>
                    </w:rPr>
                    <w:t>אשר</w:t>
                  </w:r>
                  <w:r w:rsidRPr="00743A2D">
                    <w:rPr>
                      <w:sz w:val="24"/>
                      <w:rtl/>
                    </w:rPr>
                    <w:t xml:space="preserve"> </w:t>
                  </w:r>
                  <w:r w:rsidRPr="00743A2D">
                    <w:rPr>
                      <w:rFonts w:hint="eastAsia"/>
                      <w:sz w:val="24"/>
                      <w:rtl/>
                    </w:rPr>
                    <w:t>יקבעו</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ידו</w:t>
                  </w:r>
                  <w:r w:rsidRPr="00743A2D">
                    <w:rPr>
                      <w:sz w:val="24"/>
                      <w:rtl/>
                    </w:rPr>
                    <w:t xml:space="preserve">, </w:t>
                  </w:r>
                  <w:r w:rsidRPr="00743A2D">
                    <w:rPr>
                      <w:rFonts w:hint="eastAsia"/>
                      <w:sz w:val="24"/>
                      <w:rtl/>
                    </w:rPr>
                    <w:t>והכל</w:t>
                  </w:r>
                  <w:r w:rsidRPr="00743A2D">
                    <w:rPr>
                      <w:sz w:val="24"/>
                      <w:rtl/>
                    </w:rPr>
                    <w:t xml:space="preserve"> </w:t>
                  </w:r>
                  <w:r w:rsidRPr="00743A2D">
                    <w:rPr>
                      <w:rFonts w:hint="eastAsia"/>
                      <w:sz w:val="24"/>
                      <w:rtl/>
                    </w:rPr>
                    <w:t>בכפוף</w:t>
                  </w:r>
                  <w:r w:rsidRPr="00743A2D">
                    <w:rPr>
                      <w:sz w:val="24"/>
                      <w:rtl/>
                    </w:rPr>
                    <w:t xml:space="preserve"> </w:t>
                  </w:r>
                  <w:r w:rsidRPr="00743A2D">
                    <w:rPr>
                      <w:rFonts w:hint="eastAsia"/>
                      <w:sz w:val="24"/>
                      <w:rtl/>
                    </w:rPr>
                    <w:t>להוראות</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ההצעה</w:t>
                  </w:r>
                  <w:r w:rsidRPr="00743A2D">
                    <w:rPr>
                      <w:sz w:val="24"/>
                      <w:rtl/>
                    </w:rPr>
                    <w:t xml:space="preserve"> </w:t>
                  </w:r>
                  <w:r w:rsidRPr="00743A2D">
                    <w:rPr>
                      <w:rFonts w:hint="eastAsia"/>
                      <w:sz w:val="24"/>
                      <w:rtl/>
                    </w:rPr>
                    <w:t>הסכם</w:t>
                  </w:r>
                  <w:r w:rsidRPr="00743A2D">
                    <w:rPr>
                      <w:sz w:val="24"/>
                      <w:rtl/>
                    </w:rPr>
                    <w:t xml:space="preserve"> </w:t>
                  </w:r>
                  <w:r w:rsidRPr="00743A2D">
                    <w:rPr>
                      <w:rFonts w:hint="eastAsia"/>
                      <w:sz w:val="24"/>
                      <w:rtl/>
                    </w:rPr>
                    <w:t>ההתקשרות</w:t>
                  </w:r>
                  <w:r w:rsidRPr="00743A2D">
                    <w:rPr>
                      <w:sz w:val="24"/>
                      <w:rtl/>
                    </w:rPr>
                    <w:t xml:space="preserve"> </w:t>
                  </w:r>
                  <w:r w:rsidRPr="00743A2D">
                    <w:rPr>
                      <w:rFonts w:hint="eastAsia"/>
                      <w:sz w:val="24"/>
                      <w:rtl/>
                    </w:rPr>
                    <w:t>והנספחים</w:t>
                  </w:r>
                  <w:r w:rsidRPr="00743A2D">
                    <w:rPr>
                      <w:sz w:val="24"/>
                      <w:rtl/>
                    </w:rPr>
                    <w:t>.</w:t>
                  </w:r>
                </w:p>
              </w:tc>
            </w:tr>
            <w:tr w:rsidR="001716DF" w:rsidRPr="00743A2D" w:rsidTr="00C17503">
              <w:tc>
                <w:tcPr>
                  <w:tcW w:w="494" w:type="dxa"/>
                </w:tcPr>
                <w:p w:rsidR="001716DF" w:rsidRPr="00743A2D" w:rsidRDefault="001716DF" w:rsidP="00B6624C">
                  <w:pPr>
                    <w:bidi/>
                    <w:jc w:val="center"/>
                    <w:rPr>
                      <w:sz w:val="24"/>
                    </w:rPr>
                  </w:pPr>
                </w:p>
              </w:tc>
              <w:tc>
                <w:tcPr>
                  <w:tcW w:w="8074" w:type="dxa"/>
                  <w:gridSpan w:val="2"/>
                </w:tcPr>
                <w:p w:rsidR="001716DF" w:rsidRPr="00743A2D" w:rsidRDefault="001716DF" w:rsidP="00B6624C">
                  <w:pPr>
                    <w:bidi/>
                    <w:jc w:val="both"/>
                    <w:rPr>
                      <w:sz w:val="24"/>
                    </w:rPr>
                  </w:pPr>
                </w:p>
              </w:tc>
            </w:tr>
            <w:tr w:rsidR="001716DF" w:rsidRPr="00743A2D" w:rsidTr="00C17503">
              <w:tc>
                <w:tcPr>
                  <w:tcW w:w="494" w:type="dxa"/>
                </w:tcPr>
                <w:p w:rsidR="001716DF" w:rsidRPr="00743A2D" w:rsidRDefault="001716DF" w:rsidP="00B6624C">
                  <w:pPr>
                    <w:bidi/>
                    <w:jc w:val="center"/>
                    <w:rPr>
                      <w:sz w:val="24"/>
                    </w:rPr>
                  </w:pPr>
                  <w:r w:rsidRPr="00743A2D">
                    <w:rPr>
                      <w:sz w:val="24"/>
                      <w:rtl/>
                    </w:rPr>
                    <w:t>3.</w:t>
                  </w:r>
                </w:p>
              </w:tc>
              <w:tc>
                <w:tcPr>
                  <w:tcW w:w="8074" w:type="dxa"/>
                  <w:gridSpan w:val="2"/>
                </w:tcPr>
                <w:p w:rsidR="001716DF" w:rsidRPr="00743A2D" w:rsidRDefault="001716DF" w:rsidP="00B6624C">
                  <w:pPr>
                    <w:bidi/>
                    <w:jc w:val="both"/>
                    <w:rPr>
                      <w:sz w:val="24"/>
                    </w:rPr>
                  </w:pPr>
                  <w:r w:rsidRPr="00743A2D">
                    <w:rPr>
                      <w:rFonts w:hint="eastAsia"/>
                      <w:sz w:val="24"/>
                      <w:rtl/>
                    </w:rPr>
                    <w:t>לא</w:t>
                  </w:r>
                  <w:r w:rsidRPr="00743A2D">
                    <w:rPr>
                      <w:sz w:val="24"/>
                      <w:rtl/>
                    </w:rPr>
                    <w:t xml:space="preserve"> </w:t>
                  </w:r>
                  <w:r w:rsidRPr="00743A2D">
                    <w:rPr>
                      <w:rFonts w:hint="eastAsia"/>
                      <w:sz w:val="24"/>
                      <w:rtl/>
                    </w:rPr>
                    <w:t>נמחה</w:t>
                  </w:r>
                  <w:r w:rsidRPr="00743A2D">
                    <w:rPr>
                      <w:sz w:val="24"/>
                      <w:rtl/>
                    </w:rPr>
                    <w:t xml:space="preserve"> (</w:t>
                  </w:r>
                  <w:r w:rsidRPr="00743A2D">
                    <w:rPr>
                      <w:rFonts w:hint="eastAsia"/>
                      <w:sz w:val="24"/>
                      <w:rtl/>
                    </w:rPr>
                    <w:t>נעביר</w:t>
                  </w:r>
                  <w:r w:rsidRPr="00743A2D">
                    <w:rPr>
                      <w:sz w:val="24"/>
                      <w:rtl/>
                    </w:rPr>
                    <w:t xml:space="preserve">) </w:t>
                  </w:r>
                  <w:r w:rsidRPr="00743A2D">
                    <w:rPr>
                      <w:rFonts w:hint="eastAsia"/>
                      <w:sz w:val="24"/>
                      <w:rtl/>
                    </w:rPr>
                    <w:t>לזולת</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זכויותינו</w:t>
                  </w:r>
                  <w:r w:rsidRPr="00743A2D">
                    <w:rPr>
                      <w:sz w:val="24"/>
                      <w:rtl/>
                    </w:rPr>
                    <w:t xml:space="preserve"> </w:t>
                  </w:r>
                  <w:r w:rsidRPr="00743A2D">
                    <w:rPr>
                      <w:rFonts w:hint="eastAsia"/>
                      <w:sz w:val="24"/>
                      <w:rtl/>
                    </w:rPr>
                    <w:t>או</w:t>
                  </w:r>
                  <w:r w:rsidRPr="00743A2D">
                    <w:rPr>
                      <w:sz w:val="24"/>
                      <w:rtl/>
                    </w:rPr>
                    <w:t xml:space="preserve"> </w:t>
                  </w:r>
                  <w:r w:rsidRPr="00743A2D">
                    <w:rPr>
                      <w:rFonts w:hint="eastAsia"/>
                      <w:sz w:val="24"/>
                      <w:rtl/>
                    </w:rPr>
                    <w:t>חובותינו</w:t>
                  </w:r>
                  <w:r w:rsidRPr="00743A2D">
                    <w:rPr>
                      <w:sz w:val="24"/>
                      <w:rtl/>
                    </w:rPr>
                    <w:t xml:space="preserve"> </w:t>
                  </w:r>
                  <w:r w:rsidRPr="00743A2D">
                    <w:rPr>
                      <w:rFonts w:hint="eastAsia"/>
                      <w:sz w:val="24"/>
                      <w:rtl/>
                    </w:rPr>
                    <w:t>לפי</w:t>
                  </w:r>
                  <w:r w:rsidRPr="00743A2D">
                    <w:rPr>
                      <w:sz w:val="24"/>
                      <w:rtl/>
                    </w:rPr>
                    <w:t xml:space="preserve"> </w:t>
                  </w:r>
                  <w:r w:rsidRPr="00743A2D">
                    <w:rPr>
                      <w:rFonts w:hint="eastAsia"/>
                      <w:sz w:val="24"/>
                      <w:rtl/>
                    </w:rPr>
                    <w:t>תנאי</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כולן</w:t>
                  </w:r>
                  <w:r w:rsidRPr="00743A2D">
                    <w:rPr>
                      <w:sz w:val="24"/>
                      <w:rtl/>
                    </w:rPr>
                    <w:t xml:space="preserve"> </w:t>
                  </w:r>
                  <w:r w:rsidRPr="00743A2D">
                    <w:rPr>
                      <w:rFonts w:hint="eastAsia"/>
                      <w:sz w:val="24"/>
                      <w:rtl/>
                    </w:rPr>
                    <w:t>או</w:t>
                  </w:r>
                  <w:r w:rsidRPr="00743A2D">
                    <w:rPr>
                      <w:sz w:val="24"/>
                      <w:rtl/>
                    </w:rPr>
                    <w:t xml:space="preserve"> </w:t>
                  </w:r>
                  <w:r w:rsidRPr="00743A2D">
                    <w:rPr>
                      <w:rFonts w:hint="eastAsia"/>
                      <w:sz w:val="24"/>
                      <w:rtl/>
                    </w:rPr>
                    <w:t>חלקן</w:t>
                  </w:r>
                  <w:r w:rsidRPr="00743A2D">
                    <w:rPr>
                      <w:sz w:val="24"/>
                      <w:rtl/>
                    </w:rPr>
                    <w:t xml:space="preserve">, </w:t>
                  </w:r>
                  <w:r w:rsidRPr="00743A2D">
                    <w:rPr>
                      <w:rFonts w:hint="eastAsia"/>
                      <w:sz w:val="24"/>
                      <w:rtl/>
                    </w:rPr>
                    <w:t>ללא</w:t>
                  </w:r>
                  <w:r w:rsidRPr="00743A2D">
                    <w:rPr>
                      <w:sz w:val="24"/>
                      <w:rtl/>
                    </w:rPr>
                    <w:t xml:space="preserve"> </w:t>
                  </w:r>
                  <w:r w:rsidRPr="00743A2D">
                    <w:rPr>
                      <w:rFonts w:hint="eastAsia"/>
                      <w:sz w:val="24"/>
                      <w:rtl/>
                    </w:rPr>
                    <w:t>הסכמה</w:t>
                  </w:r>
                  <w:r w:rsidRPr="00743A2D">
                    <w:rPr>
                      <w:sz w:val="24"/>
                      <w:rtl/>
                    </w:rPr>
                    <w:t xml:space="preserve"> </w:t>
                  </w:r>
                  <w:r w:rsidRPr="00743A2D">
                    <w:rPr>
                      <w:rFonts w:hint="eastAsia"/>
                      <w:sz w:val="24"/>
                      <w:rtl/>
                    </w:rPr>
                    <w:t>בכתב</w:t>
                  </w:r>
                  <w:r w:rsidRPr="00743A2D">
                    <w:rPr>
                      <w:sz w:val="24"/>
                      <w:rtl/>
                    </w:rPr>
                    <w:t xml:space="preserve"> </w:t>
                  </w:r>
                  <w:r w:rsidRPr="00743A2D">
                    <w:rPr>
                      <w:rFonts w:hint="eastAsia"/>
                      <w:sz w:val="24"/>
                      <w:rtl/>
                    </w:rPr>
                    <w:t>מראש</w:t>
                  </w:r>
                  <w:r w:rsidRPr="00743A2D">
                    <w:rPr>
                      <w:sz w:val="24"/>
                      <w:rtl/>
                    </w:rPr>
                    <w:t xml:space="preserve"> </w:t>
                  </w:r>
                  <w:r w:rsidRPr="00743A2D">
                    <w:rPr>
                      <w:rFonts w:hint="cs"/>
                      <w:sz w:val="24"/>
                      <w:rtl/>
                    </w:rPr>
                    <w:t>של נציג המשרד המוסמך לכך.</w:t>
                  </w:r>
                </w:p>
              </w:tc>
            </w:tr>
            <w:tr w:rsidR="001716DF" w:rsidRPr="00743A2D" w:rsidTr="00C17503">
              <w:tc>
                <w:tcPr>
                  <w:tcW w:w="494" w:type="dxa"/>
                </w:tcPr>
                <w:p w:rsidR="001716DF" w:rsidRPr="00743A2D" w:rsidRDefault="001716DF" w:rsidP="00B6624C">
                  <w:pPr>
                    <w:bidi/>
                    <w:jc w:val="center"/>
                    <w:rPr>
                      <w:sz w:val="24"/>
                    </w:rPr>
                  </w:pPr>
                </w:p>
              </w:tc>
              <w:tc>
                <w:tcPr>
                  <w:tcW w:w="8074" w:type="dxa"/>
                  <w:gridSpan w:val="2"/>
                </w:tcPr>
                <w:p w:rsidR="001716DF" w:rsidRPr="00743A2D" w:rsidRDefault="001716DF" w:rsidP="00B6624C">
                  <w:pPr>
                    <w:bidi/>
                    <w:jc w:val="both"/>
                    <w:rPr>
                      <w:sz w:val="24"/>
                    </w:rPr>
                  </w:pPr>
                </w:p>
              </w:tc>
            </w:tr>
            <w:tr w:rsidR="001716DF" w:rsidRPr="00743A2D" w:rsidTr="00C17503">
              <w:tc>
                <w:tcPr>
                  <w:tcW w:w="494" w:type="dxa"/>
                </w:tcPr>
                <w:p w:rsidR="001716DF" w:rsidRPr="00743A2D" w:rsidRDefault="001716DF" w:rsidP="00B6624C">
                  <w:pPr>
                    <w:bidi/>
                    <w:jc w:val="center"/>
                    <w:rPr>
                      <w:sz w:val="24"/>
                    </w:rPr>
                  </w:pPr>
                  <w:r w:rsidRPr="00743A2D">
                    <w:rPr>
                      <w:sz w:val="24"/>
                      <w:rtl/>
                    </w:rPr>
                    <w:t xml:space="preserve">4. </w:t>
                  </w:r>
                </w:p>
              </w:tc>
              <w:tc>
                <w:tcPr>
                  <w:tcW w:w="8074" w:type="dxa"/>
                  <w:gridSpan w:val="2"/>
                </w:tcPr>
                <w:p w:rsidR="001716DF" w:rsidRPr="00743A2D" w:rsidRDefault="001716DF" w:rsidP="00B6624C">
                  <w:pPr>
                    <w:bidi/>
                    <w:jc w:val="both"/>
                    <w:rPr>
                      <w:sz w:val="24"/>
                    </w:rPr>
                  </w:pPr>
                  <w:r w:rsidRPr="00743A2D">
                    <w:rPr>
                      <w:rFonts w:hint="eastAsia"/>
                      <w:sz w:val="24"/>
                      <w:rtl/>
                    </w:rPr>
                    <w:t>מוגשת</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הערבות</w:t>
                  </w:r>
                  <w:r w:rsidRPr="00743A2D">
                    <w:rPr>
                      <w:sz w:val="24"/>
                      <w:rtl/>
                    </w:rPr>
                    <w:t xml:space="preserve"> </w:t>
                  </w:r>
                  <w:r w:rsidRPr="00743A2D">
                    <w:rPr>
                      <w:rFonts w:hint="eastAsia"/>
                      <w:sz w:val="24"/>
                      <w:rtl/>
                    </w:rPr>
                    <w:t>בסך</w:t>
                  </w:r>
                  <w:r w:rsidRPr="00743A2D">
                    <w:rPr>
                      <w:sz w:val="24"/>
                      <w:rtl/>
                    </w:rPr>
                    <w:t xml:space="preserve"> </w:t>
                  </w:r>
                  <w:r w:rsidRPr="00743A2D">
                    <w:rPr>
                      <w:rFonts w:hint="eastAsia"/>
                      <w:sz w:val="24"/>
                      <w:rtl/>
                    </w:rPr>
                    <w:t>של</w:t>
                  </w:r>
                  <w:r w:rsidRPr="00743A2D">
                    <w:rPr>
                      <w:sz w:val="24"/>
                      <w:rtl/>
                    </w:rPr>
                    <w:t xml:space="preserve"> ___________</w:t>
                  </w:r>
                  <w:r w:rsidRPr="00743A2D">
                    <w:rPr>
                      <w:rFonts w:hint="eastAsia"/>
                      <w:sz w:val="24"/>
                      <w:rtl/>
                    </w:rPr>
                    <w:t>₪</w:t>
                  </w:r>
                  <w:r w:rsidRPr="00743A2D">
                    <w:rPr>
                      <w:sz w:val="24"/>
                      <w:rtl/>
                    </w:rPr>
                    <w:t xml:space="preserve"> (</w:t>
                  </w:r>
                  <w:r w:rsidRPr="00743A2D">
                    <w:rPr>
                      <w:rFonts w:hint="eastAsia"/>
                      <w:sz w:val="24"/>
                      <w:rtl/>
                    </w:rPr>
                    <w:t>במילים</w:t>
                  </w:r>
                  <w:r w:rsidRPr="00743A2D">
                    <w:rPr>
                      <w:sz w:val="24"/>
                      <w:rtl/>
                    </w:rPr>
                    <w:t xml:space="preserve"> ________________________ ) </w:t>
                  </w:r>
                  <w:r w:rsidRPr="00743A2D">
                    <w:rPr>
                      <w:rFonts w:hint="eastAsia"/>
                      <w:sz w:val="24"/>
                      <w:rtl/>
                    </w:rPr>
                    <w:t>לפקודת</w:t>
                  </w:r>
                  <w:r w:rsidRPr="00743A2D">
                    <w:rPr>
                      <w:sz w:val="24"/>
                      <w:rtl/>
                    </w:rPr>
                    <w:t xml:space="preserve"> </w:t>
                  </w:r>
                  <w:r w:rsidRPr="00743A2D">
                    <w:rPr>
                      <w:rFonts w:hint="cs"/>
                      <w:sz w:val="24"/>
                      <w:rtl/>
                    </w:rPr>
                    <w:t xml:space="preserve">משרד החקלאות ופיתוח הכפר </w:t>
                  </w:r>
                  <w:r w:rsidRPr="00743A2D">
                    <w:rPr>
                      <w:sz w:val="24"/>
                      <w:rtl/>
                    </w:rPr>
                    <w:t xml:space="preserve"> </w:t>
                  </w:r>
                  <w:r w:rsidRPr="00743A2D">
                    <w:rPr>
                      <w:rFonts w:hint="eastAsia"/>
                      <w:sz w:val="24"/>
                      <w:rtl/>
                    </w:rPr>
                    <w:t>להבטחת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התחייבותנו</w:t>
                  </w:r>
                  <w:r w:rsidRPr="00743A2D">
                    <w:rPr>
                      <w:sz w:val="24"/>
                      <w:rtl/>
                    </w:rPr>
                    <w:t xml:space="preserve"> </w:t>
                  </w:r>
                  <w:r w:rsidRPr="00743A2D">
                    <w:rPr>
                      <w:rFonts w:hint="eastAsia"/>
                      <w:sz w:val="24"/>
                      <w:rtl/>
                    </w:rPr>
                    <w:t>בגין</w:t>
                  </w:r>
                  <w:r w:rsidRPr="00743A2D">
                    <w:rPr>
                      <w:sz w:val="24"/>
                      <w:rtl/>
                    </w:rPr>
                    <w:t xml:space="preserve"> </w:t>
                  </w:r>
                  <w:r w:rsidRPr="00743A2D">
                    <w:rPr>
                      <w:rFonts w:hint="eastAsia"/>
                      <w:sz w:val="24"/>
                      <w:rtl/>
                    </w:rPr>
                    <w:t>זכייתנו</w:t>
                  </w:r>
                  <w:r w:rsidRPr="00743A2D">
                    <w:rPr>
                      <w:sz w:val="24"/>
                      <w:rtl/>
                    </w:rPr>
                    <w:t xml:space="preserve"> </w:t>
                  </w:r>
                  <w:r w:rsidRPr="00743A2D">
                    <w:rPr>
                      <w:rFonts w:hint="eastAsia"/>
                      <w:sz w:val="24"/>
                      <w:rtl/>
                    </w:rPr>
                    <w:t>במכרז</w:t>
                  </w:r>
                  <w:r w:rsidRPr="00743A2D">
                    <w:rPr>
                      <w:sz w:val="24"/>
                      <w:rtl/>
                    </w:rPr>
                    <w:t>.</w:t>
                  </w:r>
                </w:p>
              </w:tc>
            </w:tr>
            <w:tr w:rsidR="001716DF" w:rsidRPr="00743A2D" w:rsidTr="00C17503">
              <w:tc>
                <w:tcPr>
                  <w:tcW w:w="494" w:type="dxa"/>
                </w:tcPr>
                <w:p w:rsidR="001716DF" w:rsidRPr="00743A2D" w:rsidRDefault="001716DF" w:rsidP="00B6624C">
                  <w:pPr>
                    <w:bidi/>
                    <w:jc w:val="center"/>
                    <w:rPr>
                      <w:sz w:val="24"/>
                    </w:rPr>
                  </w:pPr>
                </w:p>
              </w:tc>
              <w:tc>
                <w:tcPr>
                  <w:tcW w:w="8074" w:type="dxa"/>
                  <w:gridSpan w:val="2"/>
                </w:tcPr>
                <w:p w:rsidR="001716DF" w:rsidRPr="00743A2D" w:rsidRDefault="001716DF" w:rsidP="00B6624C">
                  <w:pPr>
                    <w:bidi/>
                    <w:jc w:val="both"/>
                    <w:rPr>
                      <w:sz w:val="24"/>
                    </w:rPr>
                  </w:pPr>
                </w:p>
              </w:tc>
            </w:tr>
            <w:tr w:rsidR="001716DF" w:rsidRPr="00743A2D" w:rsidTr="00C17503">
              <w:tc>
                <w:tcPr>
                  <w:tcW w:w="494" w:type="dxa"/>
                </w:tcPr>
                <w:p w:rsidR="001716DF" w:rsidRPr="00743A2D" w:rsidRDefault="001716DF" w:rsidP="00B6624C">
                  <w:pPr>
                    <w:bidi/>
                    <w:jc w:val="center"/>
                    <w:rPr>
                      <w:sz w:val="24"/>
                    </w:rPr>
                  </w:pPr>
                  <w:r w:rsidRPr="00743A2D">
                    <w:rPr>
                      <w:sz w:val="24"/>
                      <w:rtl/>
                    </w:rPr>
                    <w:t>5.</w:t>
                  </w:r>
                </w:p>
              </w:tc>
              <w:tc>
                <w:tcPr>
                  <w:tcW w:w="8074" w:type="dxa"/>
                  <w:gridSpan w:val="2"/>
                </w:tcPr>
                <w:p w:rsidR="001716DF" w:rsidRPr="00743A2D" w:rsidRDefault="001716DF" w:rsidP="00B6624C">
                  <w:pPr>
                    <w:bidi/>
                    <w:jc w:val="both"/>
                    <w:rPr>
                      <w:sz w:val="24"/>
                    </w:rPr>
                  </w:pPr>
                  <w:r w:rsidRPr="00743A2D">
                    <w:rPr>
                      <w:rFonts w:hint="eastAsia"/>
                      <w:sz w:val="24"/>
                      <w:rtl/>
                    </w:rPr>
                    <w:t>אנו</w:t>
                  </w:r>
                  <w:r w:rsidRPr="00743A2D">
                    <w:rPr>
                      <w:sz w:val="24"/>
                      <w:rtl/>
                    </w:rPr>
                    <w:t xml:space="preserve"> </w:t>
                  </w:r>
                  <w:r w:rsidRPr="00743A2D">
                    <w:rPr>
                      <w:rFonts w:hint="eastAsia"/>
                      <w:sz w:val="24"/>
                      <w:rtl/>
                    </w:rPr>
                    <w:t>מתחייבים</w:t>
                  </w:r>
                  <w:r w:rsidRPr="00743A2D">
                    <w:rPr>
                      <w:sz w:val="24"/>
                      <w:rtl/>
                    </w:rPr>
                    <w:t xml:space="preserve"> </w:t>
                  </w:r>
                  <w:r w:rsidRPr="00743A2D">
                    <w:rPr>
                      <w:rFonts w:hint="eastAsia"/>
                      <w:sz w:val="24"/>
                      <w:rtl/>
                    </w:rPr>
                    <w:t>להאריך</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תוקף</w:t>
                  </w:r>
                  <w:r w:rsidRPr="00743A2D">
                    <w:rPr>
                      <w:sz w:val="24"/>
                      <w:rtl/>
                    </w:rPr>
                    <w:t xml:space="preserve"> </w:t>
                  </w:r>
                  <w:r w:rsidRPr="00743A2D">
                    <w:rPr>
                      <w:rFonts w:hint="eastAsia"/>
                      <w:sz w:val="24"/>
                      <w:rtl/>
                    </w:rPr>
                    <w:t>הערבות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אימת</w:t>
                  </w:r>
                  <w:r w:rsidRPr="00743A2D">
                    <w:rPr>
                      <w:sz w:val="24"/>
                      <w:rtl/>
                    </w:rPr>
                    <w:t xml:space="preserve"> </w:t>
                  </w:r>
                  <w:r w:rsidRPr="00743A2D">
                    <w:rPr>
                      <w:rFonts w:hint="eastAsia"/>
                      <w:sz w:val="24"/>
                      <w:rtl/>
                    </w:rPr>
                    <w:t>שוועדת</w:t>
                  </w:r>
                  <w:r w:rsidRPr="00743A2D">
                    <w:rPr>
                      <w:sz w:val="24"/>
                      <w:rtl/>
                    </w:rPr>
                    <w:t xml:space="preserve"> </w:t>
                  </w:r>
                  <w:r w:rsidRPr="00743A2D">
                    <w:rPr>
                      <w:rFonts w:hint="eastAsia"/>
                      <w:sz w:val="24"/>
                      <w:rtl/>
                    </w:rPr>
                    <w:t>המכרזים</w:t>
                  </w:r>
                  <w:r w:rsidRPr="00743A2D">
                    <w:rPr>
                      <w:sz w:val="24"/>
                      <w:rtl/>
                    </w:rPr>
                    <w:t xml:space="preserve"> </w:t>
                  </w:r>
                  <w:r w:rsidRPr="00743A2D">
                    <w:rPr>
                      <w:rFonts w:hint="eastAsia"/>
                      <w:sz w:val="24"/>
                      <w:rtl/>
                    </w:rPr>
                    <w:t>תחליט</w:t>
                  </w:r>
                  <w:r w:rsidRPr="00743A2D">
                    <w:rPr>
                      <w:sz w:val="24"/>
                      <w:rtl/>
                    </w:rPr>
                    <w:t xml:space="preserve"> </w:t>
                  </w:r>
                  <w:r w:rsidRPr="00743A2D">
                    <w:rPr>
                      <w:rFonts w:hint="eastAsia"/>
                      <w:sz w:val="24"/>
                      <w:rtl/>
                    </w:rPr>
                    <w:t>לממש</w:t>
                  </w:r>
                  <w:r w:rsidRPr="00743A2D">
                    <w:rPr>
                      <w:sz w:val="24"/>
                      <w:rtl/>
                    </w:rPr>
                    <w:t xml:space="preserve"> </w:t>
                  </w:r>
                  <w:r w:rsidRPr="00743A2D">
                    <w:rPr>
                      <w:rFonts w:hint="eastAsia"/>
                      <w:sz w:val="24"/>
                      <w:rtl/>
                    </w:rPr>
                    <w:t>אופציה</w:t>
                  </w:r>
                  <w:r w:rsidRPr="00743A2D">
                    <w:rPr>
                      <w:sz w:val="24"/>
                      <w:rtl/>
                    </w:rPr>
                    <w:t xml:space="preserve"> </w:t>
                  </w:r>
                  <w:r w:rsidRPr="00743A2D">
                    <w:rPr>
                      <w:rFonts w:hint="eastAsia"/>
                      <w:sz w:val="24"/>
                      <w:rtl/>
                    </w:rPr>
                    <w:t>להארכת</w:t>
                  </w:r>
                  <w:r w:rsidRPr="00743A2D">
                    <w:rPr>
                      <w:sz w:val="24"/>
                      <w:rtl/>
                    </w:rPr>
                    <w:t xml:space="preserve"> </w:t>
                  </w:r>
                  <w:r w:rsidRPr="00743A2D">
                    <w:rPr>
                      <w:rFonts w:hint="eastAsia"/>
                      <w:sz w:val="24"/>
                      <w:rtl/>
                    </w:rPr>
                    <w:t>תוקפו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המכרז</w:t>
                  </w:r>
                  <w:r w:rsidRPr="00743A2D">
                    <w:rPr>
                      <w:sz w:val="24"/>
                      <w:rtl/>
                    </w:rPr>
                    <w:t>.</w:t>
                  </w:r>
                </w:p>
              </w:tc>
            </w:tr>
            <w:tr w:rsidR="001716DF" w:rsidRPr="00743A2D" w:rsidTr="00C17503">
              <w:tc>
                <w:tcPr>
                  <w:tcW w:w="494" w:type="dxa"/>
                </w:tcPr>
                <w:p w:rsidR="001716DF" w:rsidRPr="00743A2D" w:rsidRDefault="001716DF" w:rsidP="00B6624C">
                  <w:pPr>
                    <w:bidi/>
                    <w:jc w:val="center"/>
                    <w:rPr>
                      <w:sz w:val="24"/>
                    </w:rPr>
                  </w:pPr>
                </w:p>
              </w:tc>
              <w:tc>
                <w:tcPr>
                  <w:tcW w:w="8074" w:type="dxa"/>
                  <w:gridSpan w:val="2"/>
                </w:tcPr>
                <w:p w:rsidR="001716DF" w:rsidRPr="00743A2D" w:rsidRDefault="001716DF" w:rsidP="00B6624C">
                  <w:pPr>
                    <w:bidi/>
                    <w:jc w:val="both"/>
                    <w:rPr>
                      <w:sz w:val="24"/>
                    </w:rPr>
                  </w:pPr>
                </w:p>
              </w:tc>
            </w:tr>
            <w:tr w:rsidR="001716DF" w:rsidRPr="00743A2D" w:rsidTr="00C17503">
              <w:tc>
                <w:tcPr>
                  <w:tcW w:w="8568" w:type="dxa"/>
                  <w:gridSpan w:val="3"/>
                </w:tcPr>
                <w:p w:rsidR="001716DF" w:rsidRPr="00743A2D" w:rsidRDefault="001716DF" w:rsidP="00B6624C">
                  <w:pPr>
                    <w:bidi/>
                    <w:jc w:val="both"/>
                    <w:rPr>
                      <w:b/>
                      <w:bCs/>
                      <w:sz w:val="24"/>
                    </w:rPr>
                  </w:pPr>
                </w:p>
              </w:tc>
            </w:tr>
            <w:tr w:rsidR="001716DF" w:rsidRPr="00743A2D" w:rsidTr="00C17503">
              <w:tc>
                <w:tcPr>
                  <w:tcW w:w="8568" w:type="dxa"/>
                  <w:gridSpan w:val="3"/>
                </w:tcPr>
                <w:p w:rsidR="001716DF" w:rsidRPr="00743A2D" w:rsidRDefault="001716DF" w:rsidP="00B6624C">
                  <w:pPr>
                    <w:bidi/>
                    <w:jc w:val="both"/>
                    <w:rPr>
                      <w:b/>
                      <w:bCs/>
                      <w:sz w:val="24"/>
                    </w:rPr>
                  </w:pPr>
                  <w:r w:rsidRPr="00743A2D">
                    <w:rPr>
                      <w:rFonts w:hint="eastAsia"/>
                      <w:b/>
                      <w:bCs/>
                      <w:sz w:val="24"/>
                      <w:rtl/>
                    </w:rPr>
                    <w:t>בכבוד</w:t>
                  </w:r>
                  <w:r w:rsidRPr="00743A2D">
                    <w:rPr>
                      <w:b/>
                      <w:bCs/>
                      <w:sz w:val="24"/>
                      <w:rtl/>
                    </w:rPr>
                    <w:t xml:space="preserve"> </w:t>
                  </w:r>
                  <w:r w:rsidRPr="00743A2D">
                    <w:rPr>
                      <w:rFonts w:hint="eastAsia"/>
                      <w:b/>
                      <w:bCs/>
                      <w:sz w:val="24"/>
                      <w:rtl/>
                    </w:rPr>
                    <w:t>רב</w:t>
                  </w:r>
                  <w:r w:rsidRPr="00743A2D">
                    <w:rPr>
                      <w:b/>
                      <w:bCs/>
                      <w:sz w:val="24"/>
                      <w:rtl/>
                    </w:rPr>
                    <w:t>,</w:t>
                  </w:r>
                </w:p>
              </w:tc>
            </w:tr>
            <w:tr w:rsidR="001716DF" w:rsidRPr="00743A2D" w:rsidTr="00C17503">
              <w:tc>
                <w:tcPr>
                  <w:tcW w:w="8568" w:type="dxa"/>
                  <w:gridSpan w:val="3"/>
                </w:tcPr>
                <w:p w:rsidR="001716DF" w:rsidRPr="00743A2D" w:rsidRDefault="001716DF" w:rsidP="00B6624C">
                  <w:pPr>
                    <w:bidi/>
                    <w:jc w:val="both"/>
                    <w:rPr>
                      <w:b/>
                      <w:bCs/>
                      <w:sz w:val="24"/>
                    </w:rPr>
                  </w:pPr>
                </w:p>
              </w:tc>
            </w:tr>
            <w:tr w:rsidR="001716DF" w:rsidRPr="00743A2D" w:rsidTr="00C17503">
              <w:tc>
                <w:tcPr>
                  <w:tcW w:w="8568" w:type="dxa"/>
                  <w:gridSpan w:val="3"/>
                </w:tcPr>
                <w:p w:rsidR="001716DF" w:rsidRPr="00743A2D" w:rsidRDefault="001716DF" w:rsidP="00B6624C">
                  <w:pPr>
                    <w:bidi/>
                    <w:jc w:val="both"/>
                    <w:rPr>
                      <w:b/>
                      <w:bCs/>
                      <w:sz w:val="24"/>
                    </w:rPr>
                  </w:pPr>
                </w:p>
              </w:tc>
            </w:tr>
            <w:tr w:rsidR="001716DF" w:rsidRPr="00743A2D" w:rsidTr="00C17503">
              <w:tc>
                <w:tcPr>
                  <w:tcW w:w="4500" w:type="dxa"/>
                  <w:gridSpan w:val="2"/>
                </w:tcPr>
                <w:p w:rsidR="001716DF" w:rsidRPr="00743A2D" w:rsidRDefault="001716DF" w:rsidP="00B6624C">
                  <w:pPr>
                    <w:bidi/>
                    <w:jc w:val="both"/>
                    <w:rPr>
                      <w:b/>
                      <w:bCs/>
                      <w:sz w:val="24"/>
                    </w:rPr>
                  </w:pPr>
                  <w:r w:rsidRPr="00743A2D">
                    <w:rPr>
                      <w:b/>
                      <w:bCs/>
                      <w:sz w:val="24"/>
                      <w:rtl/>
                    </w:rPr>
                    <w:t>__________________________________</w:t>
                  </w:r>
                </w:p>
              </w:tc>
              <w:tc>
                <w:tcPr>
                  <w:tcW w:w="4068" w:type="dxa"/>
                </w:tcPr>
                <w:p w:rsidR="001716DF" w:rsidRPr="00743A2D" w:rsidRDefault="001716DF" w:rsidP="00B6624C">
                  <w:pPr>
                    <w:bidi/>
                    <w:jc w:val="center"/>
                    <w:rPr>
                      <w:b/>
                      <w:bCs/>
                      <w:sz w:val="24"/>
                    </w:rPr>
                  </w:pPr>
                  <w:r w:rsidRPr="00743A2D">
                    <w:rPr>
                      <w:b/>
                      <w:bCs/>
                      <w:sz w:val="24"/>
                      <w:rtl/>
                    </w:rPr>
                    <w:t>__________________</w:t>
                  </w:r>
                </w:p>
              </w:tc>
            </w:tr>
            <w:tr w:rsidR="001716DF" w:rsidRPr="00743A2D" w:rsidTr="00C17503">
              <w:tc>
                <w:tcPr>
                  <w:tcW w:w="4500" w:type="dxa"/>
                  <w:gridSpan w:val="2"/>
                </w:tcPr>
                <w:p w:rsidR="001716DF" w:rsidRPr="00743A2D" w:rsidRDefault="001716DF" w:rsidP="00B6624C">
                  <w:pPr>
                    <w:bidi/>
                    <w:jc w:val="center"/>
                    <w:rPr>
                      <w:sz w:val="24"/>
                    </w:rPr>
                  </w:pPr>
                  <w:r w:rsidRPr="00743A2D">
                    <w:rPr>
                      <w:rFonts w:hint="eastAsia"/>
                      <w:sz w:val="24"/>
                      <w:rtl/>
                    </w:rPr>
                    <w:t>שם</w:t>
                  </w:r>
                  <w:r w:rsidRPr="00743A2D">
                    <w:rPr>
                      <w:sz w:val="24"/>
                      <w:rtl/>
                    </w:rPr>
                    <w:t xml:space="preserve"> </w:t>
                  </w:r>
                  <w:r w:rsidRPr="00743A2D">
                    <w:rPr>
                      <w:rFonts w:hint="eastAsia"/>
                      <w:sz w:val="24"/>
                      <w:rtl/>
                    </w:rPr>
                    <w:t>מלא</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מורשה</w:t>
                  </w:r>
                  <w:r w:rsidRPr="00743A2D">
                    <w:rPr>
                      <w:sz w:val="24"/>
                      <w:rtl/>
                    </w:rPr>
                    <w:t xml:space="preserve"> /</w:t>
                  </w:r>
                  <w:r w:rsidRPr="00743A2D">
                    <w:rPr>
                      <w:rFonts w:hint="eastAsia"/>
                      <w:sz w:val="24"/>
                      <w:rtl/>
                    </w:rPr>
                    <w:t>י</w:t>
                  </w:r>
                  <w:r w:rsidRPr="00743A2D">
                    <w:rPr>
                      <w:sz w:val="24"/>
                      <w:rtl/>
                    </w:rPr>
                    <w:t xml:space="preserve"> </w:t>
                  </w:r>
                  <w:r w:rsidRPr="00743A2D">
                    <w:rPr>
                      <w:rFonts w:hint="eastAsia"/>
                      <w:sz w:val="24"/>
                      <w:rtl/>
                    </w:rPr>
                    <w:t>חתימה</w:t>
                  </w:r>
                </w:p>
              </w:tc>
              <w:tc>
                <w:tcPr>
                  <w:tcW w:w="4068" w:type="dxa"/>
                </w:tcPr>
                <w:p w:rsidR="001716DF" w:rsidRPr="00743A2D" w:rsidRDefault="001716DF" w:rsidP="00B1577C">
                  <w:pPr>
                    <w:bidi/>
                    <w:jc w:val="center"/>
                    <w:rPr>
                      <w:rFonts w:ascii="Franklin Gothic Medium" w:hAnsi="Franklin Gothic Medium"/>
                      <w:b/>
                      <w:color w:val="000000"/>
                      <w:kern w:val="22"/>
                      <w:sz w:val="24"/>
                    </w:rPr>
                  </w:pPr>
                  <w:r w:rsidRPr="00743A2D">
                    <w:rPr>
                      <w:rFonts w:hint="eastAsia"/>
                      <w:sz w:val="24"/>
                      <w:rtl/>
                    </w:rPr>
                    <w:t>חתימה</w:t>
                  </w:r>
                  <w:r w:rsidRPr="00743A2D">
                    <w:rPr>
                      <w:sz w:val="24"/>
                      <w:rtl/>
                    </w:rPr>
                    <w:t xml:space="preserve"> </w:t>
                  </w:r>
                  <w:r w:rsidRPr="00743A2D">
                    <w:rPr>
                      <w:rFonts w:hint="eastAsia"/>
                      <w:sz w:val="24"/>
                      <w:rtl/>
                    </w:rPr>
                    <w:t>וחותמת</w:t>
                  </w:r>
                </w:p>
              </w:tc>
            </w:tr>
          </w:tbl>
          <w:p w:rsidR="001716DF" w:rsidRPr="00743A2D" w:rsidRDefault="001716DF" w:rsidP="00B6624C">
            <w:pPr>
              <w:bidi/>
              <w:jc w:val="both"/>
              <w:rPr>
                <w:sz w:val="24"/>
              </w:rPr>
            </w:pPr>
          </w:p>
        </w:tc>
      </w:tr>
    </w:tbl>
    <w:p w:rsidR="001716DF" w:rsidRPr="00CB2C73" w:rsidRDefault="001716DF" w:rsidP="00B6624C">
      <w:pPr>
        <w:bidi/>
        <w:rPr>
          <w:b/>
          <w:bCs/>
          <w:sz w:val="22"/>
          <w:szCs w:val="22"/>
          <w:u w:val="single"/>
          <w:rtl/>
        </w:rPr>
      </w:pPr>
    </w:p>
    <w:p w:rsidR="001716DF" w:rsidRPr="00CB2C73" w:rsidRDefault="001716DF" w:rsidP="008329ED">
      <w:pPr>
        <w:bidi/>
        <w:rPr>
          <w:b/>
          <w:bCs/>
          <w:sz w:val="22"/>
          <w:szCs w:val="22"/>
          <w:u w:val="single"/>
          <w:rtl/>
        </w:rPr>
      </w:pPr>
    </w:p>
    <w:p w:rsidR="001716DF" w:rsidRDefault="00C17503" w:rsidP="008329ED">
      <w:pPr>
        <w:bidi/>
        <w:rPr>
          <w:sz w:val="22"/>
          <w:szCs w:val="22"/>
        </w:rPr>
      </w:pPr>
      <w:r>
        <w:rPr>
          <w:sz w:val="22"/>
          <w:szCs w:val="22"/>
          <w:rtl/>
        </w:rPr>
        <w:br w:type="page"/>
      </w:r>
    </w:p>
    <w:p w:rsidR="001716DF" w:rsidRDefault="001716DF" w:rsidP="008329ED">
      <w:pPr>
        <w:bidi/>
        <w:rPr>
          <w:sz w:val="22"/>
          <w:szCs w:val="22"/>
          <w:rtl/>
        </w:rPr>
      </w:pPr>
    </w:p>
    <w:p w:rsidR="001716DF" w:rsidRPr="00695401" w:rsidRDefault="00316FE5" w:rsidP="00B6624C">
      <w:pPr>
        <w:bidi/>
        <w:jc w:val="center"/>
        <w:rPr>
          <w:b/>
          <w:bCs/>
          <w:szCs w:val="26"/>
          <w:u w:val="single"/>
          <w:rtl/>
        </w:rPr>
      </w:pPr>
      <w:r>
        <w:rPr>
          <w:noProof/>
          <w:rtl/>
        </w:rPr>
        <mc:AlternateContent>
          <mc:Choice Requires="wps">
            <w:drawing>
              <wp:anchor distT="0" distB="0" distL="114300" distR="114300" simplePos="0" relativeHeight="251657216" behindDoc="0" locked="0" layoutInCell="1" allowOverlap="1" wp14:anchorId="2C04C090" wp14:editId="4D5C0DB6">
                <wp:simplePos x="0" y="0"/>
                <wp:positionH relativeFrom="column">
                  <wp:posOffset>114300</wp:posOffset>
                </wp:positionH>
                <wp:positionV relativeFrom="paragraph">
                  <wp:posOffset>-389890</wp:posOffset>
                </wp:positionV>
                <wp:extent cx="975360" cy="932180"/>
                <wp:effectExtent l="19050" t="19685" r="15240" b="19685"/>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6B2EF6" w:rsidRDefault="006B2EF6" w:rsidP="001716DF">
                            <w:pPr>
                              <w:spacing w:line="160" w:lineRule="exact"/>
                              <w:jc w:val="center"/>
                              <w:rPr>
                                <w:b/>
                                <w:bCs/>
                                <w:sz w:val="44"/>
                                <w:szCs w:val="44"/>
                                <w:rtl/>
                              </w:rPr>
                            </w:pPr>
                          </w:p>
                          <w:p w:rsidR="006B2EF6" w:rsidRPr="005E14B9" w:rsidRDefault="006B2EF6" w:rsidP="001716DF">
                            <w:pPr>
                              <w:jc w:val="center"/>
                              <w:rPr>
                                <w:b/>
                                <w:bCs/>
                                <w:sz w:val="44"/>
                                <w:szCs w:val="44"/>
                                <w:rtl/>
                              </w:rPr>
                            </w:pPr>
                            <w:r w:rsidRPr="005E14B9">
                              <w:rPr>
                                <w:rFonts w:hint="eastAsia"/>
                                <w:b/>
                                <w:bCs/>
                                <w:sz w:val="44"/>
                                <w:szCs w:val="44"/>
                                <w:rtl/>
                              </w:rPr>
                              <w:t>דוגמא</w:t>
                            </w:r>
                          </w:p>
                          <w:p w:rsidR="006B2EF6" w:rsidRDefault="006B2EF6" w:rsidP="001716DF">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8" style="position:absolute;left:0;text-align:left;margin-left:9pt;margin-top:-30.7pt;width:76.8pt;height:73.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kqnOQ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INqSqc5AgAAaAQAAA4AAAAAAAAA&#10;AAAAAAAALgIAAGRycy9lMm9Eb2MueG1sUEsBAi0AFAAGAAgAAAAhAI9ms07eAAAACQEAAA8AAAAA&#10;AAAAAAAAAAAAkwQAAGRycy9kb3ducmV2LnhtbFBLBQYAAAAABAAEAPMAAACeBQAAAAA=&#10;" strokeweight="2.25pt">
                <v:stroke dashstyle="1 1"/>
                <v:textbox>
                  <w:txbxContent>
                    <w:p w:rsidR="00FA45AA" w:rsidRDefault="00FA45AA" w:rsidP="001716DF">
                      <w:pPr>
                        <w:spacing w:line="160" w:lineRule="exact"/>
                        <w:jc w:val="center"/>
                        <w:rPr>
                          <w:b/>
                          <w:bCs/>
                          <w:sz w:val="44"/>
                          <w:szCs w:val="44"/>
                          <w:rtl/>
                        </w:rPr>
                      </w:pPr>
                    </w:p>
                    <w:p w:rsidR="00FA45AA" w:rsidRPr="005E14B9" w:rsidRDefault="00FA45AA" w:rsidP="001716DF">
                      <w:pPr>
                        <w:jc w:val="center"/>
                        <w:rPr>
                          <w:b/>
                          <w:bCs/>
                          <w:sz w:val="44"/>
                          <w:szCs w:val="44"/>
                          <w:rtl/>
                        </w:rPr>
                      </w:pPr>
                      <w:r w:rsidRPr="005E14B9">
                        <w:rPr>
                          <w:rFonts w:hint="eastAsia"/>
                          <w:b/>
                          <w:bCs/>
                          <w:sz w:val="44"/>
                          <w:szCs w:val="44"/>
                          <w:rtl/>
                        </w:rPr>
                        <w:t>דוגמא</w:t>
                      </w:r>
                    </w:p>
                    <w:p w:rsidR="00FA45AA" w:rsidRDefault="00FA45AA" w:rsidP="001716DF">
                      <w:pPr>
                        <w:jc w:val="center"/>
                      </w:pPr>
                      <w:r w:rsidRPr="005E14B9">
                        <w:rPr>
                          <w:rFonts w:hint="eastAsia"/>
                          <w:b/>
                          <w:bCs/>
                          <w:sz w:val="44"/>
                          <w:szCs w:val="44"/>
                          <w:rtl/>
                        </w:rPr>
                        <w:t>בלבד</w:t>
                      </w:r>
                    </w:p>
                  </w:txbxContent>
                </v:textbox>
              </v:rect>
            </w:pict>
          </mc:Fallback>
        </mc:AlternateContent>
      </w:r>
      <w:r w:rsidR="001716DF" w:rsidRPr="00695401">
        <w:rPr>
          <w:rFonts w:hint="eastAsia"/>
          <w:b/>
          <w:bCs/>
          <w:szCs w:val="26"/>
          <w:u w:val="single"/>
          <w:rtl/>
        </w:rPr>
        <w:t>נספח</w:t>
      </w:r>
      <w:r w:rsidR="001716DF" w:rsidRPr="00695401">
        <w:rPr>
          <w:b/>
          <w:bCs/>
          <w:szCs w:val="26"/>
          <w:u w:val="single"/>
          <w:rtl/>
        </w:rPr>
        <w:t xml:space="preserve"> </w:t>
      </w:r>
      <w:r w:rsidR="001716DF">
        <w:rPr>
          <w:rFonts w:hint="cs"/>
          <w:b/>
          <w:bCs/>
          <w:szCs w:val="26"/>
          <w:u w:val="single"/>
          <w:rtl/>
        </w:rPr>
        <w:t>11</w:t>
      </w:r>
    </w:p>
    <w:p w:rsidR="001716DF" w:rsidRPr="00695401" w:rsidRDefault="001716DF" w:rsidP="008329ED">
      <w:pPr>
        <w:bidi/>
        <w:jc w:val="center"/>
        <w:rPr>
          <w:b/>
          <w:bCs/>
          <w:szCs w:val="26"/>
          <w:rtl/>
        </w:rPr>
      </w:pPr>
    </w:p>
    <w:p w:rsidR="001716DF" w:rsidRPr="00695401" w:rsidRDefault="001716DF" w:rsidP="008329ED">
      <w:pPr>
        <w:bidi/>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1716DF" w:rsidRPr="00CB2C73" w:rsidRDefault="001716DF" w:rsidP="00B6624C">
      <w:pPr>
        <w:bidi/>
        <w:rPr>
          <w:sz w:val="22"/>
          <w:szCs w:val="22"/>
        </w:rPr>
      </w:pPr>
    </w:p>
    <w:p w:rsidR="001716DF" w:rsidRPr="00CB2C73" w:rsidRDefault="001716DF" w:rsidP="008329ED">
      <w:pPr>
        <w:bidi/>
        <w:rPr>
          <w:sz w:val="22"/>
          <w:szCs w:val="22"/>
          <w:rtl/>
        </w:rPr>
      </w:pPr>
    </w:p>
    <w:p w:rsidR="001716DF" w:rsidRPr="00CB2C73" w:rsidRDefault="001716DF" w:rsidP="008329ED">
      <w:pPr>
        <w:bidi/>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1716DF" w:rsidRPr="00CB2C73" w:rsidRDefault="001716DF" w:rsidP="008329ED">
      <w:pPr>
        <w:bidi/>
        <w:rPr>
          <w:sz w:val="22"/>
          <w:szCs w:val="22"/>
          <w:rtl/>
        </w:rPr>
      </w:pPr>
    </w:p>
    <w:p w:rsidR="001716DF" w:rsidRPr="00CB2C73" w:rsidRDefault="001716DF" w:rsidP="008329ED">
      <w:pPr>
        <w:bidi/>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1716DF" w:rsidRPr="00CB2C73" w:rsidRDefault="001716DF" w:rsidP="00B1577C">
      <w:pPr>
        <w:bidi/>
        <w:rPr>
          <w:sz w:val="22"/>
          <w:szCs w:val="22"/>
          <w:rtl/>
        </w:rPr>
      </w:pPr>
    </w:p>
    <w:p w:rsidR="001716DF" w:rsidRPr="00CB2C73" w:rsidRDefault="001716DF" w:rsidP="00B1577C">
      <w:pPr>
        <w:bidi/>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1716DF" w:rsidRPr="00CB2C73" w:rsidRDefault="001716DF" w:rsidP="00B1577C">
      <w:pPr>
        <w:bidi/>
        <w:rPr>
          <w:sz w:val="22"/>
          <w:szCs w:val="22"/>
          <w:rtl/>
        </w:rPr>
      </w:pPr>
    </w:p>
    <w:p w:rsidR="001716DF" w:rsidRPr="00CB2C73" w:rsidRDefault="001716DF" w:rsidP="00B1577C">
      <w:pPr>
        <w:bidi/>
        <w:rPr>
          <w:sz w:val="22"/>
          <w:szCs w:val="22"/>
          <w:rtl/>
        </w:rPr>
      </w:pPr>
    </w:p>
    <w:p w:rsidR="001716DF" w:rsidRPr="00CB2C73" w:rsidRDefault="001716DF" w:rsidP="00B1577C">
      <w:pPr>
        <w:bidi/>
        <w:rPr>
          <w:sz w:val="22"/>
          <w:szCs w:val="22"/>
          <w:rtl/>
        </w:rPr>
      </w:pPr>
      <w:r w:rsidRPr="00CB2C73">
        <w:rPr>
          <w:rFonts w:hint="eastAsia"/>
          <w:sz w:val="22"/>
          <w:szCs w:val="22"/>
          <w:rtl/>
        </w:rPr>
        <w:t>לכבוד</w:t>
      </w:r>
    </w:p>
    <w:p w:rsidR="001716DF" w:rsidRPr="00CB2C73" w:rsidRDefault="001716DF" w:rsidP="00B1577C">
      <w:pPr>
        <w:bidi/>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1716DF" w:rsidRPr="00CB2C73" w:rsidRDefault="001716DF" w:rsidP="00B1577C">
      <w:pPr>
        <w:bidi/>
        <w:rPr>
          <w:sz w:val="22"/>
          <w:szCs w:val="22"/>
          <w:rtl/>
        </w:rPr>
      </w:pPr>
    </w:p>
    <w:p w:rsidR="001716DF" w:rsidRPr="00CB2C73" w:rsidRDefault="001716DF" w:rsidP="00B6624C">
      <w:pPr>
        <w:bidi/>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E45B0C">
        <w:rPr>
          <w:rFonts w:hint="eastAsia"/>
          <w:b/>
          <w:bCs/>
          <w:sz w:val="22"/>
          <w:szCs w:val="22"/>
          <w:rtl/>
        </w:rPr>
        <w:t>ערבות</w:t>
      </w:r>
      <w:r w:rsidRPr="00E45B0C">
        <w:rPr>
          <w:b/>
          <w:bCs/>
          <w:sz w:val="22"/>
          <w:szCs w:val="22"/>
          <w:rtl/>
        </w:rPr>
        <w:t xml:space="preserve"> </w:t>
      </w:r>
      <w:r w:rsidRPr="00E45B0C">
        <w:rPr>
          <w:rFonts w:hint="eastAsia"/>
          <w:b/>
          <w:bCs/>
          <w:sz w:val="22"/>
          <w:szCs w:val="22"/>
          <w:rtl/>
        </w:rPr>
        <w:t>ביצוע</w:t>
      </w:r>
      <w:r w:rsidRPr="00E45B0C">
        <w:rPr>
          <w:b/>
          <w:bCs/>
          <w:sz w:val="22"/>
          <w:szCs w:val="22"/>
          <w:rtl/>
        </w:rPr>
        <w:t xml:space="preserve">  </w:t>
      </w:r>
      <w:r w:rsidRPr="00E45B0C">
        <w:rPr>
          <w:rFonts w:hint="eastAsia"/>
          <w:b/>
          <w:bCs/>
          <w:sz w:val="22"/>
          <w:szCs w:val="22"/>
          <w:rtl/>
        </w:rPr>
        <w:t>מס</w:t>
      </w:r>
      <w:r w:rsidRPr="00E45B0C">
        <w:rPr>
          <w:b/>
          <w:bCs/>
          <w:sz w:val="22"/>
          <w:szCs w:val="22"/>
          <w:rtl/>
        </w:rPr>
        <w:t>'</w:t>
      </w:r>
      <w:r w:rsidRPr="00CB2C73">
        <w:rPr>
          <w:b/>
          <w:bCs/>
          <w:sz w:val="22"/>
          <w:szCs w:val="22"/>
          <w:u w:val="single"/>
          <w:rtl/>
        </w:rPr>
        <w:t xml:space="preserve"> </w:t>
      </w:r>
      <w:r w:rsidRPr="00E45B0C">
        <w:rPr>
          <w:b/>
          <w:bCs/>
          <w:sz w:val="22"/>
          <w:szCs w:val="22"/>
          <w:rtl/>
        </w:rPr>
        <w:t>________________________</w:t>
      </w:r>
    </w:p>
    <w:p w:rsidR="001716DF" w:rsidRPr="00CB2C73" w:rsidRDefault="001716DF" w:rsidP="008329ED">
      <w:pPr>
        <w:bidi/>
        <w:jc w:val="center"/>
        <w:rPr>
          <w:sz w:val="22"/>
          <w:szCs w:val="22"/>
          <w:u w:val="single"/>
          <w:rtl/>
        </w:rPr>
      </w:pPr>
    </w:p>
    <w:p w:rsidR="001716DF" w:rsidRPr="00CB2C73" w:rsidRDefault="001716DF" w:rsidP="008329ED">
      <w:pPr>
        <w:bidi/>
        <w:jc w:val="center"/>
        <w:rPr>
          <w:sz w:val="22"/>
          <w:szCs w:val="22"/>
          <w:u w:val="single"/>
          <w:rtl/>
        </w:rPr>
      </w:pPr>
    </w:p>
    <w:tbl>
      <w:tblPr>
        <w:bidiVisual/>
        <w:tblW w:w="8280" w:type="dxa"/>
        <w:jc w:val="center"/>
        <w:tblInd w:w="-46" w:type="dxa"/>
        <w:tblLayout w:type="fixed"/>
        <w:tblLook w:val="01E0" w:firstRow="1" w:lastRow="1" w:firstColumn="1" w:lastColumn="1" w:noHBand="0" w:noVBand="0"/>
      </w:tblPr>
      <w:tblGrid>
        <w:gridCol w:w="2700"/>
        <w:gridCol w:w="2160"/>
        <w:gridCol w:w="3420"/>
      </w:tblGrid>
      <w:tr w:rsidR="001716DF" w:rsidRPr="00CB2C73" w:rsidTr="00743A2D">
        <w:trPr>
          <w:trHeight w:val="2005"/>
          <w:jc w:val="center"/>
        </w:trPr>
        <w:tc>
          <w:tcPr>
            <w:tcW w:w="8280" w:type="dxa"/>
            <w:gridSpan w:val="3"/>
          </w:tcPr>
          <w:p w:rsidR="001716DF" w:rsidRPr="00CB2C73" w:rsidRDefault="001716DF" w:rsidP="00B6624C">
            <w:pPr>
              <w:bidi/>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1716DF" w:rsidRPr="00CB2C73" w:rsidRDefault="001716DF" w:rsidP="008329ED">
            <w:pPr>
              <w:bidi/>
              <w:jc w:val="both"/>
              <w:rPr>
                <w:sz w:val="22"/>
                <w:szCs w:val="22"/>
                <w:rtl/>
              </w:rPr>
            </w:pPr>
          </w:p>
          <w:p w:rsidR="001716DF" w:rsidRPr="00CB2C73" w:rsidRDefault="001716DF" w:rsidP="008329ED">
            <w:pPr>
              <w:bidi/>
              <w:jc w:val="both"/>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1716DF" w:rsidRPr="00CB2C73" w:rsidRDefault="001716DF" w:rsidP="008329ED">
            <w:pPr>
              <w:bidi/>
              <w:jc w:val="both"/>
              <w:rPr>
                <w:sz w:val="22"/>
                <w:szCs w:val="22"/>
                <w:rtl/>
              </w:rPr>
            </w:pPr>
          </w:p>
          <w:p w:rsidR="001716DF" w:rsidRDefault="001716DF" w:rsidP="00B6624C">
            <w:pPr>
              <w:bidi/>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1716DF" w:rsidRDefault="001716DF" w:rsidP="008329ED">
            <w:pPr>
              <w:bidi/>
              <w:rPr>
                <w:sz w:val="22"/>
                <w:szCs w:val="22"/>
                <w:rtl/>
              </w:rPr>
            </w:pPr>
          </w:p>
          <w:p w:rsidR="001716DF" w:rsidRPr="00CB2C73" w:rsidRDefault="001716DF" w:rsidP="008329ED">
            <w:pPr>
              <w:bidi/>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1716DF" w:rsidRPr="00CB2C73" w:rsidRDefault="001716DF" w:rsidP="00B6624C">
            <w:pPr>
              <w:bidi/>
              <w:jc w:val="both"/>
              <w:rPr>
                <w:sz w:val="22"/>
                <w:szCs w:val="22"/>
                <w:rtl/>
              </w:rPr>
            </w:pPr>
          </w:p>
          <w:p w:rsidR="001716DF" w:rsidRPr="00CB2C73" w:rsidRDefault="001716DF" w:rsidP="008329ED">
            <w:pPr>
              <w:bidi/>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w:t>
            </w:r>
            <w:r w:rsidR="00855185">
              <w:rPr>
                <w:rFonts w:hint="cs"/>
                <w:sz w:val="22"/>
                <w:szCs w:val="22"/>
                <w:rtl/>
              </w:rPr>
              <w:t>13/2016</w:t>
            </w:r>
            <w:r w:rsidRPr="00CB2C73">
              <w:rPr>
                <w:sz w:val="22"/>
                <w:szCs w:val="22"/>
                <w:rtl/>
              </w:rPr>
              <w:t>__.</w:t>
            </w:r>
          </w:p>
        </w:tc>
      </w:tr>
      <w:tr w:rsidR="001716DF" w:rsidRPr="00CB2C73" w:rsidTr="00743A2D">
        <w:trPr>
          <w:trHeight w:val="253"/>
          <w:jc w:val="center"/>
        </w:trPr>
        <w:tc>
          <w:tcPr>
            <w:tcW w:w="8280" w:type="dxa"/>
            <w:gridSpan w:val="3"/>
          </w:tcPr>
          <w:p w:rsidR="001716DF" w:rsidRPr="00CB2C73" w:rsidRDefault="001716DF" w:rsidP="00B6624C">
            <w:pPr>
              <w:bidi/>
              <w:jc w:val="both"/>
              <w:rPr>
                <w:sz w:val="22"/>
                <w:szCs w:val="22"/>
              </w:rPr>
            </w:pPr>
          </w:p>
        </w:tc>
      </w:tr>
      <w:tr w:rsidR="001716DF" w:rsidRPr="00CB2C73" w:rsidTr="00743A2D">
        <w:trPr>
          <w:trHeight w:val="891"/>
          <w:jc w:val="center"/>
        </w:trPr>
        <w:tc>
          <w:tcPr>
            <w:tcW w:w="8280" w:type="dxa"/>
            <w:gridSpan w:val="3"/>
          </w:tcPr>
          <w:p w:rsidR="001716DF" w:rsidRPr="00CB2C73" w:rsidRDefault="001716DF" w:rsidP="00B6624C">
            <w:pPr>
              <w:bidi/>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B6624C">
            <w:pPr>
              <w:bidi/>
              <w:jc w:val="both"/>
              <w:rPr>
                <w:sz w:val="22"/>
                <w:szCs w:val="22"/>
              </w:rPr>
            </w:pPr>
          </w:p>
        </w:tc>
      </w:tr>
      <w:tr w:rsidR="001716DF" w:rsidRPr="00CB2C73" w:rsidTr="00743A2D">
        <w:trPr>
          <w:trHeight w:val="445"/>
          <w:jc w:val="center"/>
        </w:trPr>
        <w:tc>
          <w:tcPr>
            <w:tcW w:w="8280" w:type="dxa"/>
            <w:gridSpan w:val="3"/>
          </w:tcPr>
          <w:p w:rsidR="001716DF" w:rsidRPr="00CB2C73" w:rsidRDefault="001716DF" w:rsidP="00B6624C">
            <w:pPr>
              <w:bidi/>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B6624C">
            <w:pPr>
              <w:bidi/>
              <w:jc w:val="both"/>
              <w:rPr>
                <w:sz w:val="22"/>
                <w:szCs w:val="22"/>
              </w:rPr>
            </w:pPr>
          </w:p>
        </w:tc>
      </w:tr>
      <w:tr w:rsidR="001716DF" w:rsidRPr="00CB2C73" w:rsidTr="00743A2D">
        <w:trPr>
          <w:trHeight w:val="445"/>
          <w:jc w:val="center"/>
        </w:trPr>
        <w:tc>
          <w:tcPr>
            <w:tcW w:w="8280" w:type="dxa"/>
            <w:gridSpan w:val="3"/>
          </w:tcPr>
          <w:p w:rsidR="001716DF" w:rsidRPr="00CB2C73" w:rsidRDefault="001716DF" w:rsidP="00B6624C">
            <w:pPr>
              <w:bidi/>
              <w:jc w:val="both"/>
              <w:rPr>
                <w:sz w:val="22"/>
                <w:szCs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B6624C">
            <w:pPr>
              <w:bidi/>
              <w:jc w:val="both"/>
              <w:rPr>
                <w:sz w:val="22"/>
                <w:szCs w:val="22"/>
              </w:rPr>
            </w:pPr>
          </w:p>
        </w:tc>
      </w:tr>
      <w:tr w:rsidR="001716DF" w:rsidRPr="00CB2C73" w:rsidTr="00743A2D">
        <w:trPr>
          <w:trHeight w:val="223"/>
          <w:jc w:val="center"/>
        </w:trPr>
        <w:tc>
          <w:tcPr>
            <w:tcW w:w="8280" w:type="dxa"/>
            <w:gridSpan w:val="3"/>
          </w:tcPr>
          <w:p w:rsidR="001716DF" w:rsidRPr="00CB2C73" w:rsidRDefault="001716DF" w:rsidP="00B6624C">
            <w:pPr>
              <w:bidi/>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B6624C">
            <w:pPr>
              <w:bidi/>
              <w:jc w:val="both"/>
              <w:rPr>
                <w:sz w:val="22"/>
                <w:szCs w:val="22"/>
              </w:rPr>
            </w:pPr>
          </w:p>
        </w:tc>
      </w:tr>
      <w:tr w:rsidR="001716DF" w:rsidRPr="00CB2C73" w:rsidTr="00743A2D">
        <w:trPr>
          <w:trHeight w:val="223"/>
          <w:jc w:val="center"/>
        </w:trPr>
        <w:tc>
          <w:tcPr>
            <w:tcW w:w="8280" w:type="dxa"/>
            <w:gridSpan w:val="3"/>
          </w:tcPr>
          <w:p w:rsidR="001716DF" w:rsidRPr="00CB2C73" w:rsidRDefault="001716DF" w:rsidP="00B6624C">
            <w:pPr>
              <w:bidi/>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B6624C">
            <w:pPr>
              <w:bidi/>
              <w:jc w:val="both"/>
              <w:rPr>
                <w:sz w:val="22"/>
                <w:szCs w:val="22"/>
              </w:rPr>
            </w:pPr>
          </w:p>
        </w:tc>
      </w:tr>
      <w:tr w:rsidR="001716DF" w:rsidRPr="00CB2C73" w:rsidTr="00743A2D">
        <w:trPr>
          <w:trHeight w:val="253"/>
          <w:jc w:val="center"/>
        </w:trPr>
        <w:tc>
          <w:tcPr>
            <w:tcW w:w="8280" w:type="dxa"/>
            <w:gridSpan w:val="3"/>
          </w:tcPr>
          <w:p w:rsidR="001716DF" w:rsidRPr="00CB2C73" w:rsidRDefault="001716DF" w:rsidP="00B6624C">
            <w:pPr>
              <w:bidi/>
              <w:jc w:val="center"/>
              <w:rPr>
                <w:sz w:val="22"/>
                <w:szCs w:val="22"/>
              </w:rPr>
            </w:pPr>
          </w:p>
        </w:tc>
      </w:tr>
      <w:tr w:rsidR="001716DF" w:rsidRPr="00CB2C73" w:rsidTr="00743A2D">
        <w:trPr>
          <w:trHeight w:val="445"/>
          <w:jc w:val="center"/>
        </w:trPr>
        <w:tc>
          <w:tcPr>
            <w:tcW w:w="8280" w:type="dxa"/>
            <w:gridSpan w:val="3"/>
          </w:tcPr>
          <w:p w:rsidR="001716DF" w:rsidRPr="00CB2C73" w:rsidRDefault="001716DF" w:rsidP="00B6624C">
            <w:pPr>
              <w:bidi/>
              <w:jc w:val="both"/>
              <w:rPr>
                <w:sz w:val="22"/>
                <w:szCs w:val="22"/>
              </w:rPr>
            </w:pPr>
            <w:r w:rsidRPr="00CB2C73">
              <w:rPr>
                <w:sz w:val="22"/>
                <w:szCs w:val="22"/>
                <w:rtl/>
              </w:rPr>
              <w:t>_____________________      ___________________          _____________________</w:t>
            </w:r>
          </w:p>
        </w:tc>
      </w:tr>
      <w:tr w:rsidR="001716DF" w:rsidRPr="00CB2C73" w:rsidTr="00743A2D">
        <w:trPr>
          <w:trHeight w:val="445"/>
          <w:jc w:val="center"/>
        </w:trPr>
        <w:tc>
          <w:tcPr>
            <w:tcW w:w="2700" w:type="dxa"/>
          </w:tcPr>
          <w:p w:rsidR="001716DF" w:rsidRPr="00CB2C73" w:rsidRDefault="001716DF" w:rsidP="00B6624C">
            <w:pPr>
              <w:bidi/>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1716DF" w:rsidRPr="00CB2C73" w:rsidRDefault="001716DF" w:rsidP="00B1577C">
            <w:pPr>
              <w:bidi/>
              <w:jc w:val="center"/>
              <w:rPr>
                <w:rFonts w:ascii="Franklin Gothic Medium" w:hAnsi="Franklin Gothic Medium"/>
                <w:b/>
                <w:color w:val="000000"/>
                <w:kern w:val="22"/>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1716DF" w:rsidRPr="00CB2C73" w:rsidRDefault="001716DF" w:rsidP="008329ED">
            <w:pPr>
              <w:bidi/>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1716DF" w:rsidRPr="00CB2C73" w:rsidTr="00743A2D">
        <w:trPr>
          <w:trHeight w:val="253"/>
          <w:jc w:val="center"/>
        </w:trPr>
        <w:tc>
          <w:tcPr>
            <w:tcW w:w="8280" w:type="dxa"/>
            <w:gridSpan w:val="3"/>
          </w:tcPr>
          <w:p w:rsidR="001716DF" w:rsidRPr="00CB2C73" w:rsidRDefault="001716DF" w:rsidP="00B6624C">
            <w:pPr>
              <w:bidi/>
              <w:jc w:val="both"/>
              <w:rPr>
                <w:sz w:val="22"/>
                <w:szCs w:val="22"/>
              </w:rPr>
            </w:pPr>
          </w:p>
        </w:tc>
      </w:tr>
    </w:tbl>
    <w:p w:rsidR="001716DF" w:rsidRDefault="001716DF" w:rsidP="00B6624C">
      <w:pPr>
        <w:bidi/>
        <w:rPr>
          <w:b/>
          <w:bCs/>
          <w:sz w:val="22"/>
          <w:szCs w:val="22"/>
          <w:u w:val="single"/>
          <w:rtl/>
        </w:rPr>
      </w:pPr>
    </w:p>
    <w:tbl>
      <w:tblPr>
        <w:bidiVisual/>
        <w:tblW w:w="0" w:type="auto"/>
        <w:jc w:val="center"/>
        <w:tblInd w:w="-4" w:type="dxa"/>
        <w:tblLayout w:type="fixed"/>
        <w:tblLook w:val="01E0" w:firstRow="1" w:lastRow="1" w:firstColumn="1" w:lastColumn="1" w:noHBand="0" w:noVBand="0"/>
      </w:tblPr>
      <w:tblGrid>
        <w:gridCol w:w="1938"/>
        <w:gridCol w:w="3960"/>
        <w:gridCol w:w="2340"/>
      </w:tblGrid>
      <w:tr w:rsidR="001716DF" w:rsidRPr="004F0666" w:rsidTr="00743A2D">
        <w:trPr>
          <w:cantSplit/>
          <w:jc w:val="center"/>
        </w:trPr>
        <w:tc>
          <w:tcPr>
            <w:tcW w:w="1938" w:type="dxa"/>
            <w:shd w:val="clear" w:color="auto" w:fill="auto"/>
          </w:tcPr>
          <w:p w:rsidR="001716DF" w:rsidRPr="004F0666" w:rsidRDefault="001716DF" w:rsidP="00B1577C">
            <w:pPr>
              <w:bidi/>
              <w:rPr>
                <w:rFonts w:ascii="Franklin Gothic Medium" w:hAnsi="Franklin Gothic Medium"/>
                <w:b/>
                <w:color w:val="000000"/>
                <w:kern w:val="22"/>
                <w:sz w:val="22"/>
                <w:szCs w:val="22"/>
                <w:rtl/>
              </w:rPr>
            </w:pPr>
            <w:r w:rsidRPr="004F0666">
              <w:rPr>
                <w:sz w:val="22"/>
                <w:szCs w:val="22"/>
                <w:rtl/>
              </w:rPr>
              <w:t>_______________</w:t>
            </w:r>
          </w:p>
        </w:tc>
        <w:tc>
          <w:tcPr>
            <w:tcW w:w="3960" w:type="dxa"/>
            <w:shd w:val="clear" w:color="auto" w:fill="auto"/>
          </w:tcPr>
          <w:p w:rsidR="001716DF" w:rsidRPr="004F0666" w:rsidRDefault="001716DF" w:rsidP="008329ED">
            <w:pPr>
              <w:bidi/>
              <w:rPr>
                <w:sz w:val="22"/>
                <w:szCs w:val="22"/>
                <w:rtl/>
              </w:rPr>
            </w:pPr>
            <w:r w:rsidRPr="004F0666">
              <w:rPr>
                <w:sz w:val="22"/>
                <w:szCs w:val="22"/>
                <w:rtl/>
              </w:rPr>
              <w:t>_________________________________</w:t>
            </w:r>
          </w:p>
        </w:tc>
        <w:tc>
          <w:tcPr>
            <w:tcW w:w="2340" w:type="dxa"/>
            <w:shd w:val="clear" w:color="auto" w:fill="auto"/>
          </w:tcPr>
          <w:p w:rsidR="001716DF" w:rsidRPr="004F0666" w:rsidRDefault="001716DF" w:rsidP="008329ED">
            <w:pPr>
              <w:bidi/>
              <w:rPr>
                <w:sz w:val="22"/>
                <w:szCs w:val="22"/>
                <w:rtl/>
              </w:rPr>
            </w:pPr>
            <w:r w:rsidRPr="004F0666">
              <w:rPr>
                <w:sz w:val="22"/>
                <w:szCs w:val="22"/>
                <w:rtl/>
              </w:rPr>
              <w:t>___________________</w:t>
            </w:r>
          </w:p>
        </w:tc>
      </w:tr>
      <w:tr w:rsidR="001716DF" w:rsidRPr="004F0666" w:rsidTr="00743A2D">
        <w:trPr>
          <w:cantSplit/>
          <w:jc w:val="center"/>
        </w:trPr>
        <w:tc>
          <w:tcPr>
            <w:tcW w:w="1938" w:type="dxa"/>
            <w:shd w:val="clear" w:color="auto" w:fill="auto"/>
          </w:tcPr>
          <w:p w:rsidR="001716DF" w:rsidRPr="004F0666" w:rsidRDefault="001716DF" w:rsidP="00B6624C">
            <w:pPr>
              <w:bidi/>
              <w:jc w:val="center"/>
              <w:rPr>
                <w:sz w:val="22"/>
                <w:szCs w:val="22"/>
                <w:rtl/>
              </w:rPr>
            </w:pPr>
            <w:r w:rsidRPr="004F0666">
              <w:rPr>
                <w:rFonts w:hint="eastAsia"/>
                <w:sz w:val="22"/>
                <w:szCs w:val="22"/>
                <w:rtl/>
              </w:rPr>
              <w:t>תאריך</w:t>
            </w:r>
          </w:p>
        </w:tc>
        <w:tc>
          <w:tcPr>
            <w:tcW w:w="3960" w:type="dxa"/>
            <w:shd w:val="clear" w:color="auto" w:fill="auto"/>
          </w:tcPr>
          <w:p w:rsidR="001716DF" w:rsidRPr="004F0666" w:rsidRDefault="001716DF" w:rsidP="00B1577C">
            <w:pPr>
              <w:bidi/>
              <w:jc w:val="center"/>
              <w:rPr>
                <w:rFonts w:ascii="Franklin Gothic Medium" w:hAnsi="Franklin Gothic Medium"/>
                <w:b/>
                <w:color w:val="000000"/>
                <w:kern w:val="22"/>
                <w:sz w:val="22"/>
                <w:szCs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1716DF" w:rsidRPr="004F0666" w:rsidRDefault="001716DF" w:rsidP="00B1577C">
            <w:pPr>
              <w:bidi/>
              <w:jc w:val="center"/>
              <w:rPr>
                <w:rFonts w:ascii="Franklin Gothic Medium" w:hAnsi="Franklin Gothic Medium"/>
                <w:b/>
                <w:color w:val="000000"/>
                <w:kern w:val="22"/>
                <w:sz w:val="22"/>
                <w:szCs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1716DF" w:rsidRPr="00CB2C73" w:rsidRDefault="001716DF" w:rsidP="00B6624C">
      <w:pPr>
        <w:bidi/>
        <w:rPr>
          <w:b/>
          <w:bCs/>
          <w:sz w:val="22"/>
          <w:szCs w:val="22"/>
          <w:u w:val="single"/>
          <w:rtl/>
        </w:rPr>
      </w:pPr>
    </w:p>
    <w:p w:rsidR="001716DF" w:rsidRPr="00CB2C73" w:rsidRDefault="001716DF" w:rsidP="008329ED">
      <w:pPr>
        <w:bidi/>
        <w:rPr>
          <w:b/>
          <w:bCs/>
          <w:sz w:val="22"/>
          <w:szCs w:val="22"/>
          <w:u w:val="single"/>
          <w:rtl/>
        </w:rPr>
      </w:pPr>
    </w:p>
    <w:p w:rsidR="001716DF" w:rsidRDefault="001716DF" w:rsidP="008329ED">
      <w:pPr>
        <w:bidi/>
        <w:rPr>
          <w:b/>
          <w:bCs/>
          <w:sz w:val="22"/>
          <w:szCs w:val="22"/>
          <w:u w:val="single"/>
          <w:rtl/>
        </w:rPr>
      </w:pPr>
    </w:p>
    <w:p w:rsidR="001716DF" w:rsidRDefault="001716DF" w:rsidP="008329ED">
      <w:pPr>
        <w:bidi/>
        <w:rPr>
          <w:b/>
          <w:bCs/>
          <w:sz w:val="22"/>
          <w:szCs w:val="22"/>
          <w:u w:val="single"/>
          <w:rtl/>
        </w:rPr>
      </w:pPr>
    </w:p>
    <w:p w:rsidR="001716DF" w:rsidRDefault="001716DF" w:rsidP="008329ED">
      <w:pPr>
        <w:bidi/>
        <w:rPr>
          <w:b/>
          <w:bCs/>
          <w:sz w:val="22"/>
          <w:szCs w:val="22"/>
          <w:u w:val="single"/>
          <w:rtl/>
        </w:rPr>
      </w:pPr>
    </w:p>
    <w:p w:rsidR="001716DF" w:rsidRDefault="001716DF" w:rsidP="00B1577C">
      <w:pPr>
        <w:bidi/>
        <w:rPr>
          <w:b/>
          <w:bCs/>
          <w:sz w:val="22"/>
          <w:szCs w:val="22"/>
          <w:u w:val="single"/>
          <w:rtl/>
        </w:rPr>
      </w:pPr>
    </w:p>
    <w:p w:rsidR="001716DF" w:rsidRDefault="001716DF" w:rsidP="00B1577C">
      <w:pPr>
        <w:bidi/>
        <w:rPr>
          <w:b/>
          <w:bCs/>
          <w:sz w:val="22"/>
          <w:szCs w:val="22"/>
          <w:u w:val="single"/>
          <w:rtl/>
        </w:rPr>
      </w:pPr>
    </w:p>
    <w:p w:rsidR="001716DF" w:rsidRPr="00513EC5" w:rsidRDefault="00C17503" w:rsidP="00B6624C">
      <w:pPr>
        <w:bidi/>
        <w:ind w:left="-30"/>
        <w:jc w:val="center"/>
        <w:rPr>
          <w:b/>
          <w:bCs/>
          <w:szCs w:val="26"/>
          <w:u w:val="single"/>
        </w:rPr>
      </w:pPr>
      <w:r>
        <w:rPr>
          <w:b/>
          <w:bCs/>
          <w:szCs w:val="26"/>
          <w:u w:val="single"/>
          <w:rtl/>
        </w:rPr>
        <w:br w:type="page"/>
      </w:r>
      <w:r w:rsidR="001716DF" w:rsidRPr="00513EC5">
        <w:rPr>
          <w:rFonts w:hint="eastAsia"/>
          <w:b/>
          <w:bCs/>
          <w:szCs w:val="26"/>
          <w:u w:val="single"/>
          <w:rtl/>
        </w:rPr>
        <w:lastRenderedPageBreak/>
        <w:t>נספח</w:t>
      </w:r>
      <w:r w:rsidR="001716DF" w:rsidRPr="00513EC5">
        <w:rPr>
          <w:b/>
          <w:bCs/>
          <w:szCs w:val="26"/>
          <w:u w:val="single"/>
          <w:rtl/>
        </w:rPr>
        <w:t xml:space="preserve"> 1</w:t>
      </w:r>
      <w:r w:rsidR="001716DF">
        <w:rPr>
          <w:rFonts w:hint="cs"/>
          <w:b/>
          <w:bCs/>
          <w:szCs w:val="26"/>
          <w:u w:val="single"/>
          <w:rtl/>
        </w:rPr>
        <w:t>2</w:t>
      </w:r>
    </w:p>
    <w:p w:rsidR="001716DF" w:rsidRDefault="001716DF" w:rsidP="00B6624C">
      <w:pPr>
        <w:bidi/>
        <w:ind w:left="-30"/>
        <w:jc w:val="center"/>
        <w:rPr>
          <w:b/>
          <w:bCs/>
          <w:szCs w:val="26"/>
          <w:u w:val="single"/>
          <w:rtl/>
        </w:rPr>
      </w:pPr>
    </w:p>
    <w:p w:rsidR="001716DF" w:rsidRPr="00513EC5" w:rsidRDefault="001716DF" w:rsidP="008329ED">
      <w:pPr>
        <w:bidi/>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1716DF" w:rsidRPr="00513EC5" w:rsidRDefault="001716DF" w:rsidP="008329ED">
      <w:pPr>
        <w:bidi/>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1716DF" w:rsidRPr="00CB2C73" w:rsidRDefault="001716DF" w:rsidP="008329ED">
      <w:pPr>
        <w:bidi/>
        <w:ind w:left="-30"/>
        <w:jc w:val="center"/>
        <w:rPr>
          <w:b/>
          <w:bCs/>
          <w:sz w:val="22"/>
          <w:szCs w:val="22"/>
          <w:u w:val="single"/>
          <w:rtl/>
        </w:rPr>
      </w:pPr>
    </w:p>
    <w:p w:rsidR="001716DF" w:rsidRPr="00CB2C73" w:rsidRDefault="001716DF" w:rsidP="008329ED">
      <w:pPr>
        <w:bidi/>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1716DF" w:rsidRPr="00CB2C73" w:rsidRDefault="001716DF" w:rsidP="00B1577C">
      <w:pPr>
        <w:bidi/>
        <w:ind w:left="-30"/>
        <w:jc w:val="center"/>
        <w:rPr>
          <w:b/>
          <w:bCs/>
          <w:sz w:val="22"/>
          <w:szCs w:val="22"/>
          <w:u w:val="single"/>
          <w:rtl/>
        </w:rPr>
      </w:pPr>
      <w:r w:rsidRPr="00CB2C73">
        <w:rPr>
          <w:b/>
          <w:bCs/>
          <w:sz w:val="22"/>
          <w:szCs w:val="22"/>
          <w:u w:val="single"/>
          <w:rtl/>
        </w:rPr>
        <w:t xml:space="preserve">                                    </w:t>
      </w:r>
    </w:p>
    <w:p w:rsidR="001716DF" w:rsidRPr="00CB2C73" w:rsidRDefault="001716DF" w:rsidP="00B6624C">
      <w:pPr>
        <w:bidi/>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rFonts w:hint="cs"/>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1716DF" w:rsidRPr="00CB2C73" w:rsidRDefault="001716DF" w:rsidP="00B6624C">
      <w:pPr>
        <w:bidi/>
        <w:ind w:left="720"/>
        <w:jc w:val="both"/>
        <w:rPr>
          <w:sz w:val="22"/>
          <w:szCs w:val="22"/>
          <w:rtl/>
        </w:rPr>
      </w:pPr>
    </w:p>
    <w:tbl>
      <w:tblPr>
        <w:bidiVisual/>
        <w:tblW w:w="0" w:type="auto"/>
        <w:tblInd w:w="-30" w:type="dxa"/>
        <w:tblLook w:val="04A0" w:firstRow="1" w:lastRow="0" w:firstColumn="1" w:lastColumn="0" w:noHBand="0" w:noVBand="1"/>
      </w:tblPr>
      <w:tblGrid>
        <w:gridCol w:w="5654"/>
        <w:gridCol w:w="2868"/>
      </w:tblGrid>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1.</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העדר</w:t>
            </w:r>
            <w:r w:rsidRPr="00E435C5">
              <w:rPr>
                <w:sz w:val="24"/>
                <w:rtl/>
              </w:rPr>
              <w:t xml:space="preserve"> </w:t>
            </w:r>
            <w:r w:rsidRPr="00E435C5">
              <w:rPr>
                <w:rFonts w:hint="eastAsia"/>
                <w:sz w:val="24"/>
                <w:rtl/>
              </w:rPr>
              <w:t>הרשאות</w:t>
            </w:r>
            <w:r w:rsidRPr="00E435C5">
              <w:rPr>
                <w:sz w:val="24"/>
                <w:rtl/>
              </w:rPr>
              <w:t xml:space="preserve">   </w:t>
            </w:r>
          </w:p>
        </w:tc>
        <w:tc>
          <w:tcPr>
            <w:tcW w:w="2868" w:type="dxa"/>
            <w:shd w:val="clear" w:color="auto" w:fill="auto"/>
          </w:tcPr>
          <w:p w:rsidR="001716DF" w:rsidRPr="00E435C5" w:rsidRDefault="001716DF" w:rsidP="00B6624C">
            <w:pPr>
              <w:bidi/>
              <w:jc w:val="center"/>
              <w:rPr>
                <w:b/>
                <w:bCs/>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2.</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עמידה</w:t>
            </w:r>
            <w:r w:rsidRPr="00E435C5">
              <w:rPr>
                <w:sz w:val="24"/>
                <w:rtl/>
              </w:rPr>
              <w:t xml:space="preserve"> </w:t>
            </w:r>
            <w:r w:rsidRPr="00E435C5">
              <w:rPr>
                <w:rFonts w:hint="eastAsia"/>
                <w:sz w:val="24"/>
                <w:rtl/>
              </w:rPr>
              <w:t>בדרישות</w:t>
            </w:r>
            <w:r w:rsidRPr="00E435C5">
              <w:rPr>
                <w:sz w:val="24"/>
                <w:rtl/>
              </w:rPr>
              <w:t xml:space="preserve"> </w:t>
            </w:r>
            <w:r w:rsidRPr="00E435C5">
              <w:rPr>
                <w:rFonts w:hint="eastAsia"/>
                <w:sz w:val="24"/>
                <w:rtl/>
              </w:rPr>
              <w:t>תשלום</w:t>
            </w:r>
            <w:r w:rsidRPr="00E435C5">
              <w:rPr>
                <w:sz w:val="24"/>
                <w:rtl/>
              </w:rPr>
              <w:t xml:space="preserve">      </w:t>
            </w:r>
            <w:r w:rsidRPr="00E435C5">
              <w:rPr>
                <w:sz w:val="24"/>
                <w:rtl/>
              </w:rPr>
              <w:tab/>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3.</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רו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עו</w:t>
            </w:r>
            <w:r w:rsidRPr="00E435C5">
              <w:rPr>
                <w:sz w:val="24"/>
                <w:rtl/>
              </w:rPr>
              <w:t>"</w:t>
            </w:r>
            <w:r w:rsidRPr="00E435C5">
              <w:rPr>
                <w:rFonts w:hint="eastAsia"/>
                <w:sz w:val="24"/>
                <w:rtl/>
              </w:rPr>
              <w:t>ד</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 xml:space="preserve"> </w:t>
            </w:r>
            <w:r w:rsidRPr="00E435C5">
              <w:rPr>
                <w:sz w:val="24"/>
                <w:rtl/>
              </w:rPr>
              <w:tab/>
            </w:r>
            <w:r w:rsidRPr="00E435C5">
              <w:rPr>
                <w:sz w:val="24"/>
                <w:rtl/>
              </w:rPr>
              <w:tab/>
              <w:t>(</w:t>
            </w:r>
            <w:r w:rsidRPr="00E435C5">
              <w:rPr>
                <w:rFonts w:hint="eastAsia"/>
                <w:sz w:val="24"/>
                <w:rtl/>
              </w:rPr>
              <w:t>פרטי</w:t>
            </w:r>
            <w:r w:rsidRPr="00E435C5">
              <w:rPr>
                <w:sz w:val="24"/>
                <w:rtl/>
              </w:rPr>
              <w:t xml:space="preserve"> </w:t>
            </w:r>
            <w:r w:rsidRPr="00E435C5">
              <w:rPr>
                <w:rFonts w:hint="eastAsia"/>
                <w:sz w:val="24"/>
                <w:rtl/>
              </w:rPr>
              <w:t>המציע</w:t>
            </w:r>
            <w:r w:rsidRPr="00E435C5">
              <w:rPr>
                <w:sz w:val="24"/>
                <w:rtl/>
              </w:rPr>
              <w:t>)</w:t>
            </w:r>
          </w:p>
        </w:tc>
        <w:tc>
          <w:tcPr>
            <w:tcW w:w="2868" w:type="dxa"/>
            <w:shd w:val="clear" w:color="auto" w:fill="auto"/>
          </w:tcPr>
          <w:p w:rsidR="001716DF" w:rsidRPr="00E435C5" w:rsidRDefault="001716DF" w:rsidP="00B6624C">
            <w:pPr>
              <w:bidi/>
              <w:jc w:val="center"/>
              <w:rPr>
                <w:sz w:val="24"/>
                <w:rtl/>
              </w:rPr>
            </w:pP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4.</w:t>
            </w:r>
            <w:r w:rsidRPr="00E435C5">
              <w:rPr>
                <w:sz w:val="24"/>
                <w:rtl/>
              </w:rPr>
              <w:tab/>
            </w:r>
            <w:r w:rsidRPr="00E435C5">
              <w:rPr>
                <w:sz w:val="24"/>
                <w:rtl/>
              </w:rPr>
              <w:tab/>
            </w:r>
            <w:r w:rsidRPr="00E435C5">
              <w:rPr>
                <w:rFonts w:hint="eastAsia"/>
                <w:sz w:val="24"/>
                <w:rtl/>
              </w:rPr>
              <w:t>כתב</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מספק</w:t>
            </w:r>
            <w:r w:rsidRPr="00E435C5">
              <w:rPr>
                <w:sz w:val="24"/>
                <w:rtl/>
              </w:rPr>
              <w:t xml:space="preserve"> </w:t>
            </w:r>
            <w:r w:rsidRPr="00E435C5">
              <w:rPr>
                <w:rFonts w:hint="eastAsia"/>
                <w:sz w:val="24"/>
                <w:rtl/>
              </w:rPr>
              <w:t>מציע</w:t>
            </w:r>
            <w:r w:rsidRPr="00E435C5">
              <w:rPr>
                <w:sz w:val="24"/>
                <w:rtl/>
              </w:rPr>
              <w:t xml:space="preserve">   </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5.</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ניגוד</w:t>
            </w:r>
            <w:r w:rsidRPr="00E435C5">
              <w:rPr>
                <w:sz w:val="24"/>
                <w:rtl/>
              </w:rPr>
              <w:t xml:space="preserve"> </w:t>
            </w:r>
            <w:r w:rsidRPr="00E435C5">
              <w:rPr>
                <w:rFonts w:hint="eastAsia"/>
                <w:sz w:val="24"/>
                <w:rtl/>
              </w:rPr>
              <w:t>עניינים</w:t>
            </w:r>
            <w:r w:rsidRPr="00E435C5">
              <w:rPr>
                <w:sz w:val="24"/>
                <w:rtl/>
              </w:rPr>
              <w:t xml:space="preserve">   </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6.</w:t>
            </w:r>
            <w:r w:rsidRPr="00E435C5">
              <w:rPr>
                <w:sz w:val="24"/>
                <w:rtl/>
              </w:rPr>
              <w:tab/>
            </w:r>
            <w:r w:rsidRPr="00E435C5">
              <w:rPr>
                <w:sz w:val="24"/>
                <w:rtl/>
              </w:rPr>
              <w:tab/>
            </w:r>
            <w:r w:rsidRPr="00E435C5">
              <w:rPr>
                <w:rFonts w:hint="eastAsia"/>
                <w:sz w:val="24"/>
                <w:rtl/>
              </w:rPr>
              <w:t>הצהרת</w:t>
            </w:r>
            <w:r w:rsidRPr="00E435C5">
              <w:rPr>
                <w:sz w:val="24"/>
                <w:rtl/>
              </w:rPr>
              <w:t xml:space="preserve"> </w:t>
            </w:r>
            <w:r w:rsidRPr="00E435C5">
              <w:rPr>
                <w:rFonts w:hint="eastAsia"/>
                <w:sz w:val="24"/>
                <w:rtl/>
              </w:rPr>
              <w:t>סודיות</w:t>
            </w:r>
            <w:r w:rsidRPr="00E435C5">
              <w:rPr>
                <w:sz w:val="24"/>
                <w:rtl/>
              </w:rPr>
              <w:t xml:space="preserve">    </w:t>
            </w:r>
            <w:r w:rsidRPr="00E435C5">
              <w:rPr>
                <w:sz w:val="24"/>
                <w:rtl/>
              </w:rPr>
              <w:tab/>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7.</w:t>
            </w:r>
            <w:r w:rsidRPr="00E435C5">
              <w:rPr>
                <w:sz w:val="24"/>
                <w:rtl/>
              </w:rPr>
              <w:tab/>
            </w:r>
            <w:r w:rsidRPr="00E435C5">
              <w:rPr>
                <w:sz w:val="24"/>
                <w:rtl/>
              </w:rPr>
              <w:tab/>
            </w:r>
            <w:r w:rsidRPr="00E435C5">
              <w:rPr>
                <w:rFonts w:hint="eastAsia"/>
                <w:sz w:val="24"/>
                <w:rtl/>
              </w:rPr>
              <w:t>חתימה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טיוטת</w:t>
            </w:r>
            <w:r w:rsidRPr="00E435C5">
              <w:rPr>
                <w:sz w:val="24"/>
                <w:rtl/>
              </w:rPr>
              <w:t xml:space="preserve"> </w:t>
            </w:r>
            <w:r w:rsidRPr="00E435C5">
              <w:rPr>
                <w:rFonts w:hint="eastAsia"/>
                <w:sz w:val="24"/>
                <w:rtl/>
              </w:rPr>
              <w:t>ההסכם</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8.</w:t>
            </w:r>
            <w:r w:rsidRPr="00E435C5">
              <w:rPr>
                <w:sz w:val="24"/>
                <w:rtl/>
              </w:rPr>
              <w:tab/>
            </w:r>
            <w:r w:rsidRPr="00E435C5">
              <w:rPr>
                <w:sz w:val="24"/>
                <w:rtl/>
              </w:rPr>
              <w:tab/>
            </w:r>
            <w:r w:rsidRPr="00E435C5">
              <w:rPr>
                <w:rFonts w:hint="eastAsia"/>
                <w:sz w:val="24"/>
                <w:rtl/>
              </w:rPr>
              <w:t>הצהרת</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קניין</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9.</w:t>
            </w:r>
            <w:r w:rsidRPr="00E435C5">
              <w:rPr>
                <w:sz w:val="24"/>
                <w:rtl/>
              </w:rPr>
              <w:tab/>
            </w:r>
            <w:r w:rsidRPr="00E435C5">
              <w:rPr>
                <w:sz w:val="24"/>
                <w:rtl/>
              </w:rPr>
              <w:tab/>
            </w:r>
            <w:r w:rsidRPr="00E435C5">
              <w:rPr>
                <w:rFonts w:hint="eastAsia"/>
                <w:sz w:val="24"/>
                <w:rtl/>
              </w:rPr>
              <w:t>כתב</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ביצוע</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10.</w:t>
            </w:r>
            <w:r w:rsidRPr="00E435C5">
              <w:rPr>
                <w:sz w:val="24"/>
                <w:rtl/>
              </w:rPr>
              <w:tab/>
            </w:r>
            <w:r w:rsidRPr="00E435C5">
              <w:rPr>
                <w:sz w:val="24"/>
                <w:rtl/>
              </w:rPr>
              <w:tab/>
            </w:r>
            <w:r w:rsidRPr="00E435C5">
              <w:rPr>
                <w:rFonts w:hint="eastAsia"/>
                <w:sz w:val="24"/>
                <w:rtl/>
              </w:rPr>
              <w:t>התחייבות</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זוכה</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sz w:val="24"/>
                <w:rtl/>
              </w:rPr>
              <w:t>11.</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עוסק</w:t>
            </w:r>
            <w:r w:rsidRPr="00E435C5">
              <w:rPr>
                <w:sz w:val="24"/>
                <w:rtl/>
              </w:rPr>
              <w:t xml:space="preserve"> </w:t>
            </w:r>
            <w:r w:rsidRPr="00E435C5">
              <w:rPr>
                <w:rFonts w:hint="eastAsia"/>
                <w:sz w:val="24"/>
                <w:rtl/>
              </w:rPr>
              <w:t>מורשה</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rPr>
          <w:trHeight w:val="225"/>
        </w:trPr>
        <w:tc>
          <w:tcPr>
            <w:tcW w:w="5654" w:type="dxa"/>
            <w:shd w:val="clear" w:color="auto" w:fill="auto"/>
          </w:tcPr>
          <w:p w:rsidR="001716DF" w:rsidRPr="00E435C5" w:rsidRDefault="001716DF" w:rsidP="00B6624C">
            <w:pPr>
              <w:bidi/>
              <w:jc w:val="both"/>
              <w:rPr>
                <w:sz w:val="24"/>
                <w:rtl/>
              </w:rPr>
            </w:pPr>
            <w:r w:rsidRPr="00E435C5">
              <w:rPr>
                <w:sz w:val="24"/>
                <w:rtl/>
              </w:rPr>
              <w:t>12.</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ניכוי</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במקור</w:t>
            </w:r>
          </w:p>
        </w:tc>
        <w:tc>
          <w:tcPr>
            <w:tcW w:w="2868" w:type="dxa"/>
            <w:shd w:val="clear" w:color="auto" w:fill="auto"/>
          </w:tcPr>
          <w:p w:rsidR="001716DF" w:rsidRPr="00E435C5" w:rsidRDefault="001716DF" w:rsidP="00B6624C">
            <w:pPr>
              <w:bidi/>
              <w:spacing w:after="200"/>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rFonts w:hint="cs"/>
                <w:sz w:val="24"/>
                <w:rtl/>
              </w:rPr>
              <w:t xml:space="preserve">13. </w:t>
            </w:r>
            <w:r w:rsidRPr="00E435C5">
              <w:rPr>
                <w:rFonts w:hint="cs"/>
                <w:sz w:val="24"/>
                <w:rtl/>
              </w:rPr>
              <w:tab/>
            </w:r>
            <w:r w:rsidRPr="00E435C5">
              <w:rPr>
                <w:rFonts w:hint="cs"/>
                <w:sz w:val="24"/>
                <w:rtl/>
              </w:rPr>
              <w:tab/>
              <w:t xml:space="preserve">נסח מרשם החברות </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rFonts w:hint="cs"/>
                <w:sz w:val="24"/>
                <w:rtl/>
              </w:rPr>
              <w:t xml:space="preserve">14. </w:t>
            </w:r>
            <w:r w:rsidRPr="00E435C5">
              <w:rPr>
                <w:rFonts w:hint="cs"/>
                <w:sz w:val="24"/>
                <w:rtl/>
              </w:rPr>
              <w:tab/>
            </w:r>
            <w:r w:rsidRPr="00E435C5">
              <w:rPr>
                <w:rFonts w:hint="cs"/>
                <w:sz w:val="24"/>
                <w:rtl/>
              </w:rPr>
              <w:tab/>
              <w:t xml:space="preserve">תצהיר לעניין  על העדר חובות לרשם </w:t>
            </w:r>
          </w:p>
          <w:p w:rsidR="001716DF" w:rsidRPr="00E435C5" w:rsidRDefault="001716DF" w:rsidP="00B1577C">
            <w:pPr>
              <w:bidi/>
              <w:jc w:val="both"/>
              <w:rPr>
                <w:rFonts w:ascii="Franklin Gothic Medium" w:hAnsi="Franklin Gothic Medium"/>
                <w:b/>
                <w:color w:val="000000"/>
                <w:kern w:val="22"/>
                <w:sz w:val="24"/>
                <w:rtl/>
              </w:rPr>
            </w:pPr>
            <w:r w:rsidRPr="00E435C5">
              <w:rPr>
                <w:rFonts w:hint="cs"/>
                <w:sz w:val="24"/>
                <w:rtl/>
              </w:rPr>
              <w:t xml:space="preserve">                            חברות</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p w:rsidR="001716DF" w:rsidRPr="00E435C5" w:rsidRDefault="001716DF" w:rsidP="008329ED">
            <w:pPr>
              <w:bidi/>
              <w:jc w:val="center"/>
              <w:rPr>
                <w:sz w:val="24"/>
                <w:rtl/>
              </w:rPr>
            </w:pPr>
          </w:p>
        </w:tc>
      </w:tr>
      <w:tr w:rsidR="001716DF" w:rsidRPr="00E435C5" w:rsidTr="00C17503">
        <w:tc>
          <w:tcPr>
            <w:tcW w:w="5654" w:type="dxa"/>
            <w:shd w:val="clear" w:color="auto" w:fill="auto"/>
          </w:tcPr>
          <w:p w:rsidR="001716DF" w:rsidRPr="00E435C5" w:rsidRDefault="001716DF" w:rsidP="00B6624C">
            <w:pPr>
              <w:bidi/>
              <w:jc w:val="both"/>
              <w:rPr>
                <w:sz w:val="24"/>
                <w:rtl/>
              </w:rPr>
            </w:pPr>
            <w:r w:rsidRPr="00E435C5">
              <w:rPr>
                <w:rFonts w:hint="cs"/>
                <w:sz w:val="24"/>
                <w:rtl/>
              </w:rPr>
              <w:t>תנאי סף כללים אחרים:</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B6624C">
            <w:pPr>
              <w:numPr>
                <w:ilvl w:val="0"/>
                <w:numId w:val="8"/>
              </w:numPr>
              <w:bidi/>
              <w:jc w:val="both"/>
              <w:rPr>
                <w:sz w:val="24"/>
                <w:rtl/>
              </w:rPr>
            </w:pPr>
            <w:r w:rsidRPr="00E435C5">
              <w:rPr>
                <w:rFonts w:hint="cs"/>
                <w:sz w:val="24"/>
                <w:rtl/>
              </w:rPr>
              <w:t xml:space="preserve">עמידה ב </w:t>
            </w:r>
            <w:r w:rsidRPr="00E435C5">
              <w:rPr>
                <w:sz w:val="24"/>
                <w:rtl/>
              </w:rPr>
              <w:t>–</w:t>
            </w:r>
            <w:r w:rsidRPr="00E435C5">
              <w:rPr>
                <w:rFonts w:hint="cs"/>
                <w:sz w:val="24"/>
                <w:rtl/>
              </w:rPr>
              <w:t xml:space="preserve"> </w:t>
            </w:r>
            <w:r w:rsidRPr="00E435C5">
              <w:rPr>
                <w:sz w:val="24"/>
              </w:rPr>
              <w:t xml:space="preserve">ISO 9001-2008  </w:t>
            </w:r>
            <w:r w:rsidRPr="00E435C5">
              <w:rPr>
                <w:rFonts w:hint="cs"/>
                <w:sz w:val="24"/>
                <w:rtl/>
              </w:rPr>
              <w:t xml:space="preserve"> תקף.</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B6624C">
            <w:pPr>
              <w:numPr>
                <w:ilvl w:val="0"/>
                <w:numId w:val="8"/>
              </w:numPr>
              <w:bidi/>
              <w:jc w:val="both"/>
              <w:rPr>
                <w:sz w:val="24"/>
                <w:rtl/>
              </w:rPr>
            </w:pPr>
            <w:r w:rsidRPr="00E435C5">
              <w:rPr>
                <w:rFonts w:hint="cs"/>
                <w:sz w:val="24"/>
                <w:rtl/>
              </w:rPr>
              <w:t>ניסיון בהתקנת המערכות נשואות מכרז זה. כמוגדר.</w:t>
            </w: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B6624C">
            <w:pPr>
              <w:numPr>
                <w:ilvl w:val="0"/>
                <w:numId w:val="8"/>
              </w:numPr>
              <w:bidi/>
              <w:jc w:val="both"/>
              <w:rPr>
                <w:sz w:val="24"/>
              </w:rPr>
            </w:pPr>
            <w:r w:rsidRPr="00E435C5">
              <w:rPr>
                <w:rFonts w:hint="cs"/>
                <w:sz w:val="24"/>
                <w:rtl/>
              </w:rPr>
              <w:t>מחזו</w:t>
            </w:r>
            <w:r w:rsidR="00CC7C6E" w:rsidRPr="00E435C5">
              <w:rPr>
                <w:rFonts w:hint="cs"/>
                <w:sz w:val="24"/>
                <w:rtl/>
              </w:rPr>
              <w:t>ר</w:t>
            </w:r>
            <w:r w:rsidRPr="00E435C5">
              <w:rPr>
                <w:rFonts w:hint="cs"/>
                <w:sz w:val="24"/>
                <w:rtl/>
              </w:rPr>
              <w:t xml:space="preserve"> כספי כמוגדר.</w:t>
            </w:r>
          </w:p>
          <w:p w:rsidR="00CC7C6E" w:rsidRPr="00E435C5" w:rsidRDefault="00CC7C6E" w:rsidP="008329ED">
            <w:pPr>
              <w:bidi/>
              <w:ind w:left="720"/>
              <w:jc w:val="both"/>
              <w:rPr>
                <w:sz w:val="24"/>
                <w:rtl/>
              </w:rPr>
            </w:pPr>
          </w:p>
        </w:tc>
        <w:tc>
          <w:tcPr>
            <w:tcW w:w="2868" w:type="dxa"/>
            <w:shd w:val="clear" w:color="auto" w:fill="auto"/>
          </w:tcPr>
          <w:p w:rsidR="001716DF" w:rsidRPr="00E435C5" w:rsidRDefault="001716DF" w:rsidP="00B6624C">
            <w:pPr>
              <w:bidi/>
              <w:jc w:val="center"/>
              <w:rPr>
                <w:sz w:val="24"/>
                <w:rtl/>
              </w:rPr>
            </w:pPr>
            <w:r w:rsidRPr="00E435C5">
              <w:rPr>
                <w:rFonts w:cs="Times New Roman"/>
                <w:b/>
                <w:bCs/>
                <w:sz w:val="24"/>
                <w:rtl/>
              </w:rPr>
              <w:t>□</w:t>
            </w:r>
          </w:p>
          <w:p w:rsidR="001716DF" w:rsidRPr="00E435C5" w:rsidRDefault="001716DF" w:rsidP="008329ED">
            <w:pPr>
              <w:bidi/>
              <w:jc w:val="center"/>
              <w:rPr>
                <w:rFonts w:cs="Times New Roman"/>
                <w:b/>
                <w:bCs/>
                <w:sz w:val="24"/>
                <w:rtl/>
              </w:rPr>
            </w:pPr>
          </w:p>
        </w:tc>
      </w:tr>
    </w:tbl>
    <w:p w:rsidR="001716DF" w:rsidRPr="00CB2C73" w:rsidRDefault="001716DF" w:rsidP="00B6624C">
      <w:pPr>
        <w:bidi/>
        <w:rPr>
          <w:sz w:val="22"/>
          <w:szCs w:val="22"/>
          <w:rtl/>
        </w:rPr>
      </w:pPr>
      <w:r w:rsidRPr="00CB2C73">
        <w:rPr>
          <w:sz w:val="22"/>
          <w:szCs w:val="22"/>
          <w:rtl/>
        </w:rPr>
        <w:t>_____________                                                                           _____________________</w:t>
      </w:r>
    </w:p>
    <w:p w:rsidR="001716DF" w:rsidRPr="00CB2C73" w:rsidRDefault="001716DF" w:rsidP="008329ED">
      <w:pPr>
        <w:bidi/>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40338B" w:rsidRDefault="0040338B" w:rsidP="008329ED">
      <w:pPr>
        <w:bidi/>
        <w:rPr>
          <w:sz w:val="24"/>
          <w:rtl/>
        </w:rPr>
      </w:pPr>
    </w:p>
    <w:p w:rsidR="00DE4A93" w:rsidRDefault="00E45B0C" w:rsidP="00B6624C">
      <w:pPr>
        <w:bidi/>
        <w:spacing w:line="240" w:lineRule="auto"/>
        <w:jc w:val="center"/>
        <w:rPr>
          <w:rFonts w:ascii="Arial" w:hAnsi="Arial"/>
          <w:b/>
          <w:bCs/>
          <w:sz w:val="24"/>
          <w:u w:val="single"/>
          <w:rtl/>
          <w:lang w:eastAsia="he-IL"/>
        </w:rPr>
      </w:pPr>
      <w:r>
        <w:rPr>
          <w:rFonts w:ascii="Arial" w:hAnsi="Arial"/>
          <w:b/>
          <w:bCs/>
          <w:color w:val="0000FF"/>
          <w:sz w:val="24"/>
          <w:u w:val="single"/>
          <w:rtl/>
          <w:lang w:eastAsia="he-IL"/>
        </w:rPr>
        <w:br w:type="page"/>
      </w:r>
      <w:r w:rsidR="00406CF1" w:rsidRPr="00DE4A93">
        <w:rPr>
          <w:rFonts w:ascii="Arial" w:hAnsi="Arial" w:hint="cs"/>
          <w:b/>
          <w:bCs/>
          <w:sz w:val="24"/>
          <w:u w:val="single"/>
          <w:rtl/>
          <w:lang w:eastAsia="he-IL"/>
        </w:rPr>
        <w:lastRenderedPageBreak/>
        <w:t xml:space="preserve">נספח 13 - </w:t>
      </w:r>
      <w:r w:rsidR="00DE4A93" w:rsidRPr="003E3190">
        <w:rPr>
          <w:rFonts w:hint="cs"/>
          <w:b/>
          <w:bCs/>
          <w:sz w:val="24"/>
          <w:u w:val="single"/>
          <w:rtl/>
        </w:rPr>
        <w:t xml:space="preserve">רשימת המתקנים וכמות המערכות (המנויים) </w:t>
      </w:r>
      <w:proofErr w:type="spellStart"/>
      <w:r w:rsidR="00DE4A93" w:rsidRPr="003E3190">
        <w:rPr>
          <w:rFonts w:hint="cs"/>
          <w:b/>
          <w:bCs/>
          <w:sz w:val="24"/>
          <w:u w:val="single"/>
          <w:rtl/>
        </w:rPr>
        <w:t>והטמ"סים</w:t>
      </w:r>
      <w:proofErr w:type="spellEnd"/>
      <w:r w:rsidR="00DE4A93" w:rsidRPr="003E3190">
        <w:rPr>
          <w:rFonts w:hint="cs"/>
          <w:b/>
          <w:bCs/>
          <w:sz w:val="24"/>
          <w:u w:val="single"/>
          <w:rtl/>
        </w:rPr>
        <w:t xml:space="preserve"> בכל מתקן</w:t>
      </w:r>
    </w:p>
    <w:p w:rsidR="004B631C" w:rsidRDefault="004B631C" w:rsidP="00B6624C">
      <w:pPr>
        <w:bidi/>
        <w:spacing w:line="240" w:lineRule="auto"/>
        <w:rPr>
          <w:rFonts w:ascii="Arial" w:hAnsi="Arial"/>
          <w:b/>
          <w:bCs/>
          <w:sz w:val="24"/>
          <w:u w:val="single"/>
          <w:rtl/>
          <w:lang w:eastAsia="he-IL"/>
        </w:rPr>
      </w:pPr>
    </w:p>
    <w:p w:rsidR="004B631C" w:rsidRPr="004B631C" w:rsidRDefault="004B631C" w:rsidP="008329ED">
      <w:pPr>
        <w:bidi/>
        <w:spacing w:line="240" w:lineRule="auto"/>
        <w:rPr>
          <w:rFonts w:ascii="Arial" w:hAnsi="Arial"/>
          <w:b/>
          <w:bCs/>
          <w:sz w:val="24"/>
          <w:rtl/>
          <w:lang w:eastAsia="he-IL"/>
        </w:rPr>
      </w:pPr>
      <w:r w:rsidRPr="004B631C">
        <w:rPr>
          <w:rFonts w:ascii="Arial" w:hAnsi="Arial" w:hint="cs"/>
          <w:b/>
          <w:bCs/>
          <w:sz w:val="24"/>
          <w:rtl/>
          <w:lang w:eastAsia="he-IL"/>
        </w:rPr>
        <w:t>נציין כי למשרד שמורה הזכות להוסיף עד עשרה מנויים נוספים ללא עלות וכל להחליף מנויים ללא עלות</w:t>
      </w:r>
    </w:p>
    <w:p w:rsidR="00DE4A93" w:rsidRPr="00133033" w:rsidRDefault="00DE4A93" w:rsidP="00B6624C">
      <w:pPr>
        <w:tabs>
          <w:tab w:val="left" w:pos="960"/>
        </w:tabs>
        <w:bidi/>
        <w:jc w:val="both"/>
        <w:rPr>
          <w:sz w:val="24"/>
          <w:rtl/>
        </w:rPr>
      </w:pPr>
    </w:p>
    <w:tbl>
      <w:tblPr>
        <w:tblStyle w:val="af2"/>
        <w:bidiVisual/>
        <w:tblW w:w="0" w:type="auto"/>
        <w:jc w:val="center"/>
        <w:tblLook w:val="04A0" w:firstRow="1" w:lastRow="0" w:firstColumn="1" w:lastColumn="0" w:noHBand="0" w:noVBand="1"/>
      </w:tblPr>
      <w:tblGrid>
        <w:gridCol w:w="531"/>
        <w:gridCol w:w="2766"/>
        <w:gridCol w:w="3050"/>
        <w:gridCol w:w="2054"/>
        <w:gridCol w:w="2019"/>
      </w:tblGrid>
      <w:tr w:rsidR="00DE4A93" w:rsidRPr="00235098" w:rsidTr="00DE4A93">
        <w:trPr>
          <w:jc w:val="center"/>
        </w:trPr>
        <w:tc>
          <w:tcPr>
            <w:tcW w:w="531" w:type="dxa"/>
          </w:tcPr>
          <w:p w:rsidR="00DE4A93" w:rsidRPr="00DE4A93" w:rsidRDefault="00DE4A93" w:rsidP="00B6624C">
            <w:pPr>
              <w:bidi/>
              <w:jc w:val="center"/>
              <w:rPr>
                <w:rFonts w:ascii="Arial" w:hAnsi="Arial"/>
                <w:b/>
                <w:bCs/>
                <w:sz w:val="24"/>
                <w:rtl/>
              </w:rPr>
            </w:pPr>
          </w:p>
        </w:tc>
        <w:tc>
          <w:tcPr>
            <w:tcW w:w="2766" w:type="dxa"/>
          </w:tcPr>
          <w:p w:rsidR="00DE4A93" w:rsidRPr="00DE4A93" w:rsidRDefault="00DE4A93" w:rsidP="008329ED">
            <w:pPr>
              <w:bidi/>
              <w:jc w:val="center"/>
              <w:rPr>
                <w:rFonts w:ascii="Arial" w:hAnsi="Arial" w:cs="David"/>
                <w:b/>
                <w:bCs/>
                <w:sz w:val="24"/>
                <w:rtl/>
              </w:rPr>
            </w:pPr>
            <w:r w:rsidRPr="00DE4A93">
              <w:rPr>
                <w:rFonts w:ascii="Arial" w:hAnsi="Arial" w:cs="David"/>
                <w:b/>
                <w:bCs/>
                <w:sz w:val="24"/>
                <w:rtl/>
              </w:rPr>
              <w:t>מתקן</w:t>
            </w:r>
          </w:p>
        </w:tc>
        <w:tc>
          <w:tcPr>
            <w:tcW w:w="0" w:type="auto"/>
          </w:tcPr>
          <w:p w:rsidR="00DE4A93" w:rsidRPr="00DE4A93" w:rsidRDefault="00DE4A93" w:rsidP="008329ED">
            <w:pPr>
              <w:bidi/>
              <w:jc w:val="center"/>
              <w:rPr>
                <w:rFonts w:ascii="Arial" w:hAnsi="Arial" w:cs="David"/>
                <w:b/>
                <w:bCs/>
                <w:sz w:val="24"/>
                <w:rtl/>
              </w:rPr>
            </w:pPr>
            <w:r w:rsidRPr="00DE4A93">
              <w:rPr>
                <w:rFonts w:ascii="Arial" w:hAnsi="Arial" w:cs="David"/>
                <w:b/>
                <w:bCs/>
                <w:sz w:val="24"/>
                <w:rtl/>
              </w:rPr>
              <w:t>כתובת</w:t>
            </w:r>
          </w:p>
        </w:tc>
        <w:tc>
          <w:tcPr>
            <w:tcW w:w="0" w:type="auto"/>
          </w:tcPr>
          <w:p w:rsidR="00DE4A93" w:rsidRPr="00DE4A93" w:rsidRDefault="00DE4A93" w:rsidP="008329ED">
            <w:pPr>
              <w:bidi/>
              <w:jc w:val="center"/>
              <w:rPr>
                <w:rFonts w:ascii="Arial" w:hAnsi="Arial" w:cs="David"/>
                <w:b/>
                <w:bCs/>
                <w:sz w:val="24"/>
                <w:rtl/>
              </w:rPr>
            </w:pPr>
            <w:r w:rsidRPr="00DE4A93">
              <w:rPr>
                <w:rFonts w:ascii="Arial" w:hAnsi="Arial" w:cs="David" w:hint="cs"/>
                <w:b/>
                <w:bCs/>
                <w:sz w:val="24"/>
                <w:rtl/>
              </w:rPr>
              <w:t>דרישה ל</w:t>
            </w:r>
            <w:r w:rsidRPr="00DE4A93">
              <w:rPr>
                <w:rFonts w:ascii="Arial" w:hAnsi="Arial" w:cs="David"/>
                <w:b/>
                <w:bCs/>
                <w:sz w:val="24"/>
                <w:rtl/>
              </w:rPr>
              <w:t>סייר</w:t>
            </w:r>
          </w:p>
        </w:tc>
        <w:tc>
          <w:tcPr>
            <w:tcW w:w="0" w:type="auto"/>
          </w:tcPr>
          <w:p w:rsidR="00DE4A93" w:rsidRPr="00DE4A93" w:rsidRDefault="00DE4A93" w:rsidP="008329ED">
            <w:pPr>
              <w:bidi/>
              <w:jc w:val="center"/>
              <w:rPr>
                <w:rFonts w:ascii="Arial" w:hAnsi="Arial" w:cs="David"/>
                <w:b/>
                <w:bCs/>
                <w:sz w:val="24"/>
                <w:rtl/>
              </w:rPr>
            </w:pPr>
            <w:r w:rsidRPr="00DE4A93">
              <w:rPr>
                <w:rFonts w:ascii="Arial" w:hAnsi="Arial" w:cs="David" w:hint="cs"/>
                <w:b/>
                <w:bCs/>
                <w:sz w:val="24"/>
                <w:rtl/>
              </w:rPr>
              <w:t>מצלמות</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 - בנק הגנים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דרך המכבים ראשון לציון ת.ד 30 בית דגן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בנק הגנים חזית</w:t>
            </w:r>
          </w:p>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בנק הגנים עורפי דרום</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בנק הגנים עורפי צפון</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 xml:space="preserve">משרד החקלאות </w:t>
            </w:r>
            <w:r w:rsidRPr="00DE4A93">
              <w:rPr>
                <w:rFonts w:ascii="Arial" w:hAnsi="Arial" w:cs="David"/>
                <w:sz w:val="24"/>
                <w:rtl/>
              </w:rPr>
              <w:t>–</w:t>
            </w:r>
            <w:r w:rsidRPr="00DE4A93">
              <w:rPr>
                <w:rFonts w:ascii="Arial" w:hAnsi="Arial" w:cs="David" w:hint="cs"/>
                <w:sz w:val="24"/>
                <w:rtl/>
              </w:rPr>
              <w:t xml:space="preserve"> לשכת שר</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דרך המכבים ראשון לציון ת.ד 30 בית דגן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5 מצלמות</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 xml:space="preserve">מרכז וולקני - משרד </w:t>
            </w:r>
            <w:proofErr w:type="spellStart"/>
            <w:r w:rsidRPr="00DE4A93">
              <w:rPr>
                <w:rFonts w:ascii="Arial" w:hAnsi="Arial" w:cs="David" w:hint="cs"/>
                <w:sz w:val="24"/>
                <w:rtl/>
              </w:rPr>
              <w:t>נוש"מ</w:t>
            </w:r>
            <w:proofErr w:type="spellEnd"/>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 xml:space="preserve">מרכז וולקני - </w:t>
            </w:r>
            <w:proofErr w:type="spellStart"/>
            <w:r w:rsidRPr="00DE4A93">
              <w:rPr>
                <w:rFonts w:ascii="Arial" w:hAnsi="Arial" w:cs="David" w:hint="cs"/>
                <w:sz w:val="24"/>
                <w:rtl/>
              </w:rPr>
              <w:t>נמטולוגיה</w:t>
            </w:r>
            <w:proofErr w:type="spellEnd"/>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Pr>
            </w:pPr>
          </w:p>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ישנה חממות</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 - מעבדה לכימיה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ולקני - דיר</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דיר עליון</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דיר תחתון</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 - מחסן מרכזי</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מחסן מרכזי</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 xml:space="preserve">מרכז וולקני - שולה </w:t>
            </w:r>
            <w:proofErr w:type="spellStart"/>
            <w:r w:rsidRPr="00DE4A93">
              <w:rPr>
                <w:rFonts w:ascii="Arial" w:hAnsi="Arial" w:cs="David" w:hint="cs"/>
                <w:sz w:val="24"/>
                <w:rtl/>
              </w:rPr>
              <w:t>מנוליס</w:t>
            </w:r>
            <w:proofErr w:type="spellEnd"/>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וירולוגיה עורפי דרום</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 - יגאל אלעד</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 - </w:t>
            </w: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חדשה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proofErr w:type="spellStart"/>
            <w:r w:rsidRPr="00DE4A93">
              <w:rPr>
                <w:rFonts w:ascii="Arial" w:hAnsi="Arial" w:cs="David" w:hint="cs"/>
                <w:sz w:val="24"/>
                <w:rtl/>
              </w:rPr>
              <w:t>אנטימלוגיה</w:t>
            </w:r>
            <w:proofErr w:type="spellEnd"/>
            <w:r w:rsidRPr="00DE4A93">
              <w:rPr>
                <w:rFonts w:ascii="Arial" w:hAnsi="Arial" w:cs="David" w:hint="cs"/>
                <w:sz w:val="24"/>
                <w:rtl/>
              </w:rPr>
              <w:t xml:space="preserve"> חדשה דרום</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 xml:space="preserve">מרכז וולקני - </w:t>
            </w: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ישנה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ישנה חממות</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 - חוות המרכז</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וולקני-אחסון</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אחסון עורפי צפון</w:t>
            </w:r>
          </w:p>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אחסון מזכירות מזרח</w:t>
            </w:r>
          </w:p>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אחסון עורפי מזרח</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אחסון מערב</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וולקני-איסום 1</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w:t>
            </w:r>
            <w:r w:rsidRPr="00DE4A93">
              <w:rPr>
                <w:rFonts w:ascii="Arial" w:hAnsi="Arial" w:cs="David"/>
                <w:sz w:val="24"/>
                <w:rtl/>
              </w:rPr>
              <w:lastRenderedPageBreak/>
              <w:t xml:space="preserve">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 xml:space="preserve">איסום קרקע ומים </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lastRenderedPageBreak/>
              <w:t>איסום כניסה וחניה דרום</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 תת מע' איסום 2</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וולקני-יוסי יניב</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וולקני-מזכירות טכנולוגיה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 xml:space="preserve">אחסון מזכירות מזרח </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w:t>
            </w:r>
            <w:r w:rsidRPr="00DE4A93" w:rsidDel="0091465C">
              <w:rPr>
                <w:rFonts w:ascii="Arial" w:hAnsi="Arial" w:cs="David" w:hint="cs"/>
                <w:sz w:val="24"/>
                <w:rtl/>
              </w:rPr>
              <w:t xml:space="preserve"> </w:t>
            </w:r>
            <w:r w:rsidRPr="00DE4A93">
              <w:rPr>
                <w:rFonts w:ascii="Arial" w:hAnsi="Arial" w:cs="David" w:hint="cs"/>
                <w:sz w:val="24"/>
                <w:rtl/>
              </w:rPr>
              <w:t>וולקני-ספריה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proofErr w:type="spellStart"/>
            <w:r w:rsidRPr="00DE4A93">
              <w:rPr>
                <w:rFonts w:ascii="Arial" w:hAnsi="Arial" w:cs="David" w:hint="cs"/>
                <w:sz w:val="24"/>
                <w:rtl/>
              </w:rPr>
              <w:t>אודטוריום</w:t>
            </w:r>
            <w:proofErr w:type="spellEnd"/>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וולקני-גידולי שדה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Pr>
            </w:pPr>
          </w:p>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 xml:space="preserve">מטעים גד"ש </w:t>
            </w:r>
          </w:p>
        </w:tc>
      </w:tr>
      <w:tr w:rsidR="00DE4A93" w:rsidRPr="00235098" w:rsidTr="00DE4A93">
        <w:trPr>
          <w:trHeight w:val="602"/>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w:t>
            </w:r>
            <w:proofErr w:type="spellStart"/>
            <w:r w:rsidRPr="00DE4A93">
              <w:rPr>
                <w:rFonts w:ascii="Arial" w:hAnsi="Arial" w:cs="David" w:hint="cs"/>
                <w:sz w:val="24"/>
                <w:rtl/>
              </w:rPr>
              <w:t>גנומיקה</w:t>
            </w:r>
            <w:proofErr w:type="spellEnd"/>
            <w:r w:rsidRPr="00DE4A93">
              <w:rPr>
                <w:rFonts w:ascii="Arial" w:hAnsi="Arial" w:cs="David" w:hint="cs"/>
                <w:sz w:val="24"/>
                <w:rtl/>
              </w:rPr>
              <w:t xml:space="preserve"> 1</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proofErr w:type="spellStart"/>
            <w:r w:rsidRPr="00DE4A93">
              <w:rPr>
                <w:rFonts w:ascii="Arial" w:hAnsi="Arial" w:cs="David" w:hint="cs"/>
                <w:sz w:val="24"/>
                <w:rtl/>
              </w:rPr>
              <w:t>גנומיקה</w:t>
            </w:r>
            <w:proofErr w:type="spellEnd"/>
            <w:r w:rsidRPr="00DE4A93">
              <w:rPr>
                <w:rFonts w:ascii="Arial" w:hAnsi="Arial" w:cs="David" w:hint="cs"/>
                <w:sz w:val="24"/>
                <w:rtl/>
              </w:rPr>
              <w:t xml:space="preserve"> דרום</w:t>
            </w:r>
          </w:p>
          <w:p w:rsidR="00DE4A93" w:rsidRPr="00DE4A93" w:rsidRDefault="00DE4A93" w:rsidP="00B1577C">
            <w:pPr>
              <w:bidi/>
              <w:rPr>
                <w:rFonts w:ascii="Arial" w:hAnsi="Arial" w:cs="David"/>
                <w:b/>
                <w:color w:val="000000"/>
                <w:kern w:val="22"/>
                <w:sz w:val="24"/>
              </w:rPr>
            </w:pPr>
            <w:proofErr w:type="spellStart"/>
            <w:r w:rsidRPr="00DE4A93">
              <w:rPr>
                <w:rFonts w:ascii="Arial" w:hAnsi="Arial" w:cs="David" w:hint="cs"/>
                <w:sz w:val="24"/>
                <w:rtl/>
              </w:rPr>
              <w:t>גנומיקה</w:t>
            </w:r>
            <w:proofErr w:type="spellEnd"/>
            <w:r w:rsidRPr="00DE4A93">
              <w:rPr>
                <w:rFonts w:ascii="Arial" w:hAnsi="Arial" w:cs="David" w:hint="cs"/>
                <w:sz w:val="24"/>
                <w:rtl/>
              </w:rPr>
              <w:t xml:space="preserve"> צפון מזרח</w:t>
            </w:r>
          </w:p>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וולקני-מטעים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מטעים גד"ש</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וולקני-השבחת מטעים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וולקני-מזכירות מטעים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וולקני-וירולוגיה/פתולוגיה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 xml:space="preserve">וירולוגיה עורפי מערב </w:t>
            </w:r>
          </w:p>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 xml:space="preserve">וירולוגיה עורפי דרום </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 xml:space="preserve">קרקע ומים וירולוגיה </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וולקני-קרקע מים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קרקע ומים דרום</w:t>
            </w:r>
          </w:p>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 xml:space="preserve">קרקע ומים וירולוגיה </w:t>
            </w:r>
          </w:p>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קרקע ומים כניסה צפון</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 xml:space="preserve">איסום קרקע ומים </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משרד החקלאות-חדר נשק</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החקלאות-משרדי אגף הביטחון</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וולקני-מעבדה גמליאל</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הנדסה חקלאית מזרח</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שירותים וטרינרים-מחסן מרכזי</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שירותים וטרינרים-מחסן תרכיבים 1</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שירותים וטרינרים מעבדת דבורים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שירותים וטרינרים לול 47</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שירותים וטרינרים לול הודים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שירותים וטרינרים רפת כבשים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מתחם וטרינרי 2</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מתחם וטרינרי 4</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שירותים וטרינרים חוות סוסים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מתחם וטרינרי-3</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מתחם וטרינרי -1</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וולקני-מזכירות הנדסה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הנדסה חקלאית מזרח</w:t>
            </w: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וולקני-מעבדות הנדסה ראשי</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וולקני-בית מלאכה הנדסה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וולקני-מעבדות הנדסה 2</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וולקני-מעבדות הנדסה 3</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מרכז ולקני מעבדות הנדסה 4</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חוות צריפין-שער</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ליד ביה"ח אסף הרופא</w:t>
            </w:r>
          </w:p>
        </w:tc>
        <w:tc>
          <w:tcPr>
            <w:tcW w:w="0" w:type="auto"/>
          </w:tcPr>
          <w:p w:rsidR="00DE4A93" w:rsidRPr="00DE4A93" w:rsidRDefault="00DE4A93" w:rsidP="00B1577C">
            <w:pPr>
              <w:bidi/>
              <w:rPr>
                <w:rFonts w:ascii="Arial" w:hAnsi="Arial" w:cs="David"/>
                <w:b/>
                <w:color w:val="000000"/>
                <w:kern w:val="22"/>
                <w:sz w:val="24"/>
              </w:rPr>
            </w:pPr>
            <w:r w:rsidRPr="00DE4A93">
              <w:rPr>
                <w:rFonts w:ascii="Arial" w:hAnsi="Arial" w:cs="David" w:hint="cs"/>
                <w:sz w:val="24"/>
                <w:rtl/>
              </w:rPr>
              <w:t>16:00-7:00 א-ה</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שישי-שבת</w:t>
            </w:r>
            <w:r w:rsidRPr="00DE4A93">
              <w:rPr>
                <w:rFonts w:ascii="Arial" w:hAnsi="Arial" w:cs="David"/>
                <w:sz w:val="24"/>
                <w:rtl/>
              </w:rPr>
              <w:t xml:space="preserve"> </w:t>
            </w: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חוות צריפין-רדייה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ליד ביה"ח אסף הרופא</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16:00-7:00 א-ה</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8329ED">
            <w:pPr>
              <w:bidi/>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חוות משרדים וחממות</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ליד ביה"ח אסף הרופא</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22:00-5:00 א-ה</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חוות צריפין-</w:t>
            </w:r>
            <w:r w:rsidRPr="00DE4A93">
              <w:rPr>
                <w:rFonts w:ascii="Arial" w:hAnsi="Arial" w:cs="David" w:hint="cs"/>
                <w:sz w:val="24"/>
                <w:rtl/>
              </w:rPr>
              <w:t xml:space="preserve"> </w:t>
            </w:r>
            <w:r w:rsidRPr="00DE4A93">
              <w:rPr>
                <w:rFonts w:ascii="Arial" w:hAnsi="Arial" w:cs="David"/>
                <w:sz w:val="24"/>
                <w:rtl/>
              </w:rPr>
              <w:t>מכ</w:t>
            </w:r>
            <w:r w:rsidRPr="00DE4A93">
              <w:rPr>
                <w:rFonts w:ascii="Arial" w:hAnsi="Arial" w:cs="David" w:hint="cs"/>
                <w:sz w:val="24"/>
                <w:rtl/>
              </w:rPr>
              <w:t>וו</w:t>
            </w:r>
            <w:r w:rsidRPr="00DE4A93">
              <w:rPr>
                <w:rFonts w:ascii="Arial" w:hAnsi="Arial" w:cs="David"/>
                <w:sz w:val="24"/>
                <w:rtl/>
              </w:rPr>
              <w:t>רת</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ליד ביה"ח אסף הרופא</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16:00-6:00א-ה</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58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לש</w:t>
            </w:r>
            <w:r w:rsidRPr="00DE4A93">
              <w:rPr>
                <w:rFonts w:ascii="Arial" w:hAnsi="Arial" w:cs="David" w:hint="cs"/>
                <w:sz w:val="24"/>
                <w:rtl/>
              </w:rPr>
              <w:t>כ</w:t>
            </w:r>
            <w:r w:rsidRPr="00DE4A93">
              <w:rPr>
                <w:rFonts w:ascii="Arial" w:hAnsi="Arial" w:cs="David"/>
                <w:sz w:val="24"/>
                <w:rtl/>
              </w:rPr>
              <w:t>ה וטרינרית י-ם</w:t>
            </w:r>
          </w:p>
        </w:tc>
        <w:tc>
          <w:tcPr>
            <w:tcW w:w="0" w:type="auto"/>
          </w:tcPr>
          <w:p w:rsidR="00DE4A93" w:rsidRPr="00DE4A93" w:rsidRDefault="00DE4A93" w:rsidP="00B1577C">
            <w:pPr>
              <w:bidi/>
              <w:rPr>
                <w:rFonts w:ascii="Arial" w:hAnsi="Arial" w:cs="David"/>
                <w:b/>
                <w:color w:val="000000"/>
                <w:kern w:val="22"/>
                <w:sz w:val="24"/>
                <w:rtl/>
              </w:rPr>
            </w:pPr>
            <w:proofErr w:type="spellStart"/>
            <w:r w:rsidRPr="00DE4A93">
              <w:rPr>
                <w:rFonts w:ascii="Arial" w:hAnsi="Arial" w:cs="David"/>
                <w:sz w:val="24"/>
                <w:rtl/>
              </w:rPr>
              <w:t>וולק</w:t>
            </w:r>
            <w:proofErr w:type="spellEnd"/>
            <w:r w:rsidRPr="00DE4A93">
              <w:rPr>
                <w:rFonts w:ascii="Arial" w:hAnsi="Arial" w:cs="David"/>
                <w:sz w:val="24"/>
                <w:rtl/>
              </w:rPr>
              <w:t xml:space="preserve"> 6 ירושלים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20:00-5:00 א-ה</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משרד החקלאות מחוז מרכז הנהלה חדרה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שמעוני 35</w:t>
            </w:r>
            <w:r w:rsidRPr="00DE4A93">
              <w:rPr>
                <w:rFonts w:ascii="Arial" w:hAnsi="Arial" w:cs="David" w:hint="cs"/>
                <w:sz w:val="24"/>
                <w:rtl/>
              </w:rPr>
              <w:t xml:space="preserve"> חדרה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 xml:space="preserve"> 18:30-6:30 א-ה</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 xml:space="preserve">שישי-שבת </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משרד החקלאות מחוז המרכז מבנה</w:t>
            </w:r>
            <w:r w:rsidRPr="00DE4A93">
              <w:rPr>
                <w:rFonts w:ascii="Arial" w:hAnsi="Arial" w:cs="David" w:hint="cs"/>
                <w:sz w:val="24"/>
                <w:rtl/>
              </w:rPr>
              <w:t xml:space="preserve"> מרכזי</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שמעוני 35</w:t>
            </w:r>
            <w:r w:rsidRPr="00DE4A93">
              <w:rPr>
                <w:rFonts w:ascii="Arial" w:hAnsi="Arial" w:cs="David" w:hint="cs"/>
                <w:sz w:val="24"/>
                <w:rtl/>
              </w:rPr>
              <w:t xml:space="preserve"> חדרה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18:30-6:30</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מחוז העמקים</w:t>
            </w:r>
            <w:r w:rsidRPr="00DE4A93">
              <w:rPr>
                <w:rFonts w:ascii="Arial" w:hAnsi="Arial" w:cs="David"/>
                <w:sz w:val="24"/>
                <w:rtl/>
              </w:rPr>
              <w:t xml:space="preserve"> </w:t>
            </w:r>
            <w:r w:rsidRPr="00DE4A93">
              <w:rPr>
                <w:rFonts w:ascii="Arial" w:hAnsi="Arial" w:cs="David" w:hint="cs"/>
                <w:sz w:val="24"/>
                <w:rtl/>
              </w:rPr>
              <w:t>ב</w:t>
            </w:r>
            <w:r w:rsidRPr="00DE4A93">
              <w:rPr>
                <w:rFonts w:ascii="Arial" w:hAnsi="Arial" w:cs="David"/>
                <w:sz w:val="24"/>
                <w:rtl/>
              </w:rPr>
              <w:t>גלבוע</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תל יוסף</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16:00-7:00</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משרד החקלאות הסגר חיפה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רח' אופיר 41</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א-ה 16:00-7:00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 xml:space="preserve">משרד החקלאות </w:t>
            </w:r>
            <w:r w:rsidRPr="00DE4A93">
              <w:rPr>
                <w:rFonts w:ascii="Arial" w:hAnsi="Arial" w:cs="David" w:hint="cs"/>
                <w:sz w:val="24"/>
                <w:rtl/>
              </w:rPr>
              <w:t xml:space="preserve">ל. וטרינרית </w:t>
            </w:r>
            <w:r w:rsidRPr="00DE4A93">
              <w:rPr>
                <w:rFonts w:ascii="Arial" w:hAnsi="Arial" w:cs="David"/>
                <w:sz w:val="24"/>
                <w:rtl/>
              </w:rPr>
              <w:t>ראש פינה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א.ת</w:t>
            </w:r>
            <w:r w:rsidRPr="00DE4A93">
              <w:rPr>
                <w:rFonts w:ascii="Arial" w:hAnsi="Arial" w:cs="David" w:hint="cs"/>
                <w:sz w:val="24"/>
                <w:rtl/>
              </w:rPr>
              <w:t>.</w:t>
            </w:r>
            <w:r w:rsidRPr="00DE4A93">
              <w:rPr>
                <w:rFonts w:ascii="Arial" w:hAnsi="Arial" w:cs="David"/>
                <w:sz w:val="24"/>
                <w:rtl/>
              </w:rPr>
              <w:t xml:space="preserve"> </w:t>
            </w:r>
            <w:proofErr w:type="spellStart"/>
            <w:r w:rsidRPr="00DE4A93">
              <w:rPr>
                <w:rFonts w:ascii="Arial" w:hAnsi="Arial" w:cs="David"/>
                <w:sz w:val="24"/>
                <w:rtl/>
              </w:rPr>
              <w:t>צחר</w:t>
            </w:r>
            <w:proofErr w:type="spellEnd"/>
            <w:r w:rsidRPr="00DE4A93">
              <w:rPr>
                <w:rFonts w:ascii="Arial" w:hAnsi="Arial" w:cs="David"/>
                <w:sz w:val="24"/>
                <w:rtl/>
              </w:rPr>
              <w:t xml:space="preserve"> </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א-ה 18:00-6:00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משרד החקלאות ל.</w:t>
            </w:r>
            <w:r w:rsidR="00167B5D">
              <w:rPr>
                <w:rFonts w:ascii="Arial" w:hAnsi="Arial" w:cs="David" w:hint="cs"/>
                <w:sz w:val="24"/>
                <w:rtl/>
              </w:rPr>
              <w:t xml:space="preserve"> </w:t>
            </w:r>
            <w:r w:rsidRPr="00DE4A93">
              <w:rPr>
                <w:rFonts w:ascii="Arial" w:hAnsi="Arial" w:cs="David"/>
                <w:sz w:val="24"/>
                <w:rtl/>
              </w:rPr>
              <w:t>וטרינרית עכו</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רח'</w:t>
            </w:r>
            <w:r w:rsidRPr="00DE4A93">
              <w:rPr>
                <w:rFonts w:ascii="Arial" w:hAnsi="Arial" w:cs="David" w:hint="cs"/>
                <w:sz w:val="24"/>
                <w:rtl/>
              </w:rPr>
              <w:t xml:space="preserve"> </w:t>
            </w:r>
            <w:r w:rsidRPr="00DE4A93">
              <w:rPr>
                <w:rFonts w:ascii="Arial" w:hAnsi="Arial" w:cs="David"/>
                <w:sz w:val="24"/>
                <w:rtl/>
              </w:rPr>
              <w:t>יד נתן מכללה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א-ה 19:00-4:00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לשכה וטרינרית ב"ש מע' חיצונית</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רח' דרך חברון 8</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 17:00-5:00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ב-ה 20:00-5:00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לשכה וטרינרית ב"ש מ. מפקחים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רח' דרך חברון 8</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א-ה 18:00-4:00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לשכה וטרינרית ב"ש משרד הראשי</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רח' דרך חברון 8</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א-ה 19:00-5:00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לשכה וטרינרית נמל אילת</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קרי</w:t>
            </w:r>
            <w:r w:rsidRPr="00DE4A93">
              <w:rPr>
                <w:rFonts w:ascii="Arial" w:hAnsi="Arial" w:cs="David" w:hint="cs"/>
                <w:sz w:val="24"/>
                <w:rtl/>
              </w:rPr>
              <w:t>י</w:t>
            </w:r>
            <w:r w:rsidRPr="00DE4A93">
              <w:rPr>
                <w:rFonts w:ascii="Arial" w:hAnsi="Arial" w:cs="David"/>
                <w:sz w:val="24"/>
                <w:rtl/>
              </w:rPr>
              <w:t>ת המשרדים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א-ה 17:00-7:00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 (8:00-10:00 מלבד)</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sz w:val="24"/>
                <w:rtl/>
              </w:rPr>
              <w:t>חוות גילת-</w:t>
            </w:r>
            <w:r w:rsidRPr="00DE4A93">
              <w:rPr>
                <w:rFonts w:ascii="Arial" w:hAnsi="Arial" w:cs="David" w:hint="cs"/>
                <w:sz w:val="24"/>
                <w:rtl/>
              </w:rPr>
              <w:t>בניין</w:t>
            </w:r>
            <w:r w:rsidRPr="00DE4A93">
              <w:rPr>
                <w:rFonts w:ascii="Arial" w:hAnsi="Arial" w:cs="David"/>
                <w:sz w:val="24"/>
                <w:rtl/>
              </w:rPr>
              <w:t xml:space="preserve"> </w:t>
            </w:r>
            <w:proofErr w:type="spellStart"/>
            <w:r w:rsidRPr="00DE4A93">
              <w:rPr>
                <w:rFonts w:ascii="Arial" w:hAnsi="Arial" w:cs="David"/>
                <w:sz w:val="24"/>
                <w:rtl/>
              </w:rPr>
              <w:t>יקא</w:t>
            </w:r>
            <w:proofErr w:type="spellEnd"/>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אופקים</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א-ה 16:00-7:00</w:t>
            </w:r>
          </w:p>
          <w:p w:rsidR="00DE4A93" w:rsidRPr="00DE4A93" w:rsidRDefault="00DE4A93" w:rsidP="00B1577C">
            <w:pPr>
              <w:bidi/>
              <w:rPr>
                <w:rFonts w:ascii="Arial" w:hAnsi="Arial" w:cs="David"/>
                <w:b/>
                <w:color w:val="000000"/>
                <w:kern w:val="22"/>
                <w:sz w:val="24"/>
                <w:rtl/>
              </w:rPr>
            </w:pPr>
            <w:r w:rsidRPr="00DE4A93">
              <w:rPr>
                <w:rFonts w:ascii="Arial" w:hAnsi="Arial" w:cs="David"/>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חוות גילת-בניין מנהלה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אופקים</w:t>
            </w:r>
          </w:p>
        </w:tc>
        <w:tc>
          <w:tcPr>
            <w:tcW w:w="0" w:type="auto"/>
          </w:tcPr>
          <w:p w:rsidR="00DE4A93" w:rsidRPr="00DE4A93" w:rsidRDefault="00DE4A93" w:rsidP="008329ED">
            <w:pPr>
              <w:bidi/>
              <w:rPr>
                <w:rFonts w:ascii="Arial" w:hAnsi="Arial" w:cs="David"/>
                <w:sz w:val="24"/>
                <w:rtl/>
              </w:rPr>
            </w:pP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 xml:space="preserve">משרד החקלאות כנות </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האדום 26</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א-ה 18:00-5:00</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מו"פ לכיש-משרדים +חממות</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אזור תעשיה</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א-ה 17:00-6:30</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שישי-שבת</w:t>
            </w:r>
          </w:p>
        </w:tc>
        <w:tc>
          <w:tcPr>
            <w:tcW w:w="0" w:type="auto"/>
          </w:tcPr>
          <w:p w:rsidR="00DE4A93" w:rsidRPr="00DE4A93" w:rsidRDefault="00DE4A93" w:rsidP="00B6624C">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B6624C">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B6624C">
            <w:pPr>
              <w:bidi/>
              <w:rPr>
                <w:rFonts w:ascii="Arial" w:hAnsi="Arial" w:cs="David"/>
                <w:sz w:val="24"/>
                <w:rtl/>
              </w:rPr>
            </w:pPr>
            <w:r w:rsidRPr="00DE4A93">
              <w:rPr>
                <w:rFonts w:ascii="Arial" w:hAnsi="Arial" w:cs="David" w:hint="cs"/>
                <w:sz w:val="24"/>
                <w:rtl/>
              </w:rPr>
              <w:t>שלוחת גליל גולן</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עכו</w:t>
            </w:r>
          </w:p>
        </w:tc>
        <w:tc>
          <w:tcPr>
            <w:tcW w:w="0" w:type="auto"/>
          </w:tcPr>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א-ה 17:00-6:30</w:t>
            </w:r>
          </w:p>
          <w:p w:rsidR="00DE4A93" w:rsidRPr="00DE4A93" w:rsidRDefault="00DE4A93" w:rsidP="00B1577C">
            <w:pPr>
              <w:bidi/>
              <w:rPr>
                <w:rFonts w:ascii="Arial" w:hAnsi="Arial" w:cs="David"/>
                <w:b/>
                <w:color w:val="000000"/>
                <w:kern w:val="22"/>
                <w:sz w:val="24"/>
                <w:rtl/>
              </w:rPr>
            </w:pPr>
            <w:r w:rsidRPr="00DE4A93">
              <w:rPr>
                <w:rFonts w:ascii="Arial" w:hAnsi="Arial" w:cs="David" w:hint="cs"/>
                <w:sz w:val="24"/>
                <w:rtl/>
              </w:rPr>
              <w:t>שישי-שבת</w:t>
            </w:r>
          </w:p>
        </w:tc>
        <w:tc>
          <w:tcPr>
            <w:tcW w:w="0" w:type="auto"/>
          </w:tcPr>
          <w:p w:rsidR="00DE4A93" w:rsidRPr="00DE4A93" w:rsidRDefault="00DE4A93" w:rsidP="008329ED">
            <w:pPr>
              <w:bidi/>
              <w:rPr>
                <w:rFonts w:ascii="Arial" w:hAnsi="Arial" w:cs="David"/>
                <w:sz w:val="24"/>
                <w:rtl/>
              </w:rPr>
            </w:pPr>
          </w:p>
        </w:tc>
      </w:tr>
    </w:tbl>
    <w:p w:rsidR="00DE4A93" w:rsidRPr="00133033" w:rsidRDefault="00DE4A93" w:rsidP="00B6624C">
      <w:pPr>
        <w:tabs>
          <w:tab w:val="left" w:pos="960"/>
        </w:tabs>
        <w:bidi/>
        <w:jc w:val="both"/>
        <w:rPr>
          <w:sz w:val="24"/>
          <w:rtl/>
        </w:rPr>
      </w:pPr>
    </w:p>
    <w:p w:rsidR="00DE4A93" w:rsidRPr="00133033" w:rsidRDefault="00DE4A93" w:rsidP="008329ED">
      <w:pPr>
        <w:tabs>
          <w:tab w:val="left" w:pos="960"/>
        </w:tabs>
        <w:bidi/>
        <w:jc w:val="both"/>
        <w:rPr>
          <w:sz w:val="24"/>
          <w:rtl/>
        </w:rPr>
      </w:pPr>
      <w:r>
        <w:rPr>
          <w:rFonts w:hint="cs"/>
          <w:sz w:val="24"/>
          <w:rtl/>
        </w:rPr>
        <w:t xml:space="preserve">הריני </w:t>
      </w:r>
      <w:r w:rsidRPr="00133033">
        <w:rPr>
          <w:sz w:val="24"/>
          <w:rtl/>
        </w:rPr>
        <w:t>מאשר בזאת שקראתי והבינותי את מפרט המכרז וראיתי מקום הביצוע והנני</w:t>
      </w:r>
      <w:r>
        <w:rPr>
          <w:rFonts w:hint="cs"/>
          <w:sz w:val="24"/>
          <w:rtl/>
        </w:rPr>
        <w:t xml:space="preserve"> </w:t>
      </w:r>
      <w:r w:rsidRPr="00133033">
        <w:rPr>
          <w:sz w:val="24"/>
          <w:rtl/>
        </w:rPr>
        <w:t>מתחייב לקיימו על כל סעיפיו כפי שהם רשומים כאן.</w:t>
      </w:r>
    </w:p>
    <w:p w:rsidR="00DE4A93" w:rsidRPr="00133033" w:rsidRDefault="00DE4A93" w:rsidP="008329ED">
      <w:pPr>
        <w:tabs>
          <w:tab w:val="left" w:pos="960"/>
        </w:tabs>
        <w:bidi/>
        <w:jc w:val="both"/>
        <w:rPr>
          <w:sz w:val="24"/>
          <w:rtl/>
        </w:rPr>
      </w:pPr>
    </w:p>
    <w:p w:rsidR="00DE4A93" w:rsidRDefault="00DE4A93" w:rsidP="008329ED">
      <w:pPr>
        <w:tabs>
          <w:tab w:val="left" w:pos="4800"/>
        </w:tabs>
        <w:bidi/>
        <w:jc w:val="both"/>
        <w:rPr>
          <w:sz w:val="24"/>
          <w:rtl/>
        </w:rPr>
      </w:pPr>
      <w:r w:rsidRPr="00133033">
        <w:rPr>
          <w:sz w:val="24"/>
          <w:rtl/>
        </w:rPr>
        <w:lastRenderedPageBreak/>
        <w:t xml:space="preserve">תאריך _____/_____/_____ </w:t>
      </w:r>
      <w:r w:rsidRPr="00133033">
        <w:rPr>
          <w:sz w:val="24"/>
          <w:rtl/>
        </w:rPr>
        <w:tab/>
        <w:t>חתימה וחותמת _____________</w:t>
      </w:r>
    </w:p>
    <w:p w:rsidR="00DE4A93" w:rsidRPr="00A03B3E" w:rsidRDefault="00DE4A93" w:rsidP="00B6624C">
      <w:pPr>
        <w:tabs>
          <w:tab w:val="center" w:pos="720"/>
          <w:tab w:val="center" w:pos="2880"/>
          <w:tab w:val="center" w:pos="5040"/>
          <w:tab w:val="center" w:pos="7344"/>
        </w:tabs>
        <w:bidi/>
        <w:jc w:val="center"/>
        <w:rPr>
          <w:bCs/>
          <w:sz w:val="24"/>
          <w:u w:val="single"/>
          <w:rtl/>
        </w:rPr>
      </w:pPr>
      <w:r>
        <w:rPr>
          <w:bCs/>
          <w:sz w:val="24"/>
          <w:u w:val="single"/>
          <w:rtl/>
        </w:rPr>
        <w:br w:type="page"/>
      </w:r>
      <w:r w:rsidRPr="00A03B3E">
        <w:rPr>
          <w:rFonts w:hint="cs"/>
          <w:bCs/>
          <w:sz w:val="24"/>
          <w:u w:val="single"/>
          <w:rtl/>
        </w:rPr>
        <w:lastRenderedPageBreak/>
        <w:t xml:space="preserve">נספח </w:t>
      </w:r>
      <w:r>
        <w:rPr>
          <w:rFonts w:hint="cs"/>
          <w:bCs/>
          <w:sz w:val="24"/>
          <w:u w:val="single"/>
          <w:rtl/>
        </w:rPr>
        <w:t>14</w:t>
      </w:r>
      <w:r w:rsidRPr="00A03B3E">
        <w:rPr>
          <w:rFonts w:hint="cs"/>
          <w:bCs/>
          <w:sz w:val="24"/>
          <w:u w:val="single"/>
          <w:rtl/>
        </w:rPr>
        <w:t xml:space="preserve"> </w:t>
      </w:r>
      <w:r w:rsidRPr="00A03B3E">
        <w:rPr>
          <w:bCs/>
          <w:sz w:val="24"/>
          <w:u w:val="single"/>
          <w:rtl/>
        </w:rPr>
        <w:t>–</w:t>
      </w:r>
      <w:r w:rsidRPr="00A03B3E">
        <w:rPr>
          <w:rFonts w:hint="cs"/>
          <w:bCs/>
          <w:sz w:val="24"/>
          <w:u w:val="single"/>
          <w:rtl/>
        </w:rPr>
        <w:t xml:space="preserve"> </w:t>
      </w:r>
      <w:r>
        <w:rPr>
          <w:rFonts w:hint="cs"/>
          <w:bCs/>
          <w:sz w:val="24"/>
          <w:u w:val="single"/>
          <w:rtl/>
        </w:rPr>
        <w:t>נספח תמחירי</w:t>
      </w:r>
    </w:p>
    <w:p w:rsidR="00DE4A93" w:rsidRDefault="00DE4A93" w:rsidP="00B6624C">
      <w:pPr>
        <w:tabs>
          <w:tab w:val="center" w:pos="720"/>
          <w:tab w:val="center" w:pos="2880"/>
          <w:tab w:val="center" w:pos="5040"/>
          <w:tab w:val="center" w:pos="7344"/>
        </w:tabs>
        <w:bidi/>
        <w:spacing w:line="720" w:lineRule="auto"/>
        <w:jc w:val="both"/>
        <w:rPr>
          <w:b/>
          <w:sz w:val="24"/>
          <w:rtl/>
        </w:rPr>
      </w:pPr>
    </w:p>
    <w:p w:rsidR="00DE4A93" w:rsidRPr="00A03B3E" w:rsidRDefault="00DE4A93" w:rsidP="008329ED">
      <w:pPr>
        <w:tabs>
          <w:tab w:val="center" w:pos="720"/>
          <w:tab w:val="center" w:pos="2880"/>
          <w:tab w:val="center" w:pos="5040"/>
          <w:tab w:val="center" w:pos="7344"/>
        </w:tabs>
        <w:bidi/>
        <w:spacing w:line="720" w:lineRule="auto"/>
        <w:jc w:val="both"/>
        <w:rPr>
          <w:b/>
          <w:sz w:val="24"/>
          <w:u w:val="single"/>
          <w:rtl/>
        </w:rPr>
      </w:pPr>
      <w:r w:rsidRPr="00A03B3E">
        <w:rPr>
          <w:rFonts w:hint="cs"/>
          <w:b/>
          <w:sz w:val="24"/>
          <w:u w:val="single"/>
          <w:rtl/>
        </w:rPr>
        <w:t>על המציע לתמחר את המרכיבים הבאים</w:t>
      </w:r>
      <w:r w:rsidRPr="00A03B3E">
        <w:rPr>
          <w:rFonts w:hint="cs"/>
          <w:b/>
          <w:sz w:val="24"/>
          <w:rtl/>
        </w:rPr>
        <w:t>:</w:t>
      </w:r>
    </w:p>
    <w:p w:rsidR="00DE4A93" w:rsidRPr="00F57714" w:rsidRDefault="00DE4A93" w:rsidP="00B6624C">
      <w:pPr>
        <w:numPr>
          <w:ilvl w:val="0"/>
          <w:numId w:val="21"/>
        </w:numPr>
        <w:tabs>
          <w:tab w:val="center" w:pos="720"/>
          <w:tab w:val="center" w:pos="2880"/>
          <w:tab w:val="center" w:pos="5040"/>
          <w:tab w:val="center" w:pos="7344"/>
        </w:tabs>
        <w:bidi/>
        <w:spacing w:line="720" w:lineRule="auto"/>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Pr="00F57714">
        <w:rPr>
          <w:rFonts w:hint="cs"/>
          <w:b/>
          <w:bCs/>
          <w:sz w:val="24"/>
          <w:rtl/>
        </w:rPr>
        <w:t>שנת עבודה</w:t>
      </w:r>
      <w:r w:rsidRPr="00F57714">
        <w:rPr>
          <w:rFonts w:hint="cs"/>
          <w:sz w:val="24"/>
          <w:rtl/>
        </w:rPr>
        <w:t xml:space="preserve"> </w:t>
      </w:r>
      <w:r>
        <w:rPr>
          <w:rFonts w:hint="cs"/>
          <w:sz w:val="24"/>
          <w:rtl/>
        </w:rPr>
        <w:t>(</w:t>
      </w:r>
      <w:r w:rsidR="004B631C">
        <w:rPr>
          <w:rFonts w:hint="cs"/>
          <w:sz w:val="24"/>
          <w:rtl/>
        </w:rPr>
        <w:t>12</w:t>
      </w:r>
      <w:r w:rsidR="00AD2543">
        <w:rPr>
          <w:rFonts w:hint="cs"/>
          <w:sz w:val="24"/>
          <w:rtl/>
        </w:rPr>
        <w:t xml:space="preserve"> </w:t>
      </w:r>
      <w:r>
        <w:rPr>
          <w:rFonts w:hint="cs"/>
          <w:sz w:val="24"/>
          <w:rtl/>
        </w:rPr>
        <w:t xml:space="preserve">חודשים)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DE4A93" w:rsidRDefault="00DE4A93" w:rsidP="008329ED">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מנוי חודשי בודד נוסף ללא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DE4A93" w:rsidRDefault="00DE4A93" w:rsidP="008329ED">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מנוי חודשי בודד נוסף עם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167B5D" w:rsidRDefault="00167B5D" w:rsidP="008329ED">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סיור יזום בודד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DE4A93" w:rsidRPr="00133033" w:rsidRDefault="00DE4A93" w:rsidP="00B6624C">
      <w:pPr>
        <w:tabs>
          <w:tab w:val="left" w:pos="4800"/>
        </w:tabs>
        <w:bidi/>
        <w:jc w:val="both"/>
        <w:rPr>
          <w:sz w:val="24"/>
          <w:rtl/>
        </w:rPr>
      </w:pPr>
    </w:p>
    <w:p w:rsidR="00167B5D" w:rsidRDefault="00167B5D" w:rsidP="00B6624C">
      <w:pPr>
        <w:bidi/>
        <w:spacing w:line="240" w:lineRule="auto"/>
        <w:rPr>
          <w:rFonts w:ascii="Arial" w:hAnsi="Arial"/>
          <w:sz w:val="24"/>
          <w:rtl/>
          <w:lang w:eastAsia="he-IL"/>
        </w:rPr>
      </w:pPr>
    </w:p>
    <w:p w:rsidR="00167B5D" w:rsidRDefault="00167B5D" w:rsidP="008329ED">
      <w:pPr>
        <w:bidi/>
        <w:spacing w:line="240" w:lineRule="auto"/>
        <w:rPr>
          <w:rFonts w:ascii="Arial" w:hAnsi="Arial"/>
          <w:sz w:val="24"/>
          <w:rtl/>
          <w:lang w:eastAsia="he-IL"/>
        </w:rPr>
      </w:pPr>
    </w:p>
    <w:p w:rsidR="00167B5D" w:rsidRDefault="00167B5D" w:rsidP="008329ED">
      <w:pPr>
        <w:bidi/>
        <w:spacing w:line="240" w:lineRule="auto"/>
        <w:rPr>
          <w:rFonts w:ascii="Arial" w:hAnsi="Arial"/>
          <w:sz w:val="24"/>
          <w:rtl/>
          <w:lang w:eastAsia="he-IL"/>
        </w:rPr>
      </w:pPr>
    </w:p>
    <w:p w:rsidR="00167B5D" w:rsidRDefault="00167B5D" w:rsidP="008329ED">
      <w:pPr>
        <w:bidi/>
        <w:spacing w:line="240" w:lineRule="auto"/>
        <w:rPr>
          <w:rFonts w:ascii="Arial" w:hAnsi="Arial"/>
          <w:sz w:val="24"/>
          <w:rtl/>
          <w:lang w:eastAsia="he-IL"/>
        </w:rPr>
      </w:pPr>
    </w:p>
    <w:p w:rsidR="00167B5D" w:rsidRDefault="00167B5D" w:rsidP="00B6624C">
      <w:pPr>
        <w:bidi/>
        <w:spacing w:line="600" w:lineRule="auto"/>
        <w:ind w:left="3600"/>
        <w:rPr>
          <w:rFonts w:ascii="Arial" w:hAnsi="Arial"/>
          <w:sz w:val="24"/>
          <w:rtl/>
          <w:lang w:eastAsia="he-IL"/>
        </w:rPr>
      </w:pPr>
      <w:r>
        <w:rPr>
          <w:rFonts w:ascii="Arial" w:hAnsi="Arial" w:hint="cs"/>
          <w:sz w:val="24"/>
          <w:rtl/>
          <w:lang w:eastAsia="he-IL"/>
        </w:rPr>
        <w:t>__________________</w:t>
      </w:r>
    </w:p>
    <w:p w:rsidR="00B401CA" w:rsidRPr="00406CF1" w:rsidRDefault="00167B5D" w:rsidP="008329ED">
      <w:pPr>
        <w:bidi/>
        <w:spacing w:line="600" w:lineRule="auto"/>
        <w:ind w:left="3600"/>
        <w:rPr>
          <w:rFonts w:ascii="Arial" w:hAnsi="Arial"/>
          <w:sz w:val="24"/>
          <w:rtl/>
          <w:lang w:eastAsia="he-IL"/>
        </w:rPr>
      </w:pPr>
      <w:r>
        <w:rPr>
          <w:rFonts w:ascii="Arial" w:hAnsi="Arial" w:hint="cs"/>
          <w:sz w:val="24"/>
          <w:rtl/>
          <w:lang w:eastAsia="he-IL"/>
        </w:rPr>
        <w:t>חתימה וחותמת המציע</w:t>
      </w:r>
    </w:p>
    <w:sectPr w:rsidR="00B401CA" w:rsidRPr="00406CF1" w:rsidSect="00D9566B">
      <w:headerReference w:type="default" r:id="rId15"/>
      <w:footerReference w:type="even" r:id="rId16"/>
      <w:footerReference w:type="default" r:id="rId17"/>
      <w:pgSz w:w="11906" w:h="16838"/>
      <w:pgMar w:top="1440" w:right="851" w:bottom="1440" w:left="85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0D42" w:rsidRDefault="00600D42">
      <w:r>
        <w:separator/>
      </w:r>
    </w:p>
  </w:endnote>
  <w:endnote w:type="continuationSeparator" w:id="0">
    <w:p w:rsidR="00600D42" w:rsidRDefault="00600D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riam Transparent">
    <w:panose1 w:val="020B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Adii-Light">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ouvenir">
    <w:altName w:val="Times New Roman"/>
    <w:charset w:val="00"/>
    <w:family w:val="auto"/>
    <w:pitch w:val="variable"/>
    <w:sig w:usb0="00000001" w:usb1="00000000" w:usb2="00000000" w:usb3="00000000" w:csb0="0000001B" w:csb1="00000000"/>
  </w:font>
  <w:font w:name="Calibri">
    <w:panose1 w:val="020F0502020204030204"/>
    <w:charset w:val="00"/>
    <w:family w:val="swiss"/>
    <w:pitch w:val="variable"/>
    <w:sig w:usb0="E10002FF" w:usb1="4000ACFF" w:usb2="00000009" w:usb3="00000000" w:csb0="0000019F" w:csb1="00000000"/>
  </w:font>
  <w:font w:name="GE Inspira">
    <w:altName w:val="Calibri"/>
    <w:charset w:val="00"/>
    <w:family w:val="swiss"/>
    <w:pitch w:val="variable"/>
    <w:sig w:usb0="00000001" w:usb1="00000000" w:usb2="00000000" w:usb3="00000000" w:csb0="0000009F" w:csb1="00000000"/>
  </w:font>
  <w:font w:name="David-Reg">
    <w:panose1 w:val="00000000000000000000"/>
    <w:charset w:val="B1"/>
    <w:family w:val="auto"/>
    <w:notTrueType/>
    <w:pitch w:val="default"/>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F6" w:rsidRDefault="006B2EF6" w:rsidP="00C17503">
    <w:pPr>
      <w:pStyle w:val="a6"/>
      <w:framePr w:wrap="around" w:vAnchor="text" w:hAnchor="text" w:xAlign="center" w:y="1"/>
      <w:rPr>
        <w:rStyle w:val="af3"/>
      </w:rPr>
    </w:pPr>
    <w:r>
      <w:rPr>
        <w:rStyle w:val="af3"/>
      </w:rPr>
      <w:fldChar w:fldCharType="begin"/>
    </w:r>
    <w:r>
      <w:rPr>
        <w:rStyle w:val="af3"/>
      </w:rPr>
      <w:instrText xml:space="preserve">PAGE  </w:instrText>
    </w:r>
    <w:r>
      <w:rPr>
        <w:rStyle w:val="af3"/>
      </w:rPr>
      <w:fldChar w:fldCharType="end"/>
    </w:r>
  </w:p>
  <w:p w:rsidR="006B2EF6" w:rsidRDefault="006B2EF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F6" w:rsidRDefault="006B2EF6" w:rsidP="00DA26BE">
    <w:pPr>
      <w:pStyle w:val="a6"/>
      <w:framePr w:wrap="around" w:vAnchor="text" w:hAnchor="text" w:y="1"/>
      <w:rPr>
        <w:rStyle w:val="af3"/>
      </w:rPr>
    </w:pPr>
    <w:r>
      <w:rPr>
        <w:rStyle w:val="af3"/>
        <w:rtl/>
      </w:rPr>
      <w:fldChar w:fldCharType="begin"/>
    </w:r>
    <w:r>
      <w:rPr>
        <w:rStyle w:val="af3"/>
      </w:rPr>
      <w:instrText xml:space="preserve">PAGE  </w:instrText>
    </w:r>
    <w:r>
      <w:rPr>
        <w:rStyle w:val="af3"/>
        <w:rtl/>
      </w:rPr>
      <w:fldChar w:fldCharType="end"/>
    </w:r>
  </w:p>
  <w:p w:rsidR="006B2EF6" w:rsidRDefault="006B2EF6" w:rsidP="007D367C">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F6" w:rsidRPr="00DC519D" w:rsidRDefault="006B2EF6" w:rsidP="00C17503">
    <w:pPr>
      <w:pStyle w:val="a6"/>
      <w:tabs>
        <w:tab w:val="center" w:pos="4922"/>
        <w:tab w:val="right" w:pos="9844"/>
      </w:tabs>
      <w:bidi/>
      <w:ind w:right="360"/>
      <w:jc w:val="center"/>
      <w:rPr>
        <w:b/>
        <w:bCs/>
        <w:color w:val="008080"/>
        <w:szCs w:val="20"/>
        <w:rtl/>
      </w:rPr>
    </w:pPr>
    <w:r w:rsidRPr="00DC519D">
      <w:rPr>
        <w:rFonts w:hint="cs"/>
        <w:b/>
        <w:bCs/>
        <w:color w:val="008080"/>
        <w:szCs w:val="20"/>
        <w:rtl/>
      </w:rPr>
      <w:t>___________________________________________________________</w:t>
    </w:r>
    <w:r>
      <w:rPr>
        <w:rFonts w:hint="cs"/>
        <w:b/>
        <w:bCs/>
        <w:color w:val="008080"/>
        <w:szCs w:val="20"/>
        <w:rtl/>
      </w:rPr>
      <w:t>_____________________________</w:t>
    </w:r>
  </w:p>
  <w:p w:rsidR="006B2EF6" w:rsidRPr="00AD236A" w:rsidRDefault="006B2EF6" w:rsidP="00E62E9F">
    <w:pPr>
      <w:pStyle w:val="a6"/>
      <w:bidi/>
      <w:jc w:val="center"/>
      <w:rPr>
        <w:rFonts w:cs="David"/>
        <w:color w:val="548DD4"/>
        <w:sz w:val="24"/>
      </w:rPr>
    </w:pPr>
    <w:r w:rsidRPr="00AD236A">
      <w:rPr>
        <w:rFonts w:cs="David" w:hint="cs"/>
        <w:color w:val="548DD4"/>
        <w:sz w:val="24"/>
        <w:rtl/>
      </w:rPr>
      <w:t>משרד החקלאות ופיתוח הכפר דרך המכבים ראשל"צ ת.ד 30 בית דגן טלפון: 03-9485383/244, פקס: 03-9485691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0D42" w:rsidRDefault="00600D42">
      <w:r>
        <w:separator/>
      </w:r>
    </w:p>
  </w:footnote>
  <w:footnote w:type="continuationSeparator" w:id="0">
    <w:p w:rsidR="00600D42" w:rsidRDefault="00600D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F6" w:rsidRDefault="006B2EF6" w:rsidP="00C17503">
    <w:pPr>
      <w:pStyle w:val="a4"/>
      <w:framePr w:wrap="around" w:vAnchor="text" w:hAnchor="text" w:xAlign="center" w:y="1"/>
      <w:rPr>
        <w:rStyle w:val="af3"/>
      </w:rPr>
    </w:pPr>
    <w:r>
      <w:rPr>
        <w:rStyle w:val="af3"/>
      </w:rPr>
      <w:fldChar w:fldCharType="begin"/>
    </w:r>
    <w:r>
      <w:rPr>
        <w:rStyle w:val="af3"/>
      </w:rPr>
      <w:instrText xml:space="preserve">PAGE  </w:instrText>
    </w:r>
    <w:r>
      <w:rPr>
        <w:rStyle w:val="af3"/>
      </w:rPr>
      <w:fldChar w:fldCharType="end"/>
    </w:r>
  </w:p>
  <w:p w:rsidR="006B2EF6" w:rsidRDefault="006B2EF6" w:rsidP="00C17503">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F6" w:rsidRDefault="006B2EF6" w:rsidP="00C17503">
    <w:pPr>
      <w:pStyle w:val="a4"/>
      <w:framePr w:wrap="around" w:vAnchor="text" w:hAnchor="text" w:xAlign="center" w:y="1"/>
      <w:jc w:val="center"/>
      <w:rPr>
        <w:rStyle w:val="af3"/>
        <w:rtl/>
      </w:rPr>
    </w:pPr>
    <w:r>
      <w:rPr>
        <w:rStyle w:val="af3"/>
      </w:rPr>
      <w:fldChar w:fldCharType="begin"/>
    </w:r>
    <w:r>
      <w:rPr>
        <w:rStyle w:val="af3"/>
      </w:rPr>
      <w:instrText xml:space="preserve">PAGE  </w:instrText>
    </w:r>
    <w:r>
      <w:rPr>
        <w:rStyle w:val="af3"/>
      </w:rPr>
      <w:fldChar w:fldCharType="separate"/>
    </w:r>
    <w:r>
      <w:rPr>
        <w:rStyle w:val="af3"/>
        <w:noProof/>
      </w:rPr>
      <w:t>2</w:t>
    </w:r>
    <w:r>
      <w:rPr>
        <w:rStyle w:val="af3"/>
      </w:rPr>
      <w:fldChar w:fldCharType="end"/>
    </w:r>
  </w:p>
  <w:p w:rsidR="006B2EF6" w:rsidRDefault="006B2EF6" w:rsidP="00C17503">
    <w:pPr>
      <w:pStyle w:val="a4"/>
      <w:numPr>
        <w:ilvl w:val="12"/>
        <w:numId w:val="0"/>
      </w:numPr>
      <w:ind w:left="720" w:hanging="284"/>
      <w:jc w:val="center"/>
      <w:rPr>
        <w:rStyle w:val="af3"/>
        <w:rtl/>
      </w:rPr>
    </w:pPr>
  </w:p>
  <w:p w:rsidR="006B2EF6" w:rsidRDefault="006B2EF6" w:rsidP="00C17503">
    <w:pPr>
      <w:pStyle w:val="a4"/>
      <w:numPr>
        <w:ilvl w:val="12"/>
        <w:numId w:val="0"/>
      </w:numPr>
      <w:ind w:left="720" w:hanging="284"/>
      <w:jc w:val="center"/>
      <w:rPr>
        <w:rStyle w:val="af3"/>
        <w:rtl/>
      </w:rPr>
    </w:pPr>
  </w:p>
  <w:p w:rsidR="006B2EF6" w:rsidRPr="005F4A2A" w:rsidRDefault="006B2EF6" w:rsidP="00C17503">
    <w:pPr>
      <w:pStyle w:val="a4"/>
      <w:numPr>
        <w:ilvl w:val="12"/>
        <w:numId w:val="0"/>
      </w:numPr>
      <w:ind w:left="720" w:hanging="284"/>
      <w:jc w:val="center"/>
      <w:rPr>
        <w:rStyle w:val="af3"/>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F6" w:rsidRDefault="006B2EF6" w:rsidP="00C17503">
    <w:pPr>
      <w:pStyle w:val="a4"/>
      <w:numPr>
        <w:ilvl w:val="12"/>
        <w:numId w:val="0"/>
      </w:numPr>
      <w:ind w:left="720" w:hanging="28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F6" w:rsidRPr="00AD236A" w:rsidRDefault="006B2EF6" w:rsidP="00D80C83">
    <w:pPr>
      <w:pStyle w:val="a4"/>
      <w:tabs>
        <w:tab w:val="clear" w:pos="4153"/>
        <w:tab w:val="clear" w:pos="8306"/>
        <w:tab w:val="center" w:pos="5102"/>
        <w:tab w:val="right" w:pos="10204"/>
      </w:tabs>
      <w:bidi/>
      <w:jc w:val="right"/>
      <w:rPr>
        <w:rFonts w:cs="David"/>
        <w:b/>
        <w:bCs/>
        <w:color w:val="548DD4"/>
        <w:sz w:val="24"/>
        <w:u w:val="single"/>
        <w:rtl/>
      </w:rPr>
    </w:pPr>
    <w:r w:rsidRPr="00AD236A">
      <w:rPr>
        <w:rFonts w:cs="David" w:hint="cs"/>
        <w:b/>
        <w:bCs/>
        <w:color w:val="548DD4"/>
        <w:sz w:val="24"/>
        <w:u w:val="single"/>
        <w:rtl/>
      </w:rPr>
      <w:t xml:space="preserve">משרד החקלאות </w:t>
    </w:r>
    <w:r w:rsidRPr="00AD236A">
      <w:rPr>
        <w:rFonts w:cs="David"/>
        <w:b/>
        <w:bCs/>
        <w:color w:val="548DD4"/>
        <w:sz w:val="24"/>
        <w:u w:val="single"/>
        <w:rtl/>
      </w:rPr>
      <w:t>–</w:t>
    </w:r>
    <w:r w:rsidRPr="00AD236A">
      <w:rPr>
        <w:rFonts w:cs="David" w:hint="cs"/>
        <w:b/>
        <w:bCs/>
        <w:color w:val="548DD4"/>
        <w:sz w:val="24"/>
        <w:u w:val="single"/>
        <w:rtl/>
      </w:rPr>
      <w:t xml:space="preserve"> </w:t>
    </w:r>
    <w:r>
      <w:rPr>
        <w:rFonts w:cs="David" w:hint="cs"/>
        <w:b/>
        <w:bCs/>
        <w:color w:val="548DD4"/>
        <w:sz w:val="24"/>
        <w:u w:val="single"/>
        <w:rtl/>
      </w:rPr>
      <w:t xml:space="preserve">אגף </w:t>
    </w:r>
    <w:r w:rsidRPr="00AD236A">
      <w:rPr>
        <w:rFonts w:cs="David" w:hint="cs"/>
        <w:b/>
        <w:bCs/>
        <w:color w:val="548DD4"/>
        <w:sz w:val="24"/>
        <w:u w:val="single"/>
        <w:rtl/>
      </w:rPr>
      <w:t>ביטחון</w:t>
    </w:r>
    <w:r w:rsidRPr="00AD236A">
      <w:rPr>
        <w:rFonts w:cs="David"/>
        <w:b/>
        <w:bCs/>
        <w:color w:val="548DD4"/>
        <w:sz w:val="24"/>
        <w:u w:val="single"/>
      </w:rPr>
      <w:tab/>
    </w:r>
    <w:r w:rsidRPr="00AD236A">
      <w:rPr>
        <w:rFonts w:cs="David" w:hint="cs"/>
        <w:b/>
        <w:bCs/>
        <w:color w:val="548DD4"/>
        <w:sz w:val="24"/>
        <w:u w:val="single"/>
        <w:rtl/>
      </w:rPr>
      <w:t>- בלמ"ס -</w:t>
    </w:r>
    <w:r w:rsidRPr="00AD236A">
      <w:rPr>
        <w:rFonts w:cs="David"/>
        <w:b/>
        <w:bCs/>
        <w:color w:val="548DD4"/>
        <w:sz w:val="24"/>
        <w:u w:val="single"/>
      </w:rPr>
      <w:tab/>
    </w:r>
    <w:r w:rsidRPr="00AD236A">
      <w:rPr>
        <w:rFonts w:cs="David"/>
        <w:b/>
        <w:bCs/>
        <w:color w:val="548DD4"/>
        <w:sz w:val="24"/>
        <w:u w:val="single"/>
        <w:rtl/>
        <w:lang w:val="he-IL"/>
      </w:rPr>
      <w:t xml:space="preserve">עמוד </w:t>
    </w:r>
    <w:r w:rsidRPr="00AD236A">
      <w:rPr>
        <w:rFonts w:cs="David"/>
        <w:b/>
        <w:bCs/>
        <w:color w:val="548DD4"/>
        <w:sz w:val="24"/>
        <w:u w:val="single"/>
        <w:rtl/>
      </w:rPr>
      <w:fldChar w:fldCharType="begin"/>
    </w:r>
    <w:r w:rsidRPr="00AD236A">
      <w:rPr>
        <w:rFonts w:cs="David"/>
        <w:b/>
        <w:bCs/>
        <w:color w:val="548DD4"/>
        <w:sz w:val="24"/>
        <w:u w:val="single"/>
      </w:rPr>
      <w:instrText>PAGE  \* Arabic  \* MERGEFORMAT</w:instrText>
    </w:r>
    <w:r w:rsidRPr="00AD236A">
      <w:rPr>
        <w:rFonts w:cs="David"/>
        <w:b/>
        <w:bCs/>
        <w:color w:val="548DD4"/>
        <w:sz w:val="24"/>
        <w:u w:val="single"/>
        <w:rtl/>
      </w:rPr>
      <w:fldChar w:fldCharType="separate"/>
    </w:r>
    <w:r w:rsidR="00DE1766" w:rsidRPr="00DE1766">
      <w:rPr>
        <w:rFonts w:cs="David"/>
        <w:b/>
        <w:bCs/>
        <w:noProof/>
        <w:color w:val="548DD4"/>
        <w:sz w:val="24"/>
        <w:u w:val="single"/>
        <w:rtl/>
        <w:lang w:val="he-IL"/>
      </w:rPr>
      <w:t>40</w:t>
    </w:r>
    <w:r w:rsidRPr="00AD236A">
      <w:rPr>
        <w:rFonts w:cs="David"/>
        <w:b/>
        <w:bCs/>
        <w:color w:val="548DD4"/>
        <w:sz w:val="24"/>
        <w:u w:val="single"/>
        <w:rtl/>
      </w:rPr>
      <w:fldChar w:fldCharType="end"/>
    </w:r>
    <w:r w:rsidRPr="00AD236A">
      <w:rPr>
        <w:rFonts w:cs="David"/>
        <w:b/>
        <w:bCs/>
        <w:color w:val="548DD4"/>
        <w:sz w:val="24"/>
        <w:u w:val="single"/>
        <w:rtl/>
        <w:lang w:val="he-IL"/>
      </w:rPr>
      <w:t xml:space="preserve"> מתוך </w:t>
    </w:r>
    <w:r w:rsidRPr="00AD236A">
      <w:rPr>
        <w:rFonts w:cs="David"/>
        <w:b/>
        <w:bCs/>
        <w:color w:val="548DD4"/>
        <w:sz w:val="24"/>
        <w:u w:val="single"/>
        <w:rtl/>
      </w:rPr>
      <w:fldChar w:fldCharType="begin"/>
    </w:r>
    <w:r w:rsidRPr="00AD236A">
      <w:rPr>
        <w:rFonts w:cs="David"/>
        <w:b/>
        <w:bCs/>
        <w:color w:val="548DD4"/>
        <w:sz w:val="24"/>
        <w:u w:val="single"/>
      </w:rPr>
      <w:instrText>NUMPAGES  \* Arabic  \* MERGEFORMAT</w:instrText>
    </w:r>
    <w:r w:rsidRPr="00AD236A">
      <w:rPr>
        <w:rFonts w:cs="David"/>
        <w:b/>
        <w:bCs/>
        <w:color w:val="548DD4"/>
        <w:sz w:val="24"/>
        <w:u w:val="single"/>
        <w:rtl/>
      </w:rPr>
      <w:fldChar w:fldCharType="separate"/>
    </w:r>
    <w:r w:rsidR="00DE1766" w:rsidRPr="00DE1766">
      <w:rPr>
        <w:rFonts w:cs="David"/>
        <w:b/>
        <w:bCs/>
        <w:noProof/>
        <w:color w:val="548DD4"/>
        <w:sz w:val="24"/>
        <w:u w:val="single"/>
        <w:rtl/>
        <w:lang w:val="he-IL"/>
      </w:rPr>
      <w:t>54</w:t>
    </w:r>
    <w:r w:rsidRPr="00AD236A">
      <w:rPr>
        <w:rFonts w:cs="David"/>
        <w:b/>
        <w:bCs/>
        <w:color w:val="548DD4"/>
        <w:sz w:val="24"/>
        <w:u w:val="single"/>
        <w:rtl/>
      </w:rPr>
      <w:fldChar w:fldCharType="end"/>
    </w:r>
  </w:p>
  <w:p w:rsidR="006B2EF6" w:rsidRDefault="006B2EF6">
    <w:pPr>
      <w:pStyle w:val="a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54D56DB"/>
    <w:multiLevelType w:val="hybridMultilevel"/>
    <w:tmpl w:val="9354AA1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nsid w:val="26B11926"/>
    <w:multiLevelType w:val="hybridMultilevel"/>
    <w:tmpl w:val="F76A4B50"/>
    <w:lvl w:ilvl="0" w:tplc="A1B40086">
      <w:start w:val="4"/>
      <w:numFmt w:val="decimal"/>
      <w:lvlText w:val="%1."/>
      <w:lvlJc w:val="left"/>
      <w:pPr>
        <w:tabs>
          <w:tab w:val="num" w:pos="675"/>
        </w:tabs>
        <w:ind w:left="675" w:hanging="360"/>
      </w:pPr>
      <w:rPr>
        <w:rFonts w:hint="default"/>
      </w:rPr>
    </w:lvl>
    <w:lvl w:ilvl="1" w:tplc="04090013">
      <w:start w:val="1"/>
      <w:numFmt w:val="hebrew1"/>
      <w:lvlText w:val="%2."/>
      <w:lvlJc w:val="center"/>
      <w:pPr>
        <w:tabs>
          <w:tab w:val="num" w:pos="1395"/>
        </w:tabs>
        <w:ind w:left="1395" w:hanging="360"/>
      </w:pPr>
    </w:lvl>
    <w:lvl w:ilvl="2" w:tplc="0409001B" w:tentative="1">
      <w:start w:val="1"/>
      <w:numFmt w:val="lowerRoman"/>
      <w:lvlText w:val="%3."/>
      <w:lvlJc w:val="right"/>
      <w:pPr>
        <w:tabs>
          <w:tab w:val="num" w:pos="2115"/>
        </w:tabs>
        <w:ind w:left="2115" w:hanging="180"/>
      </w:pPr>
    </w:lvl>
    <w:lvl w:ilvl="3" w:tplc="0409000F" w:tentative="1">
      <w:start w:val="1"/>
      <w:numFmt w:val="decimal"/>
      <w:lvlText w:val="%4."/>
      <w:lvlJc w:val="left"/>
      <w:pPr>
        <w:tabs>
          <w:tab w:val="num" w:pos="2835"/>
        </w:tabs>
        <w:ind w:left="2835" w:hanging="360"/>
      </w:pPr>
    </w:lvl>
    <w:lvl w:ilvl="4" w:tplc="04090019" w:tentative="1">
      <w:start w:val="1"/>
      <w:numFmt w:val="lowerLetter"/>
      <w:lvlText w:val="%5."/>
      <w:lvlJc w:val="left"/>
      <w:pPr>
        <w:tabs>
          <w:tab w:val="num" w:pos="3555"/>
        </w:tabs>
        <w:ind w:left="3555" w:hanging="360"/>
      </w:pPr>
    </w:lvl>
    <w:lvl w:ilvl="5" w:tplc="0409001B" w:tentative="1">
      <w:start w:val="1"/>
      <w:numFmt w:val="lowerRoman"/>
      <w:lvlText w:val="%6."/>
      <w:lvlJc w:val="right"/>
      <w:pPr>
        <w:tabs>
          <w:tab w:val="num" w:pos="4275"/>
        </w:tabs>
        <w:ind w:left="4275" w:hanging="180"/>
      </w:pPr>
    </w:lvl>
    <w:lvl w:ilvl="6" w:tplc="0409000F" w:tentative="1">
      <w:start w:val="1"/>
      <w:numFmt w:val="decimal"/>
      <w:lvlText w:val="%7."/>
      <w:lvlJc w:val="left"/>
      <w:pPr>
        <w:tabs>
          <w:tab w:val="num" w:pos="4995"/>
        </w:tabs>
        <w:ind w:left="4995" w:hanging="360"/>
      </w:pPr>
    </w:lvl>
    <w:lvl w:ilvl="7" w:tplc="04090019" w:tentative="1">
      <w:start w:val="1"/>
      <w:numFmt w:val="lowerLetter"/>
      <w:lvlText w:val="%8."/>
      <w:lvlJc w:val="left"/>
      <w:pPr>
        <w:tabs>
          <w:tab w:val="num" w:pos="5715"/>
        </w:tabs>
        <w:ind w:left="5715" w:hanging="360"/>
      </w:pPr>
    </w:lvl>
    <w:lvl w:ilvl="8" w:tplc="0409001B" w:tentative="1">
      <w:start w:val="1"/>
      <w:numFmt w:val="lowerRoman"/>
      <w:lvlText w:val="%9."/>
      <w:lvlJc w:val="right"/>
      <w:pPr>
        <w:tabs>
          <w:tab w:val="num" w:pos="6435"/>
        </w:tabs>
        <w:ind w:left="6435" w:hanging="180"/>
      </w:pPr>
    </w:lvl>
  </w:abstractNum>
  <w:abstractNum w:abstractNumId="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
    <w:nsid w:val="470F5584"/>
    <w:multiLevelType w:val="hybridMultilevel"/>
    <w:tmpl w:val="FB4C258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8E832C1"/>
    <w:multiLevelType w:val="hybridMultilevel"/>
    <w:tmpl w:val="B034566A"/>
    <w:lvl w:ilvl="0" w:tplc="36EE8FD2">
      <w:start w:val="1"/>
      <w:numFmt w:val="hebrew1"/>
      <w:lvlText w:val="%1."/>
      <w:lvlJc w:val="center"/>
      <w:pPr>
        <w:tabs>
          <w:tab w:val="num" w:pos="675"/>
        </w:tabs>
        <w:ind w:left="67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655449"/>
    <w:multiLevelType w:val="hybridMultilevel"/>
    <w:tmpl w:val="6022747A"/>
    <w:lvl w:ilvl="0" w:tplc="04090013">
      <w:start w:val="1"/>
      <w:numFmt w:val="hebrew1"/>
      <w:lvlText w:val="%1."/>
      <w:lvlJc w:val="center"/>
      <w:pPr>
        <w:ind w:left="1395" w:hanging="360"/>
      </w:p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13">
    <w:nsid w:val="50B754A7"/>
    <w:multiLevelType w:val="multilevel"/>
    <w:tmpl w:val="DA98A42E"/>
    <w:lvl w:ilvl="0">
      <w:start w:val="1"/>
      <w:numFmt w:val="decimal"/>
      <w:lvlText w:val="%1."/>
      <w:lvlJc w:val="left"/>
      <w:pPr>
        <w:ind w:left="840" w:hanging="360"/>
      </w:pPr>
      <w:rPr>
        <w:rFonts w:hint="default"/>
      </w:rPr>
    </w:lvl>
    <w:lvl w:ilvl="1">
      <w:start w:val="1"/>
      <w:numFmt w:val="decimal"/>
      <w:isLgl/>
      <w:lvlText w:val="%1.%2"/>
      <w:lvlJc w:val="left"/>
      <w:pPr>
        <w:ind w:left="864" w:hanging="384"/>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56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20" w:hanging="1440"/>
      </w:pPr>
      <w:rPr>
        <w:rFonts w:hint="default"/>
      </w:rPr>
    </w:lvl>
    <w:lvl w:ilvl="6">
      <w:start w:val="1"/>
      <w:numFmt w:val="decimal"/>
      <w:isLgl/>
      <w:lvlText w:val="%1.%2.%3.%4.%5.%6.%7"/>
      <w:lvlJc w:val="left"/>
      <w:pPr>
        <w:ind w:left="1920" w:hanging="1440"/>
      </w:pPr>
      <w:rPr>
        <w:rFonts w:hint="default"/>
      </w:rPr>
    </w:lvl>
    <w:lvl w:ilvl="7">
      <w:start w:val="1"/>
      <w:numFmt w:val="decimal"/>
      <w:isLgl/>
      <w:lvlText w:val="%1.%2.%3.%4.%5.%6.%7.%8"/>
      <w:lvlJc w:val="left"/>
      <w:pPr>
        <w:ind w:left="2280" w:hanging="1800"/>
      </w:pPr>
      <w:rPr>
        <w:rFonts w:hint="default"/>
      </w:rPr>
    </w:lvl>
    <w:lvl w:ilvl="8">
      <w:start w:val="1"/>
      <w:numFmt w:val="decimal"/>
      <w:isLgl/>
      <w:lvlText w:val="%1.%2.%3.%4.%5.%6.%7.%8.%9"/>
      <w:lvlJc w:val="left"/>
      <w:pPr>
        <w:ind w:left="2280" w:hanging="1800"/>
      </w:pPr>
      <w:rPr>
        <w:rFonts w:hint="default"/>
      </w:rPr>
    </w:lvl>
  </w:abstractNum>
  <w:abstractNum w:abstractNumId="14">
    <w:nsid w:val="528B5947"/>
    <w:multiLevelType w:val="hybridMultilevel"/>
    <w:tmpl w:val="7F544FF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67090724"/>
    <w:multiLevelType w:val="hybridMultilevel"/>
    <w:tmpl w:val="3A229120"/>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9">
    <w:nsid w:val="6C885F9A"/>
    <w:multiLevelType w:val="hybridMultilevel"/>
    <w:tmpl w:val="BFE4181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num w:numId="1">
    <w:abstractNumId w:val="20"/>
  </w:num>
  <w:num w:numId="2">
    <w:abstractNumId w:val="5"/>
  </w:num>
  <w:num w:numId="3">
    <w:abstractNumId w:val="3"/>
  </w:num>
  <w:num w:numId="4">
    <w:abstractNumId w:val="17"/>
  </w:num>
  <w:num w:numId="5">
    <w:abstractNumId w:val="9"/>
  </w:num>
  <w:num w:numId="6">
    <w:abstractNumId w:val="18"/>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13"/>
  </w:num>
  <w:num w:numId="10">
    <w:abstractNumId w:val="15"/>
  </w:num>
  <w:num w:numId="11">
    <w:abstractNumId w:val="7"/>
  </w:num>
  <w:num w:numId="12">
    <w:abstractNumId w:val="0"/>
  </w:num>
  <w:num w:numId="13">
    <w:abstractNumId w:val="6"/>
  </w:num>
  <w:num w:numId="14">
    <w:abstractNumId w:val="4"/>
  </w:num>
  <w:num w:numId="15">
    <w:abstractNumId w:val="10"/>
  </w:num>
  <w:num w:numId="16">
    <w:abstractNumId w:val="14"/>
  </w:num>
  <w:num w:numId="17">
    <w:abstractNumId w:val="12"/>
  </w:num>
  <w:num w:numId="18">
    <w:abstractNumId w:val="19"/>
  </w:num>
  <w:num w:numId="19">
    <w:abstractNumId w:val="16"/>
  </w:num>
  <w:num w:numId="20">
    <w:abstractNumId w:val="1"/>
  </w:num>
  <w:num w:numId="21">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10ADB"/>
    <w:rsid w:val="00015BBF"/>
    <w:rsid w:val="00016A86"/>
    <w:rsid w:val="00017B72"/>
    <w:rsid w:val="00023E29"/>
    <w:rsid w:val="000335CB"/>
    <w:rsid w:val="00047CAD"/>
    <w:rsid w:val="00047D2A"/>
    <w:rsid w:val="00052AB0"/>
    <w:rsid w:val="00053320"/>
    <w:rsid w:val="00055D31"/>
    <w:rsid w:val="00057047"/>
    <w:rsid w:val="000641F5"/>
    <w:rsid w:val="00064C3E"/>
    <w:rsid w:val="00066103"/>
    <w:rsid w:val="00066AC5"/>
    <w:rsid w:val="000703CF"/>
    <w:rsid w:val="0007148F"/>
    <w:rsid w:val="00073AFB"/>
    <w:rsid w:val="00074279"/>
    <w:rsid w:val="00074B47"/>
    <w:rsid w:val="00081881"/>
    <w:rsid w:val="00083E2E"/>
    <w:rsid w:val="000A4EBD"/>
    <w:rsid w:val="000A7A4D"/>
    <w:rsid w:val="000B119D"/>
    <w:rsid w:val="000B1CBB"/>
    <w:rsid w:val="000D15D0"/>
    <w:rsid w:val="000E4A0E"/>
    <w:rsid w:val="000E5DA5"/>
    <w:rsid w:val="000F2464"/>
    <w:rsid w:val="00121F3B"/>
    <w:rsid w:val="00125496"/>
    <w:rsid w:val="001261A4"/>
    <w:rsid w:val="001262FF"/>
    <w:rsid w:val="00130848"/>
    <w:rsid w:val="00130BE6"/>
    <w:rsid w:val="00131734"/>
    <w:rsid w:val="00136EC0"/>
    <w:rsid w:val="00144BE9"/>
    <w:rsid w:val="00144C42"/>
    <w:rsid w:val="0015484C"/>
    <w:rsid w:val="001573FD"/>
    <w:rsid w:val="00165435"/>
    <w:rsid w:val="00167B5D"/>
    <w:rsid w:val="001716DF"/>
    <w:rsid w:val="001724AC"/>
    <w:rsid w:val="00176A14"/>
    <w:rsid w:val="00185F7A"/>
    <w:rsid w:val="00191433"/>
    <w:rsid w:val="001A114A"/>
    <w:rsid w:val="001B0A93"/>
    <w:rsid w:val="001B626A"/>
    <w:rsid w:val="001C0429"/>
    <w:rsid w:val="001C1EA8"/>
    <w:rsid w:val="001C7AA7"/>
    <w:rsid w:val="001D1CC1"/>
    <w:rsid w:val="001D21B1"/>
    <w:rsid w:val="001D28BD"/>
    <w:rsid w:val="001E3AAB"/>
    <w:rsid w:val="001F4F69"/>
    <w:rsid w:val="001F7444"/>
    <w:rsid w:val="001F7799"/>
    <w:rsid w:val="002065E4"/>
    <w:rsid w:val="00211A40"/>
    <w:rsid w:val="00212496"/>
    <w:rsid w:val="00216EA1"/>
    <w:rsid w:val="002179CF"/>
    <w:rsid w:val="00232DBB"/>
    <w:rsid w:val="0023772D"/>
    <w:rsid w:val="00237C14"/>
    <w:rsid w:val="00240545"/>
    <w:rsid w:val="00243D96"/>
    <w:rsid w:val="00244628"/>
    <w:rsid w:val="00246E75"/>
    <w:rsid w:val="002477D2"/>
    <w:rsid w:val="00253585"/>
    <w:rsid w:val="00254799"/>
    <w:rsid w:val="002567E7"/>
    <w:rsid w:val="002569B0"/>
    <w:rsid w:val="00260C17"/>
    <w:rsid w:val="00264CF7"/>
    <w:rsid w:val="00265896"/>
    <w:rsid w:val="00265DDF"/>
    <w:rsid w:val="00267718"/>
    <w:rsid w:val="002718ED"/>
    <w:rsid w:val="002747E9"/>
    <w:rsid w:val="0028345A"/>
    <w:rsid w:val="00285DE1"/>
    <w:rsid w:val="00287B34"/>
    <w:rsid w:val="002A31DC"/>
    <w:rsid w:val="002A44BC"/>
    <w:rsid w:val="002B2CB9"/>
    <w:rsid w:val="002D2327"/>
    <w:rsid w:val="002D38FB"/>
    <w:rsid w:val="002D6BCB"/>
    <w:rsid w:val="002E4D21"/>
    <w:rsid w:val="002E5A42"/>
    <w:rsid w:val="002E5A74"/>
    <w:rsid w:val="002F058F"/>
    <w:rsid w:val="002F2417"/>
    <w:rsid w:val="002F3DC0"/>
    <w:rsid w:val="002F684B"/>
    <w:rsid w:val="002F6B53"/>
    <w:rsid w:val="002F6FB5"/>
    <w:rsid w:val="00301A8B"/>
    <w:rsid w:val="003041BF"/>
    <w:rsid w:val="00304E43"/>
    <w:rsid w:val="003113FC"/>
    <w:rsid w:val="003114F0"/>
    <w:rsid w:val="00311B72"/>
    <w:rsid w:val="00312350"/>
    <w:rsid w:val="00316FE5"/>
    <w:rsid w:val="0032043A"/>
    <w:rsid w:val="003379A2"/>
    <w:rsid w:val="00341721"/>
    <w:rsid w:val="00346AD7"/>
    <w:rsid w:val="00346B42"/>
    <w:rsid w:val="00360483"/>
    <w:rsid w:val="003607B0"/>
    <w:rsid w:val="00362309"/>
    <w:rsid w:val="00372EEB"/>
    <w:rsid w:val="0037398E"/>
    <w:rsid w:val="00373FA9"/>
    <w:rsid w:val="003858C5"/>
    <w:rsid w:val="00393EFF"/>
    <w:rsid w:val="00393F60"/>
    <w:rsid w:val="0039469D"/>
    <w:rsid w:val="003A310C"/>
    <w:rsid w:val="003A3F69"/>
    <w:rsid w:val="003A46FE"/>
    <w:rsid w:val="003A5405"/>
    <w:rsid w:val="003C11ED"/>
    <w:rsid w:val="003C71E1"/>
    <w:rsid w:val="003C7964"/>
    <w:rsid w:val="003D2520"/>
    <w:rsid w:val="003E0E7F"/>
    <w:rsid w:val="003E34B7"/>
    <w:rsid w:val="003F3FD9"/>
    <w:rsid w:val="003F4FB0"/>
    <w:rsid w:val="0040338B"/>
    <w:rsid w:val="00405F90"/>
    <w:rsid w:val="00406B3D"/>
    <w:rsid w:val="00406CF1"/>
    <w:rsid w:val="00412A26"/>
    <w:rsid w:val="00414DEB"/>
    <w:rsid w:val="00421A65"/>
    <w:rsid w:val="004378AA"/>
    <w:rsid w:val="00441E85"/>
    <w:rsid w:val="00441FA0"/>
    <w:rsid w:val="00442736"/>
    <w:rsid w:val="00443CE2"/>
    <w:rsid w:val="00443EEE"/>
    <w:rsid w:val="004458CD"/>
    <w:rsid w:val="0044636C"/>
    <w:rsid w:val="0044688B"/>
    <w:rsid w:val="00455544"/>
    <w:rsid w:val="00463871"/>
    <w:rsid w:val="00473434"/>
    <w:rsid w:val="004802A5"/>
    <w:rsid w:val="004812D6"/>
    <w:rsid w:val="004819E3"/>
    <w:rsid w:val="004952EF"/>
    <w:rsid w:val="004969CC"/>
    <w:rsid w:val="004A2ABD"/>
    <w:rsid w:val="004B0B02"/>
    <w:rsid w:val="004B631C"/>
    <w:rsid w:val="004C1141"/>
    <w:rsid w:val="004C3696"/>
    <w:rsid w:val="004C4152"/>
    <w:rsid w:val="004C4965"/>
    <w:rsid w:val="004D637E"/>
    <w:rsid w:val="004E1EE1"/>
    <w:rsid w:val="004E3C55"/>
    <w:rsid w:val="004F5644"/>
    <w:rsid w:val="00500FD3"/>
    <w:rsid w:val="00502C8E"/>
    <w:rsid w:val="0050691A"/>
    <w:rsid w:val="0052452D"/>
    <w:rsid w:val="00526134"/>
    <w:rsid w:val="00534BCB"/>
    <w:rsid w:val="00535575"/>
    <w:rsid w:val="005365AE"/>
    <w:rsid w:val="0054121B"/>
    <w:rsid w:val="005412B2"/>
    <w:rsid w:val="00551560"/>
    <w:rsid w:val="0055370B"/>
    <w:rsid w:val="005557B2"/>
    <w:rsid w:val="005615EF"/>
    <w:rsid w:val="00561FB1"/>
    <w:rsid w:val="005659E3"/>
    <w:rsid w:val="00566DED"/>
    <w:rsid w:val="005725E3"/>
    <w:rsid w:val="00575D78"/>
    <w:rsid w:val="00575DC2"/>
    <w:rsid w:val="00576AAF"/>
    <w:rsid w:val="00577915"/>
    <w:rsid w:val="0058645C"/>
    <w:rsid w:val="005961B2"/>
    <w:rsid w:val="005964FF"/>
    <w:rsid w:val="005A231E"/>
    <w:rsid w:val="005A27C0"/>
    <w:rsid w:val="005A3E93"/>
    <w:rsid w:val="005A3F41"/>
    <w:rsid w:val="005A66AC"/>
    <w:rsid w:val="005B25E1"/>
    <w:rsid w:val="005C1268"/>
    <w:rsid w:val="005C460B"/>
    <w:rsid w:val="005D4D05"/>
    <w:rsid w:val="005D6531"/>
    <w:rsid w:val="005E0283"/>
    <w:rsid w:val="005E0709"/>
    <w:rsid w:val="005F6EA2"/>
    <w:rsid w:val="005F73D3"/>
    <w:rsid w:val="00600D42"/>
    <w:rsid w:val="00606672"/>
    <w:rsid w:val="0060795D"/>
    <w:rsid w:val="00611A7D"/>
    <w:rsid w:val="00613588"/>
    <w:rsid w:val="00617E0B"/>
    <w:rsid w:val="00635A5F"/>
    <w:rsid w:val="006415B1"/>
    <w:rsid w:val="00647EB8"/>
    <w:rsid w:val="006527A5"/>
    <w:rsid w:val="00653FF9"/>
    <w:rsid w:val="00656875"/>
    <w:rsid w:val="00656AAF"/>
    <w:rsid w:val="00664EA3"/>
    <w:rsid w:val="00666047"/>
    <w:rsid w:val="0067093A"/>
    <w:rsid w:val="00676E59"/>
    <w:rsid w:val="00677CC1"/>
    <w:rsid w:val="006800D1"/>
    <w:rsid w:val="00682B47"/>
    <w:rsid w:val="00683E33"/>
    <w:rsid w:val="006845D9"/>
    <w:rsid w:val="00684957"/>
    <w:rsid w:val="0068620F"/>
    <w:rsid w:val="00687C1C"/>
    <w:rsid w:val="0069497D"/>
    <w:rsid w:val="00694ACC"/>
    <w:rsid w:val="006964E3"/>
    <w:rsid w:val="00696F0F"/>
    <w:rsid w:val="006A109A"/>
    <w:rsid w:val="006A2216"/>
    <w:rsid w:val="006B00C4"/>
    <w:rsid w:val="006B059A"/>
    <w:rsid w:val="006B2EF6"/>
    <w:rsid w:val="006B37F6"/>
    <w:rsid w:val="006B4073"/>
    <w:rsid w:val="006C006C"/>
    <w:rsid w:val="006D4930"/>
    <w:rsid w:val="006E18F9"/>
    <w:rsid w:val="006E3DEC"/>
    <w:rsid w:val="006F296C"/>
    <w:rsid w:val="006F3F4B"/>
    <w:rsid w:val="00705676"/>
    <w:rsid w:val="0070792C"/>
    <w:rsid w:val="00710F60"/>
    <w:rsid w:val="007159AB"/>
    <w:rsid w:val="007203E1"/>
    <w:rsid w:val="00726231"/>
    <w:rsid w:val="00731231"/>
    <w:rsid w:val="00731D2D"/>
    <w:rsid w:val="00735443"/>
    <w:rsid w:val="007378C5"/>
    <w:rsid w:val="00740D99"/>
    <w:rsid w:val="00743A2D"/>
    <w:rsid w:val="00745E7C"/>
    <w:rsid w:val="00761972"/>
    <w:rsid w:val="00762988"/>
    <w:rsid w:val="00763CBC"/>
    <w:rsid w:val="00767CE8"/>
    <w:rsid w:val="00777FFC"/>
    <w:rsid w:val="00784162"/>
    <w:rsid w:val="0078788E"/>
    <w:rsid w:val="00790584"/>
    <w:rsid w:val="00793B26"/>
    <w:rsid w:val="00793F03"/>
    <w:rsid w:val="00794C91"/>
    <w:rsid w:val="007A104E"/>
    <w:rsid w:val="007A42CA"/>
    <w:rsid w:val="007A7DE1"/>
    <w:rsid w:val="007B038A"/>
    <w:rsid w:val="007B185D"/>
    <w:rsid w:val="007B4784"/>
    <w:rsid w:val="007B56DB"/>
    <w:rsid w:val="007B6A12"/>
    <w:rsid w:val="007C2D1F"/>
    <w:rsid w:val="007C6C84"/>
    <w:rsid w:val="007D2AC9"/>
    <w:rsid w:val="007D367C"/>
    <w:rsid w:val="007D4003"/>
    <w:rsid w:val="007D4C55"/>
    <w:rsid w:val="007D59AB"/>
    <w:rsid w:val="007E0B0C"/>
    <w:rsid w:val="007F035E"/>
    <w:rsid w:val="00800ABC"/>
    <w:rsid w:val="008045BE"/>
    <w:rsid w:val="00806658"/>
    <w:rsid w:val="00811938"/>
    <w:rsid w:val="00812BF3"/>
    <w:rsid w:val="008141BF"/>
    <w:rsid w:val="00814A5F"/>
    <w:rsid w:val="00822AF7"/>
    <w:rsid w:val="00824694"/>
    <w:rsid w:val="008329ED"/>
    <w:rsid w:val="00833326"/>
    <w:rsid w:val="0083503F"/>
    <w:rsid w:val="0084121D"/>
    <w:rsid w:val="0084176C"/>
    <w:rsid w:val="00846178"/>
    <w:rsid w:val="00852A87"/>
    <w:rsid w:val="00855185"/>
    <w:rsid w:val="00855AF1"/>
    <w:rsid w:val="00862F26"/>
    <w:rsid w:val="00863387"/>
    <w:rsid w:val="0086521D"/>
    <w:rsid w:val="008676F9"/>
    <w:rsid w:val="00876614"/>
    <w:rsid w:val="008773A7"/>
    <w:rsid w:val="00887BD8"/>
    <w:rsid w:val="008903A9"/>
    <w:rsid w:val="00890E3F"/>
    <w:rsid w:val="00892B67"/>
    <w:rsid w:val="0089396C"/>
    <w:rsid w:val="008A06A6"/>
    <w:rsid w:val="008A4CA3"/>
    <w:rsid w:val="008A6B13"/>
    <w:rsid w:val="008B31A5"/>
    <w:rsid w:val="008C6EE5"/>
    <w:rsid w:val="008D18F0"/>
    <w:rsid w:val="008D3054"/>
    <w:rsid w:val="008D4025"/>
    <w:rsid w:val="008D676A"/>
    <w:rsid w:val="008D6B6B"/>
    <w:rsid w:val="008E1B3B"/>
    <w:rsid w:val="008E1EB7"/>
    <w:rsid w:val="008E50D6"/>
    <w:rsid w:val="008E6C99"/>
    <w:rsid w:val="008F16E6"/>
    <w:rsid w:val="008F6C8A"/>
    <w:rsid w:val="00901B8A"/>
    <w:rsid w:val="00911E2F"/>
    <w:rsid w:val="009138D4"/>
    <w:rsid w:val="00920B56"/>
    <w:rsid w:val="00927659"/>
    <w:rsid w:val="00933077"/>
    <w:rsid w:val="00934117"/>
    <w:rsid w:val="009363AA"/>
    <w:rsid w:val="00936C67"/>
    <w:rsid w:val="00936D66"/>
    <w:rsid w:val="00937AFA"/>
    <w:rsid w:val="0094041B"/>
    <w:rsid w:val="00941B10"/>
    <w:rsid w:val="009436B2"/>
    <w:rsid w:val="00960260"/>
    <w:rsid w:val="009650A2"/>
    <w:rsid w:val="009665F2"/>
    <w:rsid w:val="009731D7"/>
    <w:rsid w:val="00984AB3"/>
    <w:rsid w:val="00985D70"/>
    <w:rsid w:val="009928E9"/>
    <w:rsid w:val="009A0FA3"/>
    <w:rsid w:val="009A26B4"/>
    <w:rsid w:val="009B0C85"/>
    <w:rsid w:val="009B2BF4"/>
    <w:rsid w:val="009B61A2"/>
    <w:rsid w:val="009B69C2"/>
    <w:rsid w:val="009C0561"/>
    <w:rsid w:val="009C0582"/>
    <w:rsid w:val="009C11E3"/>
    <w:rsid w:val="009C5955"/>
    <w:rsid w:val="009C6ACB"/>
    <w:rsid w:val="009C7F95"/>
    <w:rsid w:val="009D0F2E"/>
    <w:rsid w:val="009D352C"/>
    <w:rsid w:val="009D358B"/>
    <w:rsid w:val="009D3ED1"/>
    <w:rsid w:val="009E4A5A"/>
    <w:rsid w:val="009E6533"/>
    <w:rsid w:val="009F0437"/>
    <w:rsid w:val="009F57A0"/>
    <w:rsid w:val="00A00AF9"/>
    <w:rsid w:val="00A041CE"/>
    <w:rsid w:val="00A12B06"/>
    <w:rsid w:val="00A1454F"/>
    <w:rsid w:val="00A20B1C"/>
    <w:rsid w:val="00A2297F"/>
    <w:rsid w:val="00A320CA"/>
    <w:rsid w:val="00A400C8"/>
    <w:rsid w:val="00A40D91"/>
    <w:rsid w:val="00A4179A"/>
    <w:rsid w:val="00A477F6"/>
    <w:rsid w:val="00A47FAA"/>
    <w:rsid w:val="00A51DDD"/>
    <w:rsid w:val="00A51F4D"/>
    <w:rsid w:val="00A61145"/>
    <w:rsid w:val="00A6308D"/>
    <w:rsid w:val="00A679BE"/>
    <w:rsid w:val="00A71803"/>
    <w:rsid w:val="00A80DCA"/>
    <w:rsid w:val="00A86F92"/>
    <w:rsid w:val="00A87448"/>
    <w:rsid w:val="00AA55DB"/>
    <w:rsid w:val="00AA6E62"/>
    <w:rsid w:val="00AB24ED"/>
    <w:rsid w:val="00AB4BF8"/>
    <w:rsid w:val="00AB707F"/>
    <w:rsid w:val="00AC2657"/>
    <w:rsid w:val="00AD236A"/>
    <w:rsid w:val="00AD2543"/>
    <w:rsid w:val="00AD53E5"/>
    <w:rsid w:val="00AD57D9"/>
    <w:rsid w:val="00AE3391"/>
    <w:rsid w:val="00AE3E06"/>
    <w:rsid w:val="00AE3ED5"/>
    <w:rsid w:val="00AE6692"/>
    <w:rsid w:val="00AF670E"/>
    <w:rsid w:val="00B01C17"/>
    <w:rsid w:val="00B0445A"/>
    <w:rsid w:val="00B05206"/>
    <w:rsid w:val="00B071F0"/>
    <w:rsid w:val="00B07ECC"/>
    <w:rsid w:val="00B10A2C"/>
    <w:rsid w:val="00B11967"/>
    <w:rsid w:val="00B11BE2"/>
    <w:rsid w:val="00B1577C"/>
    <w:rsid w:val="00B24932"/>
    <w:rsid w:val="00B26A3D"/>
    <w:rsid w:val="00B3583C"/>
    <w:rsid w:val="00B36C4C"/>
    <w:rsid w:val="00B37598"/>
    <w:rsid w:val="00B401CA"/>
    <w:rsid w:val="00B4145F"/>
    <w:rsid w:val="00B43E8B"/>
    <w:rsid w:val="00B44C11"/>
    <w:rsid w:val="00B47413"/>
    <w:rsid w:val="00B54D2F"/>
    <w:rsid w:val="00B65215"/>
    <w:rsid w:val="00B6624C"/>
    <w:rsid w:val="00B72374"/>
    <w:rsid w:val="00B737ED"/>
    <w:rsid w:val="00B74FC1"/>
    <w:rsid w:val="00B7581F"/>
    <w:rsid w:val="00B841E5"/>
    <w:rsid w:val="00B95B69"/>
    <w:rsid w:val="00BA724A"/>
    <w:rsid w:val="00BA7541"/>
    <w:rsid w:val="00BA7F5E"/>
    <w:rsid w:val="00BB0793"/>
    <w:rsid w:val="00BB3CCE"/>
    <w:rsid w:val="00BC061F"/>
    <w:rsid w:val="00BC0FB3"/>
    <w:rsid w:val="00BC4F1F"/>
    <w:rsid w:val="00BC53AC"/>
    <w:rsid w:val="00BC53DD"/>
    <w:rsid w:val="00BC612B"/>
    <w:rsid w:val="00BC7B2C"/>
    <w:rsid w:val="00BD3A45"/>
    <w:rsid w:val="00BE21FB"/>
    <w:rsid w:val="00BE370E"/>
    <w:rsid w:val="00BE3E33"/>
    <w:rsid w:val="00BE7046"/>
    <w:rsid w:val="00BF4B1A"/>
    <w:rsid w:val="00BF58F0"/>
    <w:rsid w:val="00C0483B"/>
    <w:rsid w:val="00C132D3"/>
    <w:rsid w:val="00C17503"/>
    <w:rsid w:val="00C20AA9"/>
    <w:rsid w:val="00C215C9"/>
    <w:rsid w:val="00C24ADA"/>
    <w:rsid w:val="00C2740D"/>
    <w:rsid w:val="00C275F6"/>
    <w:rsid w:val="00C30DED"/>
    <w:rsid w:val="00C3253F"/>
    <w:rsid w:val="00C35B9C"/>
    <w:rsid w:val="00C369A6"/>
    <w:rsid w:val="00C41D03"/>
    <w:rsid w:val="00C503F8"/>
    <w:rsid w:val="00C51E42"/>
    <w:rsid w:val="00C6095A"/>
    <w:rsid w:val="00C61B4D"/>
    <w:rsid w:val="00C66705"/>
    <w:rsid w:val="00C66F02"/>
    <w:rsid w:val="00C67A33"/>
    <w:rsid w:val="00C80BF4"/>
    <w:rsid w:val="00C81C47"/>
    <w:rsid w:val="00C85E01"/>
    <w:rsid w:val="00C85FFA"/>
    <w:rsid w:val="00C908BA"/>
    <w:rsid w:val="00C90EEE"/>
    <w:rsid w:val="00C910A8"/>
    <w:rsid w:val="00C93BFE"/>
    <w:rsid w:val="00C95D7A"/>
    <w:rsid w:val="00C9706E"/>
    <w:rsid w:val="00CA33D2"/>
    <w:rsid w:val="00CA3D61"/>
    <w:rsid w:val="00CB383C"/>
    <w:rsid w:val="00CB3ECE"/>
    <w:rsid w:val="00CB7759"/>
    <w:rsid w:val="00CC3029"/>
    <w:rsid w:val="00CC69E9"/>
    <w:rsid w:val="00CC7C6E"/>
    <w:rsid w:val="00CD604C"/>
    <w:rsid w:val="00CE5644"/>
    <w:rsid w:val="00CE5F54"/>
    <w:rsid w:val="00CF27A6"/>
    <w:rsid w:val="00D00758"/>
    <w:rsid w:val="00D06ADC"/>
    <w:rsid w:val="00D119B8"/>
    <w:rsid w:val="00D21B9D"/>
    <w:rsid w:val="00D333A3"/>
    <w:rsid w:val="00D4146A"/>
    <w:rsid w:val="00D44D6F"/>
    <w:rsid w:val="00D47336"/>
    <w:rsid w:val="00D568F3"/>
    <w:rsid w:val="00D62606"/>
    <w:rsid w:val="00D644CC"/>
    <w:rsid w:val="00D670A7"/>
    <w:rsid w:val="00D71E4F"/>
    <w:rsid w:val="00D7786C"/>
    <w:rsid w:val="00D80C83"/>
    <w:rsid w:val="00D8166D"/>
    <w:rsid w:val="00D83474"/>
    <w:rsid w:val="00D854C2"/>
    <w:rsid w:val="00D86532"/>
    <w:rsid w:val="00D91B09"/>
    <w:rsid w:val="00D93E0A"/>
    <w:rsid w:val="00D9566B"/>
    <w:rsid w:val="00D967FB"/>
    <w:rsid w:val="00DA26BE"/>
    <w:rsid w:val="00DB1ABC"/>
    <w:rsid w:val="00DB2746"/>
    <w:rsid w:val="00DB3A01"/>
    <w:rsid w:val="00DB65D4"/>
    <w:rsid w:val="00DC2639"/>
    <w:rsid w:val="00DC519D"/>
    <w:rsid w:val="00DD0411"/>
    <w:rsid w:val="00DD1D8F"/>
    <w:rsid w:val="00DD41F5"/>
    <w:rsid w:val="00DD4B20"/>
    <w:rsid w:val="00DE1766"/>
    <w:rsid w:val="00DE2267"/>
    <w:rsid w:val="00DE295F"/>
    <w:rsid w:val="00DE44D9"/>
    <w:rsid w:val="00DE48C9"/>
    <w:rsid w:val="00DE4A93"/>
    <w:rsid w:val="00DE5AEB"/>
    <w:rsid w:val="00DE6C0F"/>
    <w:rsid w:val="00DF10A5"/>
    <w:rsid w:val="00DF3E2B"/>
    <w:rsid w:val="00DF4FEC"/>
    <w:rsid w:val="00DF5F31"/>
    <w:rsid w:val="00E04ECD"/>
    <w:rsid w:val="00E10D9B"/>
    <w:rsid w:val="00E16B65"/>
    <w:rsid w:val="00E1727A"/>
    <w:rsid w:val="00E17608"/>
    <w:rsid w:val="00E20ED9"/>
    <w:rsid w:val="00E31336"/>
    <w:rsid w:val="00E314E2"/>
    <w:rsid w:val="00E31C5D"/>
    <w:rsid w:val="00E33A7B"/>
    <w:rsid w:val="00E352B5"/>
    <w:rsid w:val="00E35EF4"/>
    <w:rsid w:val="00E3643B"/>
    <w:rsid w:val="00E4145B"/>
    <w:rsid w:val="00E42A1C"/>
    <w:rsid w:val="00E435C5"/>
    <w:rsid w:val="00E45B0C"/>
    <w:rsid w:val="00E4754E"/>
    <w:rsid w:val="00E533D8"/>
    <w:rsid w:val="00E56FB8"/>
    <w:rsid w:val="00E6085D"/>
    <w:rsid w:val="00E62E9F"/>
    <w:rsid w:val="00E67C74"/>
    <w:rsid w:val="00E72A3C"/>
    <w:rsid w:val="00E72CB4"/>
    <w:rsid w:val="00E72D8B"/>
    <w:rsid w:val="00E74484"/>
    <w:rsid w:val="00E75DCE"/>
    <w:rsid w:val="00E77247"/>
    <w:rsid w:val="00E81E75"/>
    <w:rsid w:val="00E821C2"/>
    <w:rsid w:val="00E82267"/>
    <w:rsid w:val="00E92C10"/>
    <w:rsid w:val="00E94B10"/>
    <w:rsid w:val="00EA2440"/>
    <w:rsid w:val="00EB053A"/>
    <w:rsid w:val="00EB1E71"/>
    <w:rsid w:val="00EC0831"/>
    <w:rsid w:val="00ED0745"/>
    <w:rsid w:val="00ED296D"/>
    <w:rsid w:val="00ED32FB"/>
    <w:rsid w:val="00ED5BB5"/>
    <w:rsid w:val="00EF6EFC"/>
    <w:rsid w:val="00F00BFB"/>
    <w:rsid w:val="00F068AF"/>
    <w:rsid w:val="00F12A0F"/>
    <w:rsid w:val="00F12B35"/>
    <w:rsid w:val="00F13BA6"/>
    <w:rsid w:val="00F15821"/>
    <w:rsid w:val="00F2389A"/>
    <w:rsid w:val="00F3149C"/>
    <w:rsid w:val="00F455D5"/>
    <w:rsid w:val="00F50C34"/>
    <w:rsid w:val="00F50CCA"/>
    <w:rsid w:val="00F54572"/>
    <w:rsid w:val="00F626A2"/>
    <w:rsid w:val="00F72927"/>
    <w:rsid w:val="00F82767"/>
    <w:rsid w:val="00F82A03"/>
    <w:rsid w:val="00F85EAA"/>
    <w:rsid w:val="00F85FF4"/>
    <w:rsid w:val="00F8624A"/>
    <w:rsid w:val="00F87A40"/>
    <w:rsid w:val="00FA0920"/>
    <w:rsid w:val="00FA17AC"/>
    <w:rsid w:val="00FA3A5B"/>
    <w:rsid w:val="00FA3FCC"/>
    <w:rsid w:val="00FA45AA"/>
    <w:rsid w:val="00FB01B6"/>
    <w:rsid w:val="00FB06B1"/>
    <w:rsid w:val="00FB4DCD"/>
    <w:rsid w:val="00FB570E"/>
    <w:rsid w:val="00FC0C93"/>
    <w:rsid w:val="00FC1657"/>
    <w:rsid w:val="00FD256C"/>
    <w:rsid w:val="00FD29F0"/>
    <w:rsid w:val="00FD3860"/>
    <w:rsid w:val="00FD5C63"/>
    <w:rsid w:val="00FE207E"/>
    <w:rsid w:val="00FF6D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caption" w:semiHidden="1" w:unhideWhenUsed="1" w:qFormat="1"/>
    <w:lsdException w:name="annotation reference"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qFormat="1"/>
    <w:lsdException w:name="List Continue 2" w:uiPriority="99"/>
    <w:lsdException w:name="Subtitle" w:uiPriority="99" w:qFormat="1"/>
    <w:lsdException w:name="Body Text 2" w:uiPriority="99"/>
    <w:lsdException w:name="Body Text 3"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CC7C6E"/>
    <w:pPr>
      <w:spacing w:line="360" w:lineRule="auto"/>
    </w:pPr>
    <w:rPr>
      <w:szCs w:val="24"/>
    </w:rPr>
  </w:style>
  <w:style w:type="paragraph" w:styleId="1">
    <w:name w:val="heading 1"/>
    <w:basedOn w:val="a0"/>
    <w:next w:val="a0"/>
    <w:link w:val="10"/>
    <w:qFormat/>
    <w:rsid w:val="00767CE8"/>
    <w:pPr>
      <w:keepNext/>
      <w:tabs>
        <w:tab w:val="left" w:pos="1020"/>
      </w:tabs>
      <w:spacing w:line="240" w:lineRule="atLeast"/>
      <w:ind w:left="720"/>
      <w:outlineLvl w:val="0"/>
    </w:pPr>
    <w:rPr>
      <w:rFonts w:ascii="Courier" w:hAnsi="Courier" w:cs="Times New Roman"/>
      <w:sz w:val="24"/>
      <w:lang w:val="x-none" w:eastAsia="x-none"/>
    </w:rPr>
  </w:style>
  <w:style w:type="paragraph" w:styleId="21">
    <w:name w:val="heading 2"/>
    <w:basedOn w:val="a0"/>
    <w:next w:val="a0"/>
    <w:link w:val="22"/>
    <w:qFormat/>
    <w:rsid w:val="00767CE8"/>
    <w:pPr>
      <w:keepNext/>
      <w:widowControl w:val="0"/>
      <w:outlineLvl w:val="1"/>
    </w:pPr>
    <w:rPr>
      <w:rFonts w:cs="Times New Roman"/>
      <w:b/>
      <w:bCs/>
      <w:sz w:val="24"/>
      <w:lang w:val="x-none" w:eastAsia="x-none"/>
    </w:rPr>
  </w:style>
  <w:style w:type="paragraph" w:styleId="31">
    <w:name w:val="heading 3"/>
    <w:basedOn w:val="a0"/>
    <w:next w:val="a0"/>
    <w:link w:val="32"/>
    <w:qFormat/>
    <w:rsid w:val="00767CE8"/>
    <w:pPr>
      <w:keepNext/>
      <w:tabs>
        <w:tab w:val="left" w:pos="878"/>
      </w:tabs>
      <w:spacing w:line="240" w:lineRule="atLeast"/>
      <w:outlineLvl w:val="2"/>
    </w:pPr>
    <w:rPr>
      <w:rFonts w:ascii="Courier" w:hAnsi="Courier"/>
      <w:sz w:val="24"/>
      <w:lang w:eastAsia="he-IL"/>
    </w:rPr>
  </w:style>
  <w:style w:type="paragraph" w:styleId="4">
    <w:name w:val="heading 4"/>
    <w:aliases w:val="Heading 4 תו תו,Heading 4 תו תו תו תו"/>
    <w:basedOn w:val="a0"/>
    <w:next w:val="a0"/>
    <w:link w:val="40"/>
    <w:qFormat/>
    <w:rsid w:val="00767CE8"/>
    <w:pPr>
      <w:keepNext/>
      <w:tabs>
        <w:tab w:val="left" w:pos="1200"/>
      </w:tabs>
      <w:spacing w:line="240" w:lineRule="atLeast"/>
      <w:ind w:left="878"/>
      <w:outlineLvl w:val="3"/>
    </w:pPr>
    <w:rPr>
      <w:rFonts w:ascii="Courier" w:hAnsi="Courier" w:cs="Times New Roman"/>
      <w:sz w:val="24"/>
      <w:u w:val="single"/>
      <w:lang w:val="x-none" w:eastAsia="x-none"/>
    </w:rPr>
  </w:style>
  <w:style w:type="paragraph" w:styleId="51">
    <w:name w:val="heading 5"/>
    <w:basedOn w:val="a0"/>
    <w:next w:val="a0"/>
    <w:link w:val="52"/>
    <w:qFormat/>
    <w:rsid w:val="00767CE8"/>
    <w:pPr>
      <w:keepNext/>
      <w:spacing w:line="240" w:lineRule="atLeast"/>
      <w:ind w:left="368"/>
      <w:outlineLvl w:val="4"/>
    </w:pPr>
    <w:rPr>
      <w:rFonts w:ascii="Courier" w:hAnsi="Courier" w:cs="Times New Roman"/>
      <w:sz w:val="24"/>
      <w:lang w:val="x-none" w:eastAsia="x-none"/>
    </w:rPr>
  </w:style>
  <w:style w:type="paragraph" w:styleId="60">
    <w:name w:val="heading 6"/>
    <w:basedOn w:val="a0"/>
    <w:next w:val="a0"/>
    <w:link w:val="61"/>
    <w:qFormat/>
    <w:rsid w:val="00767CE8"/>
    <w:pPr>
      <w:keepNext/>
      <w:tabs>
        <w:tab w:val="left" w:pos="935"/>
      </w:tabs>
      <w:spacing w:line="240" w:lineRule="atLeast"/>
      <w:ind w:left="935" w:hanging="141"/>
      <w:outlineLvl w:val="5"/>
    </w:pPr>
    <w:rPr>
      <w:rFonts w:ascii="Courier" w:hAnsi="Courier" w:cs="Times New Roman"/>
      <w:sz w:val="24"/>
      <w:lang w:val="x-none" w:eastAsia="x-none"/>
    </w:rPr>
  </w:style>
  <w:style w:type="paragraph" w:styleId="7">
    <w:name w:val="heading 7"/>
    <w:basedOn w:val="a0"/>
    <w:next w:val="a0"/>
    <w:link w:val="70"/>
    <w:qFormat/>
    <w:rsid w:val="00767CE8"/>
    <w:pPr>
      <w:keepNext/>
      <w:tabs>
        <w:tab w:val="left" w:pos="652"/>
        <w:tab w:val="left" w:pos="1320"/>
      </w:tabs>
      <w:spacing w:line="240" w:lineRule="atLeast"/>
      <w:ind w:left="27"/>
      <w:outlineLvl w:val="6"/>
    </w:pPr>
    <w:rPr>
      <w:rFonts w:cs="Times New Roman"/>
      <w:b/>
      <w:bCs/>
      <w:sz w:val="24"/>
      <w:u w:val="single"/>
      <w:lang w:val="x-none" w:eastAsia="x-none"/>
    </w:rPr>
  </w:style>
  <w:style w:type="paragraph" w:styleId="8">
    <w:name w:val="heading 8"/>
    <w:basedOn w:val="a0"/>
    <w:next w:val="a0"/>
    <w:link w:val="80"/>
    <w:qFormat/>
    <w:rsid w:val="00767CE8"/>
    <w:pPr>
      <w:keepNext/>
      <w:numPr>
        <w:numId w:val="1"/>
      </w:numPr>
      <w:tabs>
        <w:tab w:val="left" w:pos="453"/>
      </w:tabs>
      <w:spacing w:line="240" w:lineRule="atLeast"/>
      <w:ind w:right="0"/>
      <w:outlineLvl w:val="7"/>
    </w:pPr>
    <w:rPr>
      <w:rFonts w:cs="Times New Roman"/>
      <w:b/>
      <w:bCs/>
      <w:sz w:val="24"/>
      <w:u w:val="single"/>
      <w:lang w:val="x-none" w:eastAsia="x-none"/>
    </w:rPr>
  </w:style>
  <w:style w:type="paragraph" w:styleId="9">
    <w:name w:val="heading 9"/>
    <w:basedOn w:val="a0"/>
    <w:next w:val="a0"/>
    <w:link w:val="90"/>
    <w:uiPriority w:val="99"/>
    <w:qFormat/>
    <w:rsid w:val="00767CE8"/>
    <w:pPr>
      <w:spacing w:before="240" w:after="60"/>
      <w:outlineLvl w:val="8"/>
    </w:pPr>
    <w:rPr>
      <w:rFonts w:ascii="Arial" w:hAnsi="Arial"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4">
    <w:name w:val="header"/>
    <w:basedOn w:val="a0"/>
    <w:link w:val="a5"/>
    <w:rsid w:val="00C30DED"/>
    <w:pPr>
      <w:tabs>
        <w:tab w:val="center" w:pos="4153"/>
        <w:tab w:val="right" w:pos="8306"/>
      </w:tabs>
    </w:pPr>
    <w:rPr>
      <w:rFonts w:cs="Arial"/>
      <w:sz w:val="34"/>
      <w:lang w:eastAsia="he-IL"/>
    </w:rPr>
  </w:style>
  <w:style w:type="character" w:customStyle="1" w:styleId="a5">
    <w:name w:val="כותרת עליונה תו"/>
    <w:link w:val="a4"/>
    <w:rsid w:val="00617E0B"/>
    <w:rPr>
      <w:rFonts w:cs="Arial"/>
      <w:sz w:val="34"/>
      <w:szCs w:val="24"/>
      <w:lang w:val="en-US" w:eastAsia="he-IL" w:bidi="he-IL"/>
    </w:rPr>
  </w:style>
  <w:style w:type="paragraph" w:styleId="a6">
    <w:name w:val="footer"/>
    <w:basedOn w:val="a0"/>
    <w:link w:val="a7"/>
    <w:rsid w:val="00C30DED"/>
    <w:pPr>
      <w:tabs>
        <w:tab w:val="center" w:pos="4153"/>
        <w:tab w:val="right" w:pos="8306"/>
      </w:tabs>
    </w:pPr>
    <w:rPr>
      <w:rFonts w:cs="Times New Roman"/>
      <w:lang w:val="x-none" w:eastAsia="x-none"/>
    </w:rPr>
  </w:style>
  <w:style w:type="paragraph" w:styleId="a8">
    <w:name w:val="Balloon Text"/>
    <w:basedOn w:val="a0"/>
    <w:link w:val="a9"/>
    <w:uiPriority w:val="99"/>
    <w:semiHidden/>
    <w:rsid w:val="009665F2"/>
    <w:rPr>
      <w:rFonts w:ascii="Tahoma" w:hAnsi="Tahoma" w:cs="Times New Roman"/>
      <w:sz w:val="16"/>
      <w:szCs w:val="16"/>
      <w:lang w:val="x-none" w:eastAsia="x-none"/>
    </w:rPr>
  </w:style>
  <w:style w:type="character" w:styleId="aa">
    <w:name w:val="Strong"/>
    <w:qFormat/>
    <w:rsid w:val="00B05206"/>
    <w:rPr>
      <w:b/>
      <w:bCs/>
    </w:rPr>
  </w:style>
  <w:style w:type="paragraph" w:styleId="ab">
    <w:name w:val="Title"/>
    <w:basedOn w:val="a0"/>
    <w:link w:val="ac"/>
    <w:uiPriority w:val="99"/>
    <w:qFormat/>
    <w:rsid w:val="00767CE8"/>
    <w:pPr>
      <w:widowControl w:val="0"/>
      <w:ind w:left="85"/>
      <w:jc w:val="center"/>
    </w:pPr>
    <w:rPr>
      <w:rFonts w:cs="Miriam Transparent"/>
      <w:b/>
      <w:bCs/>
      <w:sz w:val="28"/>
      <w:lang w:eastAsia="he-IL"/>
    </w:rPr>
  </w:style>
  <w:style w:type="character" w:customStyle="1" w:styleId="ac">
    <w:name w:val="כותרת טקסט תו"/>
    <w:link w:val="ab"/>
    <w:uiPriority w:val="99"/>
    <w:rsid w:val="00617E0B"/>
    <w:rPr>
      <w:rFonts w:cs="Miriam Transparent"/>
      <w:b/>
      <w:bCs/>
      <w:sz w:val="28"/>
      <w:szCs w:val="24"/>
      <w:lang w:val="en-US" w:eastAsia="he-IL" w:bidi="he-IL"/>
    </w:rPr>
  </w:style>
  <w:style w:type="paragraph" w:styleId="ad">
    <w:name w:val="Block Text"/>
    <w:basedOn w:val="a0"/>
    <w:rsid w:val="00767CE8"/>
    <w:pPr>
      <w:tabs>
        <w:tab w:val="left" w:pos="736"/>
      </w:tabs>
      <w:spacing w:line="240" w:lineRule="atLeast"/>
      <w:ind w:left="720"/>
    </w:pPr>
    <w:rPr>
      <w:rFonts w:ascii="Courier" w:hAnsi="Courier"/>
      <w:sz w:val="24"/>
    </w:rPr>
  </w:style>
  <w:style w:type="paragraph" w:styleId="ae">
    <w:name w:val="Body Text"/>
    <w:basedOn w:val="a0"/>
    <w:link w:val="af"/>
    <w:rsid w:val="00767CE8"/>
    <w:pPr>
      <w:tabs>
        <w:tab w:val="left" w:pos="736"/>
      </w:tabs>
      <w:spacing w:line="240" w:lineRule="atLeast"/>
    </w:pPr>
    <w:rPr>
      <w:rFonts w:ascii="Courier" w:hAnsi="Courier" w:cs="Times New Roman"/>
      <w:sz w:val="24"/>
      <w:lang w:val="x-none" w:eastAsia="x-none"/>
    </w:rPr>
  </w:style>
  <w:style w:type="paragraph" w:styleId="af0">
    <w:name w:val="Body Text Indent"/>
    <w:basedOn w:val="a0"/>
    <w:link w:val="af1"/>
    <w:rsid w:val="00767CE8"/>
    <w:pPr>
      <w:tabs>
        <w:tab w:val="left" w:pos="169"/>
      </w:tabs>
      <w:spacing w:line="240" w:lineRule="atLeast"/>
      <w:ind w:left="165" w:hanging="421"/>
    </w:pPr>
    <w:rPr>
      <w:rFonts w:ascii="Courier" w:hAnsi="Courier" w:cs="Times New Roman"/>
      <w:sz w:val="24"/>
      <w:lang w:val="x-none" w:eastAsia="x-none"/>
    </w:rPr>
  </w:style>
  <w:style w:type="paragraph" w:styleId="23">
    <w:name w:val="Body Text Indent 2"/>
    <w:basedOn w:val="a0"/>
    <w:link w:val="24"/>
    <w:rsid w:val="00767CE8"/>
    <w:pPr>
      <w:tabs>
        <w:tab w:val="left" w:pos="935"/>
        <w:tab w:val="left" w:pos="1361"/>
        <w:tab w:val="left" w:pos="1680"/>
      </w:tabs>
      <w:spacing w:line="240" w:lineRule="atLeast"/>
      <w:ind w:left="1320"/>
    </w:pPr>
    <w:rPr>
      <w:rFonts w:ascii="Courier" w:hAnsi="Courier" w:cs="Times New Roman"/>
      <w:sz w:val="24"/>
      <w:lang w:val="x-none" w:eastAsia="x-none"/>
    </w:rPr>
  </w:style>
  <w:style w:type="paragraph" w:styleId="25">
    <w:name w:val="Body Text 2"/>
    <w:basedOn w:val="a0"/>
    <w:link w:val="26"/>
    <w:uiPriority w:val="99"/>
    <w:rsid w:val="00767CE8"/>
    <w:rPr>
      <w:rFonts w:cs="Times New Roman"/>
      <w:sz w:val="16"/>
      <w:szCs w:val="28"/>
      <w:lang w:val="x-none" w:eastAsia="x-none"/>
    </w:rPr>
  </w:style>
  <w:style w:type="paragraph" w:styleId="33">
    <w:name w:val="Body Text Indent 3"/>
    <w:basedOn w:val="a0"/>
    <w:link w:val="34"/>
    <w:rsid w:val="00767CE8"/>
    <w:pPr>
      <w:ind w:firstLine="720"/>
    </w:pPr>
    <w:rPr>
      <w:rFonts w:ascii="Arial" w:hAnsi="Arial" w:cs="Times New Roman"/>
      <w:b/>
      <w:bCs/>
      <w:snapToGrid w:val="0"/>
      <w:color w:val="FF0000"/>
      <w:sz w:val="36"/>
      <w:szCs w:val="52"/>
      <w:u w:val="single"/>
      <w:lang w:val="x-none" w:eastAsia="x-none"/>
    </w:rPr>
  </w:style>
  <w:style w:type="paragraph" w:styleId="35">
    <w:name w:val="Body Text 3"/>
    <w:basedOn w:val="a0"/>
    <w:link w:val="36"/>
    <w:uiPriority w:val="99"/>
    <w:rsid w:val="00767CE8"/>
    <w:rPr>
      <w:rFonts w:cs="Times New Roman"/>
      <w:sz w:val="28"/>
      <w:szCs w:val="28"/>
      <w:lang w:val="x-none" w:eastAsia="x-none"/>
    </w:rPr>
  </w:style>
  <w:style w:type="table" w:styleId="af2">
    <w:name w:val="Table Grid"/>
    <w:aliases w:val="טקסט טבלה תחתונה"/>
    <w:basedOn w:val="a2"/>
    <w:uiPriority w:val="59"/>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1"/>
    <w:rsid w:val="00767CE8"/>
  </w:style>
  <w:style w:type="paragraph" w:styleId="NormalWeb">
    <w:name w:val="Normal (Web)"/>
    <w:basedOn w:val="a0"/>
    <w:link w:val="NormalWeb0"/>
    <w:uiPriority w:val="99"/>
    <w:rsid w:val="00617E0B"/>
    <w:pPr>
      <w:overflowPunct w:val="0"/>
      <w:autoSpaceDE w:val="0"/>
      <w:autoSpaceDN w:val="0"/>
      <w:adjustRightInd w:val="0"/>
      <w:spacing w:before="100" w:after="100" w:line="300" w:lineRule="atLeast"/>
      <w:textAlignment w:val="baseline"/>
    </w:pPr>
    <w:rPr>
      <w:rFonts w:cs="Times New Roman"/>
      <w:sz w:val="24"/>
      <w:lang w:val="x-none" w:eastAsia="x-none"/>
    </w:rPr>
  </w:style>
  <w:style w:type="paragraph" w:customStyle="1" w:styleId="Normal1">
    <w:name w:val="Normal1"/>
    <w:basedOn w:val="a0"/>
    <w:uiPriority w:val="99"/>
    <w:rsid w:val="00617E0B"/>
    <w:pPr>
      <w:widowControl w:val="0"/>
      <w:autoSpaceDE w:val="0"/>
      <w:autoSpaceDN w:val="0"/>
      <w:spacing w:before="120" w:after="20"/>
      <w:jc w:val="both"/>
    </w:pPr>
    <w:rPr>
      <w:smallCaps/>
      <w:sz w:val="24"/>
    </w:rPr>
  </w:style>
  <w:style w:type="paragraph" w:customStyle="1" w:styleId="ListParagraph1">
    <w:name w:val="List Paragraph1"/>
    <w:basedOn w:val="a0"/>
    <w:uiPriority w:val="99"/>
    <w:qFormat/>
    <w:rsid w:val="00617E0B"/>
    <w:pPr>
      <w:ind w:left="720"/>
    </w:pPr>
    <w:rPr>
      <w:sz w:val="24"/>
    </w:rPr>
  </w:style>
  <w:style w:type="paragraph" w:customStyle="1" w:styleId="af4">
    <w:name w:val="נורמל"/>
    <w:basedOn w:val="a0"/>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0"/>
    <w:next w:val="a0"/>
    <w:autoRedefine/>
    <w:uiPriority w:val="99"/>
    <w:semiHidden/>
    <w:rsid w:val="00617E0B"/>
    <w:rPr>
      <w:sz w:val="24"/>
    </w:rPr>
  </w:style>
  <w:style w:type="paragraph" w:styleId="TOC2">
    <w:name w:val="toc 2"/>
    <w:basedOn w:val="a0"/>
    <w:next w:val="a0"/>
    <w:autoRedefine/>
    <w:uiPriority w:val="99"/>
    <w:semiHidden/>
    <w:rsid w:val="00617E0B"/>
    <w:pPr>
      <w:ind w:left="240"/>
    </w:pPr>
    <w:rPr>
      <w:sz w:val="24"/>
    </w:rPr>
  </w:style>
  <w:style w:type="character" w:customStyle="1" w:styleId="22">
    <w:name w:val="כותרת 2 תו"/>
    <w:link w:val="21"/>
    <w:locked/>
    <w:rsid w:val="001716DF"/>
    <w:rPr>
      <w:b/>
      <w:bCs/>
      <w:sz w:val="24"/>
      <w:szCs w:val="24"/>
    </w:rPr>
  </w:style>
  <w:style w:type="character" w:customStyle="1" w:styleId="40">
    <w:name w:val="כותרת 4 תו"/>
    <w:aliases w:val="Heading 4 תו תו תו,Heading 4 תו תו תו תו תו"/>
    <w:link w:val="4"/>
    <w:locked/>
    <w:rsid w:val="001716DF"/>
    <w:rPr>
      <w:rFonts w:ascii="Courier" w:hAnsi="Courier"/>
      <w:sz w:val="24"/>
      <w:szCs w:val="24"/>
      <w:u w:val="single"/>
    </w:rPr>
  </w:style>
  <w:style w:type="character" w:customStyle="1" w:styleId="52">
    <w:name w:val="כותרת 5 תו"/>
    <w:link w:val="51"/>
    <w:locked/>
    <w:rsid w:val="001716DF"/>
    <w:rPr>
      <w:rFonts w:ascii="Courier" w:hAnsi="Courier"/>
      <w:sz w:val="24"/>
      <w:szCs w:val="24"/>
    </w:rPr>
  </w:style>
  <w:style w:type="character" w:customStyle="1" w:styleId="61">
    <w:name w:val="כותרת 6 תו"/>
    <w:link w:val="60"/>
    <w:locked/>
    <w:rsid w:val="001716DF"/>
    <w:rPr>
      <w:rFonts w:ascii="Courier" w:hAnsi="Courier"/>
      <w:sz w:val="24"/>
      <w:szCs w:val="24"/>
    </w:rPr>
  </w:style>
  <w:style w:type="character" w:customStyle="1" w:styleId="70">
    <w:name w:val="כותרת 7 תו"/>
    <w:link w:val="7"/>
    <w:locked/>
    <w:rsid w:val="001716DF"/>
    <w:rPr>
      <w:b/>
      <w:bCs/>
      <w:sz w:val="24"/>
      <w:szCs w:val="24"/>
      <w:u w:val="single"/>
    </w:rPr>
  </w:style>
  <w:style w:type="character" w:customStyle="1" w:styleId="80">
    <w:name w:val="כותרת 8 תו"/>
    <w:link w:val="8"/>
    <w:locked/>
    <w:rsid w:val="001716DF"/>
    <w:rPr>
      <w:rFonts w:cs="Times New Roman"/>
      <w:b/>
      <w:bCs/>
      <w:sz w:val="24"/>
      <w:szCs w:val="24"/>
      <w:u w:val="single"/>
      <w:lang w:val="x-none" w:eastAsia="x-none"/>
    </w:rPr>
  </w:style>
  <w:style w:type="character" w:customStyle="1" w:styleId="90">
    <w:name w:val="כותרת 9 תו"/>
    <w:link w:val="9"/>
    <w:uiPriority w:val="99"/>
    <w:locked/>
    <w:rsid w:val="001716DF"/>
    <w:rPr>
      <w:rFonts w:ascii="Arial" w:hAnsi="Arial"/>
      <w:sz w:val="22"/>
      <w:szCs w:val="22"/>
    </w:rPr>
  </w:style>
  <w:style w:type="paragraph" w:customStyle="1" w:styleId="RonnyBase">
    <w:name w:val="RonnyBase"/>
    <w:link w:val="RonnyBase1"/>
    <w:uiPriority w:val="99"/>
    <w:rsid w:val="001716DF"/>
    <w:pPr>
      <w:keepLines/>
      <w:bidi/>
      <w:spacing w:before="120"/>
      <w:jc w:val="both"/>
    </w:pPr>
    <w:rPr>
      <w:rFonts w:cs="Times New Roman"/>
      <w:sz w:val="22"/>
      <w:szCs w:val="22"/>
    </w:rPr>
  </w:style>
  <w:style w:type="character" w:customStyle="1" w:styleId="10">
    <w:name w:val="כותרת 1 תו"/>
    <w:link w:val="1"/>
    <w:locked/>
    <w:rsid w:val="001716DF"/>
    <w:rPr>
      <w:rFonts w:ascii="Courier" w:hAnsi="Courier"/>
      <w:sz w:val="24"/>
      <w:szCs w:val="24"/>
    </w:rPr>
  </w:style>
  <w:style w:type="paragraph" w:customStyle="1" w:styleId="Normal2">
    <w:name w:val="Normal2"/>
    <w:basedOn w:val="a0"/>
    <w:uiPriority w:val="99"/>
    <w:rsid w:val="001716DF"/>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0"/>
    <w:uiPriority w:val="99"/>
    <w:rsid w:val="001716DF"/>
    <w:pPr>
      <w:keepNext/>
      <w:keepLines/>
      <w:bidi/>
      <w:spacing w:before="120" w:after="120" w:line="240" w:lineRule="auto"/>
      <w:ind w:right="969"/>
      <w:outlineLvl w:val="2"/>
    </w:pPr>
    <w:rPr>
      <w:rFonts w:ascii="Franklin Gothic Medium" w:hAnsi="Franklin Gothic Medium"/>
      <w:b/>
      <w:color w:val="000000"/>
      <w:sz w:val="22"/>
    </w:rPr>
  </w:style>
  <w:style w:type="paragraph" w:customStyle="1" w:styleId="Normal3">
    <w:name w:val="Normal3"/>
    <w:basedOn w:val="a0"/>
    <w:uiPriority w:val="99"/>
    <w:rsid w:val="001716DF"/>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paragraph" w:customStyle="1" w:styleId="ListHnumber3">
    <w:name w:val="List Hnumber3"/>
    <w:basedOn w:val="Normal3"/>
    <w:uiPriority w:val="99"/>
    <w:rsid w:val="001716DF"/>
    <w:pPr>
      <w:ind w:right="2007" w:hanging="567"/>
    </w:pPr>
  </w:style>
  <w:style w:type="paragraph" w:customStyle="1" w:styleId="af5">
    <w:name w:val="נדון"/>
    <w:basedOn w:val="a0"/>
    <w:next w:val="a0"/>
    <w:uiPriority w:val="99"/>
    <w:rsid w:val="001716DF"/>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7">
    <w:name w:val="תוכן3"/>
    <w:basedOn w:val="a0"/>
    <w:uiPriority w:val="99"/>
    <w:rsid w:val="001716DF"/>
    <w:pPr>
      <w:bidi/>
      <w:spacing w:before="120"/>
      <w:ind w:left="2160"/>
      <w:jc w:val="both"/>
    </w:pPr>
    <w:rPr>
      <w:rFonts w:ascii="Franklin Gothic Medium" w:hAnsi="Franklin Gothic Medium" w:cs="FrankRuehl"/>
      <w:b/>
      <w:color w:val="000000"/>
      <w:sz w:val="26"/>
      <w:szCs w:val="26"/>
    </w:rPr>
  </w:style>
  <w:style w:type="paragraph" w:customStyle="1" w:styleId="11">
    <w:name w:val="סגנון1"/>
    <w:basedOn w:val="1"/>
    <w:next w:val="a0"/>
    <w:uiPriority w:val="99"/>
    <w:rsid w:val="001716DF"/>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8">
    <w:name w:val="תוכן3 ממוספר"/>
    <w:basedOn w:val="a0"/>
    <w:uiPriority w:val="99"/>
    <w:rsid w:val="001716DF"/>
    <w:pPr>
      <w:tabs>
        <w:tab w:val="left" w:pos="8266"/>
      </w:tabs>
      <w:bidi/>
      <w:spacing w:before="120"/>
      <w:jc w:val="both"/>
    </w:pPr>
    <w:rPr>
      <w:rFonts w:ascii="Franklin Gothic Medium" w:hAnsi="Franklin Gothic Medium" w:cs="FrankRuehl"/>
      <w:b/>
      <w:color w:val="000000"/>
      <w:sz w:val="26"/>
      <w:szCs w:val="26"/>
    </w:rPr>
  </w:style>
  <w:style w:type="paragraph" w:styleId="TOC3">
    <w:name w:val="toc 3"/>
    <w:basedOn w:val="a0"/>
    <w:next w:val="a0"/>
    <w:autoRedefine/>
    <w:uiPriority w:val="99"/>
    <w:rsid w:val="001716DF"/>
    <w:pPr>
      <w:bidi/>
      <w:spacing w:line="240" w:lineRule="auto"/>
      <w:ind w:left="480"/>
    </w:pPr>
    <w:rPr>
      <w:rFonts w:ascii="Franklin Gothic Medium" w:hAnsi="Franklin Gothic Medium"/>
      <w:sz w:val="26"/>
    </w:rPr>
  </w:style>
  <w:style w:type="paragraph" w:styleId="TOC4">
    <w:name w:val="toc 4"/>
    <w:basedOn w:val="a0"/>
    <w:next w:val="a0"/>
    <w:autoRedefine/>
    <w:uiPriority w:val="99"/>
    <w:rsid w:val="001716DF"/>
    <w:pPr>
      <w:bidi/>
      <w:spacing w:line="240" w:lineRule="auto"/>
      <w:ind w:left="720"/>
    </w:pPr>
    <w:rPr>
      <w:rFonts w:ascii="Franklin Gothic Medium" w:hAnsi="Franklin Gothic Medium" w:cs="Times New Roman"/>
      <w:sz w:val="26"/>
    </w:rPr>
  </w:style>
  <w:style w:type="paragraph" w:styleId="TOC5">
    <w:name w:val="toc 5"/>
    <w:basedOn w:val="a0"/>
    <w:next w:val="a0"/>
    <w:autoRedefine/>
    <w:uiPriority w:val="99"/>
    <w:rsid w:val="001716DF"/>
    <w:pPr>
      <w:bidi/>
      <w:spacing w:line="240" w:lineRule="auto"/>
      <w:ind w:left="960"/>
    </w:pPr>
    <w:rPr>
      <w:rFonts w:ascii="Franklin Gothic Medium" w:hAnsi="Franklin Gothic Medium" w:cs="Times New Roman"/>
      <w:sz w:val="26"/>
    </w:rPr>
  </w:style>
  <w:style w:type="paragraph" w:styleId="TOC6">
    <w:name w:val="toc 6"/>
    <w:basedOn w:val="a0"/>
    <w:next w:val="a0"/>
    <w:autoRedefine/>
    <w:uiPriority w:val="99"/>
    <w:rsid w:val="001716DF"/>
    <w:pPr>
      <w:bidi/>
      <w:spacing w:line="240" w:lineRule="auto"/>
      <w:ind w:left="1200"/>
    </w:pPr>
    <w:rPr>
      <w:rFonts w:ascii="Franklin Gothic Medium" w:hAnsi="Franklin Gothic Medium" w:cs="Times New Roman"/>
      <w:sz w:val="26"/>
    </w:rPr>
  </w:style>
  <w:style w:type="paragraph" w:styleId="TOC7">
    <w:name w:val="toc 7"/>
    <w:basedOn w:val="a0"/>
    <w:next w:val="a0"/>
    <w:autoRedefine/>
    <w:uiPriority w:val="99"/>
    <w:rsid w:val="001716DF"/>
    <w:pPr>
      <w:bidi/>
      <w:spacing w:line="240" w:lineRule="auto"/>
      <w:ind w:left="1440"/>
    </w:pPr>
    <w:rPr>
      <w:rFonts w:ascii="Franklin Gothic Medium" w:hAnsi="Franklin Gothic Medium" w:cs="Times New Roman"/>
      <w:sz w:val="26"/>
    </w:rPr>
  </w:style>
  <w:style w:type="paragraph" w:styleId="TOC8">
    <w:name w:val="toc 8"/>
    <w:basedOn w:val="a0"/>
    <w:next w:val="a0"/>
    <w:autoRedefine/>
    <w:uiPriority w:val="99"/>
    <w:rsid w:val="001716DF"/>
    <w:pPr>
      <w:bidi/>
      <w:spacing w:line="240" w:lineRule="auto"/>
      <w:ind w:left="1680"/>
    </w:pPr>
    <w:rPr>
      <w:rFonts w:ascii="Franklin Gothic Medium" w:hAnsi="Franklin Gothic Medium" w:cs="Times New Roman"/>
      <w:sz w:val="26"/>
    </w:rPr>
  </w:style>
  <w:style w:type="paragraph" w:styleId="TOC9">
    <w:name w:val="toc 9"/>
    <w:basedOn w:val="a0"/>
    <w:next w:val="a0"/>
    <w:autoRedefine/>
    <w:uiPriority w:val="99"/>
    <w:rsid w:val="001716DF"/>
    <w:pPr>
      <w:bidi/>
      <w:spacing w:line="240" w:lineRule="auto"/>
      <w:ind w:left="1920"/>
    </w:pPr>
    <w:rPr>
      <w:rFonts w:ascii="Franklin Gothic Medium" w:hAnsi="Franklin Gothic Medium" w:cs="Times New Roman"/>
      <w:sz w:val="26"/>
    </w:rPr>
  </w:style>
  <w:style w:type="paragraph" w:customStyle="1" w:styleId="110">
    <w:name w:val="סגנון1.1"/>
    <w:basedOn w:val="11"/>
    <w:uiPriority w:val="99"/>
    <w:rsid w:val="001716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1716DF"/>
    <w:pPr>
      <w:tabs>
        <w:tab w:val="num" w:pos="360"/>
        <w:tab w:val="num" w:pos="672"/>
      </w:tabs>
      <w:ind w:left="360" w:right="360" w:hanging="645"/>
    </w:pPr>
  </w:style>
  <w:style w:type="character" w:customStyle="1" w:styleId="a7">
    <w:name w:val="כותרת תחתונה תו"/>
    <w:link w:val="a6"/>
    <w:locked/>
    <w:rsid w:val="001716DF"/>
    <w:rPr>
      <w:szCs w:val="24"/>
    </w:rPr>
  </w:style>
  <w:style w:type="paragraph" w:styleId="af6">
    <w:name w:val="Normal Indent"/>
    <w:basedOn w:val="a0"/>
    <w:uiPriority w:val="99"/>
    <w:rsid w:val="001716DF"/>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paragraph" w:customStyle="1" w:styleId="af7">
    <w:name w:val="טבלה"/>
    <w:basedOn w:val="a0"/>
    <w:uiPriority w:val="99"/>
    <w:rsid w:val="001716DF"/>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styleId="27">
    <w:name w:val="List Bullet 2"/>
    <w:basedOn w:val="a0"/>
    <w:autoRedefine/>
    <w:uiPriority w:val="99"/>
    <w:rsid w:val="001716DF"/>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9">
    <w:name w:val="List Number 3"/>
    <w:basedOn w:val="3a"/>
    <w:uiPriority w:val="99"/>
    <w:rsid w:val="001716DF"/>
    <w:pPr>
      <w:keepLines w:val="0"/>
      <w:spacing w:before="120" w:after="0" w:line="260" w:lineRule="atLeast"/>
      <w:ind w:left="0" w:right="1985" w:hanging="284"/>
    </w:pPr>
    <w:rPr>
      <w:smallCaps/>
    </w:rPr>
  </w:style>
  <w:style w:type="paragraph" w:styleId="3a">
    <w:name w:val="List Bullet 3"/>
    <w:basedOn w:val="a0"/>
    <w:autoRedefine/>
    <w:uiPriority w:val="99"/>
    <w:rsid w:val="001716DF"/>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customStyle="1" w:styleId="BlockQuotation">
    <w:name w:val="Block Quotation"/>
    <w:basedOn w:val="a0"/>
    <w:uiPriority w:val="99"/>
    <w:rsid w:val="001716DF"/>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b">
    <w:name w:val="רגיל מדורג 3"/>
    <w:basedOn w:val="4"/>
    <w:uiPriority w:val="99"/>
    <w:rsid w:val="001716DF"/>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b/>
      <w:color w:val="000000"/>
      <w:u w:val="none"/>
    </w:rPr>
  </w:style>
  <w:style w:type="paragraph" w:customStyle="1" w:styleId="28">
    <w:name w:val="רגיל מדורג 2"/>
    <w:basedOn w:val="31"/>
    <w:uiPriority w:val="99"/>
    <w:rsid w:val="001716DF"/>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lang w:val="x-none" w:eastAsia="x-none"/>
    </w:rPr>
  </w:style>
  <w:style w:type="paragraph" w:styleId="af8">
    <w:name w:val="List"/>
    <w:basedOn w:val="ae"/>
    <w:uiPriority w:val="99"/>
    <w:rsid w:val="001716DF"/>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b/>
      <w:color w:val="000000"/>
    </w:rPr>
  </w:style>
  <w:style w:type="paragraph" w:customStyle="1" w:styleId="hnorm">
    <w:name w:val="hnorm"/>
    <w:basedOn w:val="a0"/>
    <w:uiPriority w:val="99"/>
    <w:rsid w:val="001716DF"/>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character" w:customStyle="1" w:styleId="af">
    <w:name w:val="גוף טקסט תו"/>
    <w:link w:val="ae"/>
    <w:locked/>
    <w:rsid w:val="001716DF"/>
    <w:rPr>
      <w:rFonts w:ascii="Courier" w:hAnsi="Courier"/>
      <w:sz w:val="24"/>
      <w:szCs w:val="24"/>
    </w:rPr>
  </w:style>
  <w:style w:type="paragraph" w:styleId="af9">
    <w:name w:val="List Bullet"/>
    <w:basedOn w:val="af8"/>
    <w:autoRedefine/>
    <w:uiPriority w:val="99"/>
    <w:rsid w:val="001716DF"/>
    <w:pPr>
      <w:tabs>
        <w:tab w:val="clear" w:pos="720"/>
      </w:tabs>
    </w:pPr>
    <w:rPr>
      <w:sz w:val="20"/>
    </w:rPr>
  </w:style>
  <w:style w:type="paragraph" w:styleId="29">
    <w:name w:val="List 2"/>
    <w:basedOn w:val="af8"/>
    <w:uiPriority w:val="99"/>
    <w:rsid w:val="001716DF"/>
    <w:pPr>
      <w:tabs>
        <w:tab w:val="clear" w:pos="720"/>
        <w:tab w:val="left" w:pos="1134"/>
      </w:tabs>
      <w:ind w:right="908"/>
    </w:pPr>
  </w:style>
  <w:style w:type="character" w:customStyle="1" w:styleId="af1">
    <w:name w:val="כניסה בגוף טקסט תו"/>
    <w:link w:val="af0"/>
    <w:locked/>
    <w:rsid w:val="001716DF"/>
    <w:rPr>
      <w:rFonts w:ascii="Courier" w:hAnsi="Courier"/>
      <w:sz w:val="24"/>
      <w:szCs w:val="24"/>
    </w:rPr>
  </w:style>
  <w:style w:type="paragraph" w:customStyle="1" w:styleId="TOC">
    <w:name w:val="TOC"/>
    <w:basedOn w:val="a0"/>
    <w:uiPriority w:val="99"/>
    <w:rsid w:val="001716DF"/>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0"/>
    <w:next w:val="a0"/>
    <w:uiPriority w:val="99"/>
    <w:rsid w:val="001716DF"/>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1716DF"/>
    <w:pPr>
      <w:keepNext/>
      <w:autoSpaceDE w:val="0"/>
      <w:autoSpaceDN w:val="0"/>
      <w:bidi/>
      <w:ind w:right="1476"/>
      <w:jc w:val="both"/>
    </w:pPr>
    <w:rPr>
      <w:rFonts w:ascii="Franklin Gothic Medium" w:hAnsi="Franklin Gothic Medium"/>
      <w:b/>
      <w:color w:val="000000"/>
      <w:sz w:val="26"/>
    </w:rPr>
  </w:style>
  <w:style w:type="paragraph" w:customStyle="1" w:styleId="2a">
    <w:name w:val="פיסקה2"/>
    <w:basedOn w:val="a0"/>
    <w:uiPriority w:val="99"/>
    <w:rsid w:val="001716DF"/>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c">
    <w:name w:val="פיסקה3"/>
    <w:basedOn w:val="a0"/>
    <w:uiPriority w:val="99"/>
    <w:rsid w:val="001716DF"/>
    <w:pPr>
      <w:tabs>
        <w:tab w:val="left" w:pos="1800"/>
      </w:tabs>
      <w:autoSpaceDE w:val="0"/>
      <w:autoSpaceDN w:val="0"/>
      <w:bidi/>
      <w:ind w:right="1814"/>
    </w:pPr>
    <w:rPr>
      <w:rFonts w:ascii="Franklin Gothic Medium" w:hAnsi="Franklin Gothic Medium" w:cs="FrankRuehl"/>
      <w:noProof/>
      <w:color w:val="000000"/>
      <w:sz w:val="26"/>
      <w:szCs w:val="26"/>
    </w:rPr>
  </w:style>
  <w:style w:type="character" w:customStyle="1" w:styleId="24">
    <w:name w:val="כניסה בגוף טקסט 2 תו"/>
    <w:link w:val="23"/>
    <w:locked/>
    <w:rsid w:val="001716DF"/>
    <w:rPr>
      <w:rFonts w:ascii="Courier" w:hAnsi="Courier"/>
      <w:sz w:val="24"/>
      <w:szCs w:val="24"/>
    </w:rPr>
  </w:style>
  <w:style w:type="character" w:styleId="FollowedHyperlink">
    <w:name w:val="FollowedHyperlink"/>
    <w:uiPriority w:val="99"/>
    <w:rsid w:val="001716DF"/>
    <w:rPr>
      <w:rFonts w:cs="Times New Roman"/>
      <w:color w:val="800080"/>
      <w:u w:val="single"/>
    </w:rPr>
  </w:style>
  <w:style w:type="character" w:customStyle="1" w:styleId="34">
    <w:name w:val="כניסה בגוף טקסט 3 תו"/>
    <w:link w:val="33"/>
    <w:locked/>
    <w:rsid w:val="001716DF"/>
    <w:rPr>
      <w:rFonts w:ascii="Arial" w:hAnsi="Arial" w:cs="Guttman Adii-Light"/>
      <w:b/>
      <w:bCs/>
      <w:snapToGrid w:val="0"/>
      <w:color w:val="FF0000"/>
      <w:sz w:val="36"/>
      <w:szCs w:val="52"/>
      <w:u w:val="single"/>
    </w:rPr>
  </w:style>
  <w:style w:type="paragraph" w:customStyle="1" w:styleId="12">
    <w:name w:val="טקסט בלונים1"/>
    <w:basedOn w:val="a0"/>
    <w:uiPriority w:val="99"/>
    <w:semiHidden/>
    <w:rsid w:val="001716DF"/>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styleId="afa">
    <w:name w:val="Document Map"/>
    <w:basedOn w:val="a0"/>
    <w:link w:val="afb"/>
    <w:uiPriority w:val="99"/>
    <w:rsid w:val="001716DF"/>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imes New Roman"/>
      <w:b/>
      <w:color w:val="000000"/>
      <w:szCs w:val="20"/>
      <w:lang w:val="x-none" w:eastAsia="x-none"/>
    </w:rPr>
  </w:style>
  <w:style w:type="character" w:customStyle="1" w:styleId="afb">
    <w:name w:val="מפת מסמך תו"/>
    <w:link w:val="afa"/>
    <w:uiPriority w:val="99"/>
    <w:rsid w:val="001716DF"/>
    <w:rPr>
      <w:rFonts w:ascii="Tahoma" w:hAnsi="Tahoma" w:cs="Times New Roman"/>
      <w:b/>
      <w:color w:val="000000"/>
      <w:shd w:val="clear" w:color="auto" w:fill="000080"/>
      <w:lang w:val="x-none" w:eastAsia="x-none"/>
    </w:rPr>
  </w:style>
  <w:style w:type="character" w:customStyle="1" w:styleId="3d">
    <w:name w:val="תוכן3 ממוספר תו"/>
    <w:uiPriority w:val="99"/>
    <w:rsid w:val="001716DF"/>
    <w:rPr>
      <w:rFonts w:cs="FrankRuehl"/>
      <w:sz w:val="26"/>
      <w:szCs w:val="26"/>
      <w:lang w:val="en-US" w:eastAsia="en-US" w:bidi="he-IL"/>
    </w:rPr>
  </w:style>
  <w:style w:type="character" w:customStyle="1" w:styleId="3e">
    <w:name w:val="תוכן3 תו"/>
    <w:uiPriority w:val="99"/>
    <w:rsid w:val="001716DF"/>
    <w:rPr>
      <w:rFonts w:cs="FrankRuehl"/>
      <w:sz w:val="26"/>
      <w:szCs w:val="26"/>
      <w:lang w:val="en-US" w:eastAsia="en-US" w:bidi="he-IL"/>
    </w:rPr>
  </w:style>
  <w:style w:type="character" w:customStyle="1" w:styleId="13">
    <w:name w:val="סגנון1 תו"/>
    <w:uiPriority w:val="99"/>
    <w:rsid w:val="001716DF"/>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1716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1716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1716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1716DF"/>
    <w:rPr>
      <w:rFonts w:cs="David"/>
      <w:sz w:val="24"/>
      <w:szCs w:val="24"/>
      <w:lang w:val="en-US" w:eastAsia="he-IL" w:bidi="he-IL"/>
    </w:rPr>
  </w:style>
  <w:style w:type="character" w:customStyle="1" w:styleId="3f0">
    <w:name w:val="כותרת3 מכרז תו"/>
    <w:uiPriority w:val="99"/>
    <w:rsid w:val="001716DF"/>
    <w:rPr>
      <w:rFonts w:ascii="NarkisTam" w:hAnsi="NarkisTam" w:cs="FrankRuehl"/>
      <w:b/>
      <w:bCs/>
      <w:i/>
      <w:iCs/>
      <w:caps/>
      <w:spacing w:val="40"/>
      <w:kern w:val="40"/>
      <w:sz w:val="26"/>
      <w:szCs w:val="26"/>
      <w:u w:val="single"/>
      <w:lang w:val="en-US" w:eastAsia="en-US" w:bidi="he-IL"/>
    </w:rPr>
  </w:style>
  <w:style w:type="paragraph" w:styleId="3f">
    <w:name w:val="List 3"/>
    <w:basedOn w:val="a0"/>
    <w:uiPriority w:val="99"/>
    <w:rsid w:val="001716DF"/>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customStyle="1" w:styleId="5">
    <w:name w:val="סגנון5"/>
    <w:basedOn w:val="29"/>
    <w:uiPriority w:val="99"/>
    <w:semiHidden/>
    <w:rsid w:val="001716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1716DF"/>
    <w:rPr>
      <w:rFonts w:cs="David"/>
      <w:sz w:val="24"/>
      <w:szCs w:val="24"/>
      <w:lang w:val="en-US" w:eastAsia="he-IL" w:bidi="he-IL"/>
    </w:rPr>
  </w:style>
  <w:style w:type="character" w:customStyle="1" w:styleId="RonnyHeading">
    <w:name w:val="RonnyHeading תו"/>
    <w:uiPriority w:val="99"/>
    <w:rsid w:val="001716DF"/>
    <w:rPr>
      <w:rFonts w:cs="David"/>
      <w:sz w:val="22"/>
      <w:szCs w:val="22"/>
      <w:lang w:val="en-US" w:eastAsia="en-US" w:bidi="he-IL"/>
    </w:rPr>
  </w:style>
  <w:style w:type="paragraph" w:customStyle="1" w:styleId="RonnyHeading0">
    <w:name w:val="RonnyHeading"/>
    <w:basedOn w:val="RonnyBase"/>
    <w:next w:val="RonnyBase"/>
    <w:uiPriority w:val="99"/>
    <w:rsid w:val="001716DF"/>
    <w:pPr>
      <w:ind w:hanging="1134"/>
    </w:pPr>
  </w:style>
  <w:style w:type="paragraph" w:styleId="2b">
    <w:name w:val="List Continue 2"/>
    <w:basedOn w:val="a0"/>
    <w:uiPriority w:val="99"/>
    <w:rsid w:val="001716DF"/>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character" w:customStyle="1" w:styleId="26">
    <w:name w:val="גוף טקסט 2 תו"/>
    <w:link w:val="25"/>
    <w:uiPriority w:val="99"/>
    <w:locked/>
    <w:rsid w:val="001716DF"/>
    <w:rPr>
      <w:rFonts w:cs="Narkisim"/>
      <w:sz w:val="16"/>
      <w:szCs w:val="28"/>
    </w:rPr>
  </w:style>
  <w:style w:type="paragraph" w:customStyle="1" w:styleId="Style1">
    <w:name w:val="Style1"/>
    <w:basedOn w:val="a0"/>
    <w:uiPriority w:val="99"/>
    <w:rsid w:val="001716DF"/>
    <w:pPr>
      <w:overflowPunct w:val="0"/>
      <w:autoSpaceDE w:val="0"/>
      <w:autoSpaceDN w:val="0"/>
      <w:bidi/>
      <w:adjustRightInd w:val="0"/>
      <w:spacing w:line="240" w:lineRule="auto"/>
      <w:ind w:left="720" w:hanging="720"/>
      <w:jc w:val="both"/>
      <w:textAlignment w:val="baseline"/>
    </w:pPr>
    <w:rPr>
      <w:rFonts w:ascii="Franklin Gothic Medium" w:hAnsi="Franklin Gothic Medium" w:cs="Times New Roman"/>
      <w:b/>
      <w:color w:val="000000"/>
      <w:sz w:val="26"/>
      <w:lang w:eastAsia="he-IL"/>
    </w:rPr>
  </w:style>
  <w:style w:type="character" w:customStyle="1" w:styleId="36">
    <w:name w:val="גוף טקסט 3 תו"/>
    <w:link w:val="35"/>
    <w:uiPriority w:val="99"/>
    <w:locked/>
    <w:rsid w:val="001716DF"/>
    <w:rPr>
      <w:rFonts w:cs="Narkisim"/>
      <w:sz w:val="28"/>
      <w:szCs w:val="28"/>
    </w:rPr>
  </w:style>
  <w:style w:type="paragraph" w:customStyle="1" w:styleId="14">
    <w:name w:val="פיסקה1"/>
    <w:basedOn w:val="a0"/>
    <w:uiPriority w:val="99"/>
    <w:rsid w:val="001716DF"/>
    <w:pPr>
      <w:tabs>
        <w:tab w:val="left" w:pos="1800"/>
      </w:tabs>
      <w:overflowPunct w:val="0"/>
      <w:autoSpaceDE w:val="0"/>
      <w:autoSpaceDN w:val="0"/>
      <w:bidi/>
      <w:adjustRightInd w:val="0"/>
      <w:ind w:left="284"/>
      <w:jc w:val="both"/>
      <w:textAlignment w:val="baseline"/>
    </w:pPr>
    <w:rPr>
      <w:rFonts w:ascii="Franklin Gothic Medium" w:hAnsi="Franklin Gothic Medium" w:cs="FrankRuehl"/>
      <w:b/>
      <w:noProof/>
      <w:color w:val="000000"/>
      <w:sz w:val="26"/>
      <w:szCs w:val="26"/>
      <w:lang w:eastAsia="he-IL"/>
    </w:rPr>
  </w:style>
  <w:style w:type="paragraph" w:customStyle="1" w:styleId="2c">
    <w:name w:val="2"/>
    <w:basedOn w:val="a0"/>
    <w:next w:val="25"/>
    <w:uiPriority w:val="99"/>
    <w:rsid w:val="001716DF"/>
    <w:pPr>
      <w:overflowPunct w:val="0"/>
      <w:autoSpaceDE w:val="0"/>
      <w:autoSpaceDN w:val="0"/>
      <w:bidi/>
      <w:adjustRightInd w:val="0"/>
      <w:spacing w:after="120"/>
      <w:ind w:left="283"/>
      <w:textAlignment w:val="baseline"/>
    </w:pPr>
    <w:rPr>
      <w:rFonts w:ascii="Franklin Gothic Medium" w:hAnsi="Franklin Gothic Medium"/>
      <w:b/>
      <w:color w:val="000000"/>
      <w:sz w:val="26"/>
      <w:lang w:eastAsia="he-IL"/>
    </w:rPr>
  </w:style>
  <w:style w:type="paragraph" w:customStyle="1" w:styleId="15">
    <w:name w:val="1"/>
    <w:basedOn w:val="25"/>
    <w:next w:val="35"/>
    <w:uiPriority w:val="99"/>
    <w:rsid w:val="001716DF"/>
    <w:pPr>
      <w:overflowPunct w:val="0"/>
      <w:autoSpaceDE w:val="0"/>
      <w:autoSpaceDN w:val="0"/>
      <w:bidi/>
      <w:adjustRightInd w:val="0"/>
      <w:spacing w:after="120"/>
      <w:ind w:left="283"/>
      <w:textAlignment w:val="baseline"/>
    </w:pPr>
    <w:rPr>
      <w:rFonts w:ascii="Franklin Gothic Medium" w:hAnsi="Franklin Gothic Medium" w:cs="David"/>
      <w:b/>
      <w:color w:val="000000"/>
      <w:sz w:val="24"/>
      <w:szCs w:val="24"/>
      <w:lang w:eastAsia="he-IL"/>
    </w:rPr>
  </w:style>
  <w:style w:type="character" w:styleId="afc">
    <w:name w:val="annotation reference"/>
    <w:uiPriority w:val="99"/>
    <w:rsid w:val="001716DF"/>
    <w:rPr>
      <w:rFonts w:cs="Times New Roman"/>
      <w:sz w:val="16"/>
      <w:szCs w:val="16"/>
    </w:rPr>
  </w:style>
  <w:style w:type="character" w:customStyle="1" w:styleId="a9">
    <w:name w:val="טקסט בלונים תו"/>
    <w:link w:val="a8"/>
    <w:uiPriority w:val="99"/>
    <w:semiHidden/>
    <w:locked/>
    <w:rsid w:val="001716DF"/>
    <w:rPr>
      <w:rFonts w:ascii="Tahoma" w:hAnsi="Tahoma" w:cs="Tahoma"/>
      <w:sz w:val="16"/>
      <w:szCs w:val="16"/>
    </w:rPr>
  </w:style>
  <w:style w:type="paragraph" w:styleId="afd">
    <w:name w:val="annotation text"/>
    <w:basedOn w:val="a0"/>
    <w:link w:val="afe"/>
    <w:uiPriority w:val="99"/>
    <w:rsid w:val="001716DF"/>
    <w:pPr>
      <w:keepLines/>
      <w:widowControl w:val="0"/>
      <w:autoSpaceDE w:val="0"/>
      <w:autoSpaceDN w:val="0"/>
      <w:bidi/>
      <w:adjustRightInd w:val="0"/>
      <w:spacing w:after="240" w:line="240" w:lineRule="auto"/>
      <w:ind w:left="720" w:right="1512" w:hanging="792"/>
      <w:jc w:val="both"/>
    </w:pPr>
    <w:rPr>
      <w:rFonts w:ascii="Franklin Gothic Medium" w:hAnsi="Franklin Gothic Medium" w:cs="Times New Roman"/>
      <w:b/>
      <w:color w:val="000000"/>
      <w:szCs w:val="20"/>
      <w:lang w:val="x-none" w:eastAsia="x-none"/>
    </w:rPr>
  </w:style>
  <w:style w:type="character" w:customStyle="1" w:styleId="afe">
    <w:name w:val="טקסט הערה תו"/>
    <w:link w:val="afd"/>
    <w:uiPriority w:val="99"/>
    <w:rsid w:val="001716DF"/>
    <w:rPr>
      <w:rFonts w:ascii="Franklin Gothic Medium" w:hAnsi="Franklin Gothic Medium" w:cs="Times New Roman"/>
      <w:b/>
      <w:color w:val="000000"/>
      <w:lang w:val="x-none" w:eastAsia="x-none"/>
    </w:rPr>
  </w:style>
  <w:style w:type="paragraph" w:styleId="aff">
    <w:name w:val="annotation subject"/>
    <w:basedOn w:val="afd"/>
    <w:next w:val="afd"/>
    <w:link w:val="aff0"/>
    <w:uiPriority w:val="99"/>
    <w:rsid w:val="001716DF"/>
    <w:rPr>
      <w:bCs/>
    </w:rPr>
  </w:style>
  <w:style w:type="character" w:customStyle="1" w:styleId="aff0">
    <w:name w:val="נושא הערה תו"/>
    <w:link w:val="aff"/>
    <w:uiPriority w:val="99"/>
    <w:rsid w:val="001716DF"/>
    <w:rPr>
      <w:rFonts w:ascii="Franklin Gothic Medium" w:hAnsi="Franklin Gothic Medium" w:cs="Times New Roman"/>
      <w:b/>
      <w:bCs/>
      <w:color w:val="000000"/>
      <w:lang w:val="x-none" w:eastAsia="x-none"/>
    </w:rPr>
  </w:style>
  <w:style w:type="paragraph" w:customStyle="1" w:styleId="aff1">
    <w:name w:val="טקסט בסיסי"/>
    <w:uiPriority w:val="99"/>
    <w:rsid w:val="001716DF"/>
    <w:pPr>
      <w:keepLines/>
      <w:bidi/>
      <w:spacing w:before="100" w:beforeAutospacing="1" w:after="240" w:line="320" w:lineRule="atLeast"/>
    </w:pPr>
    <w:rPr>
      <w:rFonts w:cs="Narkisim"/>
      <w:b/>
      <w:color w:val="000000"/>
      <w:sz w:val="24"/>
      <w:szCs w:val="24"/>
    </w:rPr>
  </w:style>
  <w:style w:type="character" w:customStyle="1" w:styleId="aff2">
    <w:name w:val="טקסט בסיסי תו"/>
    <w:uiPriority w:val="99"/>
    <w:rsid w:val="001716DF"/>
    <w:rPr>
      <w:rFonts w:cs="Narkisim"/>
      <w:b/>
      <w:color w:val="000000"/>
      <w:sz w:val="24"/>
      <w:szCs w:val="24"/>
      <w:lang w:val="en-US" w:eastAsia="en-US" w:bidi="he-IL"/>
    </w:rPr>
  </w:style>
  <w:style w:type="paragraph" w:customStyle="1" w:styleId="aff3">
    <w:name w:val="כותרת נספח"/>
    <w:basedOn w:val="21"/>
    <w:next w:val="aff1"/>
    <w:uiPriority w:val="99"/>
    <w:rsid w:val="001716DF"/>
    <w:pPr>
      <w:keepLines/>
      <w:pageBreakBefore/>
      <w:widowControl/>
      <w:tabs>
        <w:tab w:val="num" w:pos="2546"/>
      </w:tabs>
      <w:bidi/>
      <w:spacing w:after="360" w:line="240" w:lineRule="auto"/>
      <w:ind w:left="792" w:hanging="284"/>
    </w:pPr>
    <w:rPr>
      <w:rFonts w:cs="Narkisim"/>
      <w:color w:val="000000"/>
      <w:sz w:val="36"/>
      <w:szCs w:val="32"/>
    </w:rPr>
  </w:style>
  <w:style w:type="character" w:customStyle="1" w:styleId="aff4">
    <w:name w:val="כותרת נספח תו"/>
    <w:uiPriority w:val="99"/>
    <w:rsid w:val="001716DF"/>
    <w:rPr>
      <w:rFonts w:cs="Narkisim"/>
      <w:b/>
      <w:bCs/>
      <w:color w:val="000000"/>
      <w:sz w:val="32"/>
      <w:szCs w:val="32"/>
      <w:lang w:val="en-US" w:eastAsia="en-US" w:bidi="he-IL"/>
    </w:rPr>
  </w:style>
  <w:style w:type="paragraph" w:customStyle="1" w:styleId="3f1">
    <w:name w:val="אותיות3"/>
    <w:basedOn w:val="a0"/>
    <w:autoRedefine/>
    <w:uiPriority w:val="99"/>
    <w:rsid w:val="001716DF"/>
    <w:pPr>
      <w:bidi/>
      <w:spacing w:before="120" w:after="120"/>
      <w:ind w:right="1157"/>
    </w:pPr>
    <w:rPr>
      <w:rFonts w:ascii="Arial" w:hAnsi="Arial"/>
      <w:sz w:val="26"/>
    </w:rPr>
  </w:style>
  <w:style w:type="paragraph" w:customStyle="1" w:styleId="2d">
    <w:name w:val="מטאור_רמה2"/>
    <w:basedOn w:val="51"/>
    <w:uiPriority w:val="99"/>
    <w:rsid w:val="001716DF"/>
    <w:pPr>
      <w:tabs>
        <w:tab w:val="num" w:pos="1080"/>
      </w:tabs>
      <w:bidi/>
      <w:spacing w:line="360" w:lineRule="auto"/>
      <w:ind w:left="1080"/>
      <w:jc w:val="both"/>
    </w:pPr>
    <w:rPr>
      <w:rFonts w:ascii="Arial" w:hAnsi="Arial" w:cs="Arial"/>
      <w:b/>
      <w:bCs/>
      <w:sz w:val="28"/>
      <w:szCs w:val="28"/>
      <w:lang w:eastAsia="he-IL"/>
    </w:rPr>
  </w:style>
  <w:style w:type="paragraph" w:customStyle="1" w:styleId="50">
    <w:name w:val="מטאור_רמה5"/>
    <w:basedOn w:val="a0"/>
    <w:uiPriority w:val="99"/>
    <w:rsid w:val="001716DF"/>
    <w:pPr>
      <w:keepNext/>
      <w:numPr>
        <w:ilvl w:val="4"/>
        <w:numId w:val="6"/>
      </w:numPr>
      <w:bidi/>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1716DF"/>
    <w:pPr>
      <w:numPr>
        <w:ilvl w:val="5"/>
      </w:numPr>
      <w:tabs>
        <w:tab w:val="num" w:pos="3240"/>
        <w:tab w:val="num" w:pos="3628"/>
      </w:tabs>
      <w:ind w:right="5400" w:hanging="453"/>
    </w:pPr>
  </w:style>
  <w:style w:type="paragraph" w:customStyle="1" w:styleId="3f2">
    <w:name w:val="פסקה3"/>
    <w:basedOn w:val="a0"/>
    <w:uiPriority w:val="99"/>
    <w:rsid w:val="001716DF"/>
    <w:pPr>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1716DF"/>
    <w:pPr>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1716DF"/>
    <w:pPr>
      <w:spacing w:after="160" w:line="240" w:lineRule="exact"/>
      <w:jc w:val="both"/>
    </w:pPr>
    <w:rPr>
      <w:rFonts w:ascii="Verdana" w:hAnsi="Verdana" w:cs="FrankRuehl"/>
      <w:sz w:val="16"/>
      <w:szCs w:val="20"/>
      <w:lang w:bidi="ar-SA"/>
    </w:rPr>
  </w:style>
  <w:style w:type="table" w:styleId="aff6">
    <w:name w:val="Table Contemporary"/>
    <w:basedOn w:val="a2"/>
    <w:uiPriority w:val="99"/>
    <w:rsid w:val="001716DF"/>
    <w:pPr>
      <w:bidi/>
    </w:pPr>
    <w:rPr>
      <w:rFonts w:cs="Miriam"/>
    </w:rPr>
    <w:tblPr>
      <w:tblStyleRowBandSize w:val="1"/>
      <w:tblBorders>
        <w:insideH w:val="single" w:sz="18" w:space="0" w:color="FFFFFF"/>
        <w:insideV w:val="single" w:sz="18" w:space="0" w:color="FFFFFF"/>
      </w:tblBorders>
    </w:tblPr>
    <w:tblStylePr w:type="firstRow">
      <w:rPr>
        <w:rFonts w:cs="Souvenir"/>
        <w:b/>
        <w:bCs/>
        <w:color w:val="auto"/>
      </w:rPr>
      <w:tblPr/>
      <w:tcPr>
        <w:tcBorders>
          <w:tl2br w:val="none" w:sz="0" w:space="0" w:color="auto"/>
          <w:tr2bl w:val="none" w:sz="0" w:space="0" w:color="auto"/>
        </w:tcBorders>
        <w:shd w:val="pct20" w:color="000000" w:fill="FFFFFF"/>
      </w:tcPr>
    </w:tblStylePr>
    <w:tblStylePr w:type="band1Horz">
      <w:rPr>
        <w:rFonts w:cs="Souvenir"/>
        <w:color w:val="auto"/>
      </w:rPr>
      <w:tblPr/>
      <w:tcPr>
        <w:tcBorders>
          <w:tl2br w:val="none" w:sz="0" w:space="0" w:color="auto"/>
          <w:tr2bl w:val="none" w:sz="0" w:space="0" w:color="auto"/>
        </w:tcBorders>
        <w:shd w:val="pct5" w:color="000000" w:fill="FFFFFF"/>
      </w:tcPr>
    </w:tblStylePr>
    <w:tblStylePr w:type="band2Horz">
      <w:rPr>
        <w:rFonts w:cs="Souveni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1716DF"/>
    <w:rPr>
      <w:sz w:val="24"/>
      <w:szCs w:val="24"/>
    </w:rPr>
  </w:style>
  <w:style w:type="paragraph" w:styleId="aff7">
    <w:name w:val="Subtitle"/>
    <w:basedOn w:val="a0"/>
    <w:link w:val="aff8"/>
    <w:uiPriority w:val="99"/>
    <w:qFormat/>
    <w:rsid w:val="001716DF"/>
    <w:pPr>
      <w:overflowPunct w:val="0"/>
      <w:autoSpaceDE w:val="0"/>
      <w:autoSpaceDN w:val="0"/>
      <w:bidi/>
      <w:adjustRightInd w:val="0"/>
      <w:spacing w:after="60"/>
      <w:jc w:val="center"/>
      <w:textAlignment w:val="baseline"/>
      <w:outlineLvl w:val="1"/>
    </w:pPr>
    <w:rPr>
      <w:rFonts w:ascii="Arial" w:hAnsi="Arial" w:cs="Times New Roman"/>
      <w:sz w:val="24"/>
      <w:lang w:val="x-none" w:eastAsia="he-IL"/>
    </w:rPr>
  </w:style>
  <w:style w:type="character" w:customStyle="1" w:styleId="aff8">
    <w:name w:val="כותרת משנה תו"/>
    <w:link w:val="aff7"/>
    <w:uiPriority w:val="99"/>
    <w:rsid w:val="001716DF"/>
    <w:rPr>
      <w:rFonts w:ascii="Arial" w:hAnsi="Arial" w:cs="Arial"/>
      <w:sz w:val="24"/>
      <w:szCs w:val="24"/>
      <w:lang w:val="x-none" w:eastAsia="he-IL"/>
    </w:rPr>
  </w:style>
  <w:style w:type="paragraph" w:customStyle="1" w:styleId="Heading51">
    <w:name w:val="Heading 51"/>
    <w:basedOn w:val="a0"/>
    <w:next w:val="a0"/>
    <w:uiPriority w:val="99"/>
    <w:rsid w:val="001716DF"/>
    <w:pPr>
      <w:tabs>
        <w:tab w:val="left" w:pos="3231"/>
      </w:tabs>
      <w:bidi/>
      <w:spacing w:line="240" w:lineRule="auto"/>
      <w:ind w:left="3231" w:hanging="396"/>
    </w:pPr>
    <w:rPr>
      <w:rFonts w:cs="FrankRuehl"/>
      <w:sz w:val="24"/>
      <w:szCs w:val="26"/>
      <w:lang w:eastAsia="he-IL"/>
    </w:rPr>
  </w:style>
  <w:style w:type="paragraph" w:customStyle="1" w:styleId="Heading61">
    <w:name w:val="Heading 61"/>
    <w:basedOn w:val="a0"/>
    <w:next w:val="a0"/>
    <w:uiPriority w:val="99"/>
    <w:rsid w:val="001716DF"/>
    <w:pPr>
      <w:tabs>
        <w:tab w:val="left" w:pos="3628"/>
      </w:tabs>
      <w:bidi/>
      <w:spacing w:line="240" w:lineRule="auto"/>
      <w:ind w:left="3628" w:hanging="397"/>
    </w:pPr>
    <w:rPr>
      <w:rFonts w:cs="FrankRuehl"/>
      <w:sz w:val="24"/>
      <w:szCs w:val="26"/>
      <w:lang w:eastAsia="he-IL"/>
    </w:rPr>
  </w:style>
  <w:style w:type="paragraph" w:customStyle="1" w:styleId="CharChar0">
    <w:name w:val="תו תו Char Char תו תו"/>
    <w:basedOn w:val="a0"/>
    <w:uiPriority w:val="99"/>
    <w:rsid w:val="001716DF"/>
    <w:pPr>
      <w:spacing w:before="60" w:after="160" w:line="240" w:lineRule="exact"/>
    </w:pPr>
    <w:rPr>
      <w:rFonts w:ascii="Verdana" w:hAnsi="Verdana" w:cs="Times New Roman"/>
      <w:color w:val="FF00FF"/>
      <w:sz w:val="26"/>
      <w:szCs w:val="20"/>
      <w:lang w:val="en-GB" w:bidi="ar-SA"/>
    </w:rPr>
  </w:style>
  <w:style w:type="character" w:customStyle="1" w:styleId="RonnyBase1">
    <w:name w:val="RonnyBase תו1"/>
    <w:link w:val="RonnyBase"/>
    <w:uiPriority w:val="99"/>
    <w:locked/>
    <w:rsid w:val="001716DF"/>
    <w:rPr>
      <w:rFonts w:cs="Times New Roman"/>
      <w:sz w:val="22"/>
      <w:szCs w:val="22"/>
      <w:lang w:bidi="he-IL"/>
    </w:rPr>
  </w:style>
  <w:style w:type="character" w:customStyle="1" w:styleId="NormalWeb1">
    <w:name w:val="Normal (Web)‎ תו"/>
    <w:uiPriority w:val="99"/>
    <w:rsid w:val="001716DF"/>
    <w:rPr>
      <w:rFonts w:cs="Times New Roman"/>
      <w:sz w:val="24"/>
      <w:szCs w:val="24"/>
      <w:lang w:val="en-US" w:eastAsia="en-US" w:bidi="he-IL"/>
    </w:rPr>
  </w:style>
  <w:style w:type="paragraph" w:customStyle="1" w:styleId="16">
    <w:name w:val="פיסקת רשימה1"/>
    <w:basedOn w:val="a0"/>
    <w:uiPriority w:val="99"/>
    <w:qFormat/>
    <w:rsid w:val="001716DF"/>
    <w:pPr>
      <w:bidi/>
      <w:spacing w:line="240" w:lineRule="auto"/>
      <w:ind w:left="720"/>
    </w:pPr>
    <w:rPr>
      <w:rFonts w:ascii="Franklin Gothic Medium" w:hAnsi="Franklin Gothic Medium"/>
      <w:sz w:val="26"/>
    </w:rPr>
  </w:style>
  <w:style w:type="paragraph" w:customStyle="1" w:styleId="1CharCharCharChar1">
    <w:name w:val="תו תו1 תו Char Char תו תו Char Char תו תו תו תו תו תו1"/>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ronnybase0">
    <w:name w:val="ronnybase"/>
    <w:basedOn w:val="a0"/>
    <w:uiPriority w:val="99"/>
    <w:rsid w:val="001716DF"/>
    <w:pPr>
      <w:bidi/>
      <w:spacing w:before="120" w:line="240" w:lineRule="auto"/>
      <w:jc w:val="both"/>
    </w:pPr>
    <w:rPr>
      <w:rFonts w:cs="Times New Roman"/>
      <w:sz w:val="22"/>
      <w:szCs w:val="22"/>
    </w:rPr>
  </w:style>
  <w:style w:type="character" w:customStyle="1" w:styleId="2e">
    <w:name w:val="תו תו2"/>
    <w:uiPriority w:val="99"/>
    <w:rsid w:val="001716DF"/>
    <w:rPr>
      <w:rFonts w:ascii="Arial" w:hAnsi="Arial" w:cs="Arial"/>
      <w:b/>
      <w:bCs/>
      <w:i/>
      <w:iCs/>
      <w:sz w:val="28"/>
      <w:szCs w:val="28"/>
      <w:lang w:val="en-US" w:eastAsia="en-US" w:bidi="he-IL"/>
    </w:rPr>
  </w:style>
  <w:style w:type="character" w:customStyle="1" w:styleId="17">
    <w:name w:val="תו תו1"/>
    <w:uiPriority w:val="99"/>
    <w:rsid w:val="001716DF"/>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1716DF"/>
    <w:rPr>
      <w:rFonts w:ascii="Franklin Gothic Medium" w:hAnsi="Franklin Gothic Medium" w:cs="Times New Roman"/>
      <w:b/>
      <w:color w:val="000000"/>
      <w:sz w:val="24"/>
      <w:szCs w:val="24"/>
      <w:lang w:val="en-US" w:eastAsia="en-US" w:bidi="he-IL"/>
    </w:rPr>
  </w:style>
  <w:style w:type="numbering" w:customStyle="1" w:styleId="3">
    <w:name w:val="סגנון3"/>
    <w:rsid w:val="001716DF"/>
    <w:pPr>
      <w:numPr>
        <w:numId w:val="3"/>
      </w:numPr>
    </w:pPr>
  </w:style>
  <w:style w:type="numbering" w:customStyle="1" w:styleId="2">
    <w:name w:val="סגנון2"/>
    <w:rsid w:val="001716DF"/>
    <w:pPr>
      <w:numPr>
        <w:numId w:val="2"/>
      </w:numPr>
    </w:pPr>
  </w:style>
  <w:style w:type="paragraph" w:customStyle="1" w:styleId="a">
    <w:name w:val="כותרת סעיף"/>
    <w:basedOn w:val="a0"/>
    <w:rsid w:val="001716DF"/>
    <w:pPr>
      <w:numPr>
        <w:numId w:val="7"/>
      </w:numPr>
      <w:bidi/>
      <w:spacing w:before="240"/>
      <w:jc w:val="both"/>
    </w:pPr>
    <w:rPr>
      <w:rFonts w:ascii="Arial" w:hAnsi="Arial" w:cs="Arial"/>
      <w:b/>
      <w:bCs/>
      <w:color w:val="1B3461"/>
      <w:sz w:val="22"/>
      <w:szCs w:val="22"/>
    </w:rPr>
  </w:style>
  <w:style w:type="paragraph" w:customStyle="1" w:styleId="18">
    <w:name w:val="פסקה 1"/>
    <w:basedOn w:val="a0"/>
    <w:rsid w:val="001716DF"/>
    <w:pPr>
      <w:tabs>
        <w:tab w:val="left" w:pos="1871"/>
        <w:tab w:val="left" w:pos="2722"/>
      </w:tabs>
      <w:bidi/>
      <w:ind w:left="851" w:hanging="851"/>
      <w:jc w:val="both"/>
    </w:pPr>
    <w:rPr>
      <w:color w:val="000000"/>
      <w:sz w:val="18"/>
      <w:lang w:eastAsia="he-IL"/>
    </w:rPr>
  </w:style>
  <w:style w:type="paragraph" w:styleId="affa">
    <w:name w:val="List Paragraph"/>
    <w:basedOn w:val="a0"/>
    <w:uiPriority w:val="34"/>
    <w:qFormat/>
    <w:rsid w:val="001716DF"/>
    <w:pPr>
      <w:bidi/>
      <w:spacing w:after="200" w:line="276" w:lineRule="auto"/>
      <w:ind w:left="720"/>
      <w:contextualSpacing/>
    </w:pPr>
    <w:rPr>
      <w:rFonts w:ascii="Calibri" w:eastAsia="Calibri" w:hAnsi="Calibri" w:cs="Arial"/>
      <w:sz w:val="22"/>
      <w:szCs w:val="22"/>
    </w:rPr>
  </w:style>
  <w:style w:type="paragraph" w:customStyle="1" w:styleId="NormalTable">
    <w:name w:val="Normal_Table"/>
    <w:basedOn w:val="a0"/>
    <w:rsid w:val="001716DF"/>
    <w:pPr>
      <w:spacing w:line="240" w:lineRule="auto"/>
      <w:jc w:val="both"/>
    </w:pPr>
    <w:rPr>
      <w:rFonts w:ascii="GE Inspira" w:hAnsi="GE Inspira" w:cs="Times New Roman"/>
      <w:sz w:val="22"/>
      <w:lang w:bidi="ar-SA"/>
    </w:rPr>
  </w:style>
  <w:style w:type="paragraph" w:customStyle="1" w:styleId="affb">
    <w:name w:val="תו"/>
    <w:basedOn w:val="a0"/>
    <w:rsid w:val="001716DF"/>
    <w:pPr>
      <w:spacing w:after="160" w:line="240" w:lineRule="exact"/>
      <w:jc w:val="both"/>
    </w:pPr>
    <w:rPr>
      <w:rFonts w:ascii="Verdana" w:hAnsi="Verdana" w:cs="FrankRuehl"/>
      <w:sz w:val="16"/>
      <w:szCs w:val="20"/>
      <w:lang w:bidi="ar-SA"/>
    </w:rPr>
  </w:style>
  <w:style w:type="numbering" w:customStyle="1" w:styleId="19">
    <w:name w:val="ללא רשימה1"/>
    <w:next w:val="a3"/>
    <w:uiPriority w:val="99"/>
    <w:semiHidden/>
    <w:unhideWhenUsed/>
    <w:rsid w:val="00B401CA"/>
  </w:style>
  <w:style w:type="table" w:customStyle="1" w:styleId="1a">
    <w:name w:val="טבלת רשת1"/>
    <w:basedOn w:val="a2"/>
    <w:next w:val="af2"/>
    <w:rsid w:val="00B401C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caption" w:semiHidden="1" w:unhideWhenUsed="1" w:qFormat="1"/>
    <w:lsdException w:name="annotation reference"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qFormat="1"/>
    <w:lsdException w:name="List Continue 2" w:uiPriority="99"/>
    <w:lsdException w:name="Subtitle" w:uiPriority="99" w:qFormat="1"/>
    <w:lsdException w:name="Body Text 2" w:uiPriority="99"/>
    <w:lsdException w:name="Body Text 3"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CC7C6E"/>
    <w:pPr>
      <w:spacing w:line="360" w:lineRule="auto"/>
    </w:pPr>
    <w:rPr>
      <w:szCs w:val="24"/>
    </w:rPr>
  </w:style>
  <w:style w:type="paragraph" w:styleId="1">
    <w:name w:val="heading 1"/>
    <w:basedOn w:val="a0"/>
    <w:next w:val="a0"/>
    <w:link w:val="10"/>
    <w:qFormat/>
    <w:rsid w:val="00767CE8"/>
    <w:pPr>
      <w:keepNext/>
      <w:tabs>
        <w:tab w:val="left" w:pos="1020"/>
      </w:tabs>
      <w:spacing w:line="240" w:lineRule="atLeast"/>
      <w:ind w:left="720"/>
      <w:outlineLvl w:val="0"/>
    </w:pPr>
    <w:rPr>
      <w:rFonts w:ascii="Courier" w:hAnsi="Courier" w:cs="Times New Roman"/>
      <w:sz w:val="24"/>
      <w:lang w:val="x-none" w:eastAsia="x-none"/>
    </w:rPr>
  </w:style>
  <w:style w:type="paragraph" w:styleId="21">
    <w:name w:val="heading 2"/>
    <w:basedOn w:val="a0"/>
    <w:next w:val="a0"/>
    <w:link w:val="22"/>
    <w:qFormat/>
    <w:rsid w:val="00767CE8"/>
    <w:pPr>
      <w:keepNext/>
      <w:widowControl w:val="0"/>
      <w:outlineLvl w:val="1"/>
    </w:pPr>
    <w:rPr>
      <w:rFonts w:cs="Times New Roman"/>
      <w:b/>
      <w:bCs/>
      <w:sz w:val="24"/>
      <w:lang w:val="x-none" w:eastAsia="x-none"/>
    </w:rPr>
  </w:style>
  <w:style w:type="paragraph" w:styleId="31">
    <w:name w:val="heading 3"/>
    <w:basedOn w:val="a0"/>
    <w:next w:val="a0"/>
    <w:link w:val="32"/>
    <w:qFormat/>
    <w:rsid w:val="00767CE8"/>
    <w:pPr>
      <w:keepNext/>
      <w:tabs>
        <w:tab w:val="left" w:pos="878"/>
      </w:tabs>
      <w:spacing w:line="240" w:lineRule="atLeast"/>
      <w:outlineLvl w:val="2"/>
    </w:pPr>
    <w:rPr>
      <w:rFonts w:ascii="Courier" w:hAnsi="Courier"/>
      <w:sz w:val="24"/>
      <w:lang w:eastAsia="he-IL"/>
    </w:rPr>
  </w:style>
  <w:style w:type="paragraph" w:styleId="4">
    <w:name w:val="heading 4"/>
    <w:aliases w:val="Heading 4 תו תו,Heading 4 תו תו תו תו"/>
    <w:basedOn w:val="a0"/>
    <w:next w:val="a0"/>
    <w:link w:val="40"/>
    <w:qFormat/>
    <w:rsid w:val="00767CE8"/>
    <w:pPr>
      <w:keepNext/>
      <w:tabs>
        <w:tab w:val="left" w:pos="1200"/>
      </w:tabs>
      <w:spacing w:line="240" w:lineRule="atLeast"/>
      <w:ind w:left="878"/>
      <w:outlineLvl w:val="3"/>
    </w:pPr>
    <w:rPr>
      <w:rFonts w:ascii="Courier" w:hAnsi="Courier" w:cs="Times New Roman"/>
      <w:sz w:val="24"/>
      <w:u w:val="single"/>
      <w:lang w:val="x-none" w:eastAsia="x-none"/>
    </w:rPr>
  </w:style>
  <w:style w:type="paragraph" w:styleId="51">
    <w:name w:val="heading 5"/>
    <w:basedOn w:val="a0"/>
    <w:next w:val="a0"/>
    <w:link w:val="52"/>
    <w:qFormat/>
    <w:rsid w:val="00767CE8"/>
    <w:pPr>
      <w:keepNext/>
      <w:spacing w:line="240" w:lineRule="atLeast"/>
      <w:ind w:left="368"/>
      <w:outlineLvl w:val="4"/>
    </w:pPr>
    <w:rPr>
      <w:rFonts w:ascii="Courier" w:hAnsi="Courier" w:cs="Times New Roman"/>
      <w:sz w:val="24"/>
      <w:lang w:val="x-none" w:eastAsia="x-none"/>
    </w:rPr>
  </w:style>
  <w:style w:type="paragraph" w:styleId="60">
    <w:name w:val="heading 6"/>
    <w:basedOn w:val="a0"/>
    <w:next w:val="a0"/>
    <w:link w:val="61"/>
    <w:qFormat/>
    <w:rsid w:val="00767CE8"/>
    <w:pPr>
      <w:keepNext/>
      <w:tabs>
        <w:tab w:val="left" w:pos="935"/>
      </w:tabs>
      <w:spacing w:line="240" w:lineRule="atLeast"/>
      <w:ind w:left="935" w:hanging="141"/>
      <w:outlineLvl w:val="5"/>
    </w:pPr>
    <w:rPr>
      <w:rFonts w:ascii="Courier" w:hAnsi="Courier" w:cs="Times New Roman"/>
      <w:sz w:val="24"/>
      <w:lang w:val="x-none" w:eastAsia="x-none"/>
    </w:rPr>
  </w:style>
  <w:style w:type="paragraph" w:styleId="7">
    <w:name w:val="heading 7"/>
    <w:basedOn w:val="a0"/>
    <w:next w:val="a0"/>
    <w:link w:val="70"/>
    <w:qFormat/>
    <w:rsid w:val="00767CE8"/>
    <w:pPr>
      <w:keepNext/>
      <w:tabs>
        <w:tab w:val="left" w:pos="652"/>
        <w:tab w:val="left" w:pos="1320"/>
      </w:tabs>
      <w:spacing w:line="240" w:lineRule="atLeast"/>
      <w:ind w:left="27"/>
      <w:outlineLvl w:val="6"/>
    </w:pPr>
    <w:rPr>
      <w:rFonts w:cs="Times New Roman"/>
      <w:b/>
      <w:bCs/>
      <w:sz w:val="24"/>
      <w:u w:val="single"/>
      <w:lang w:val="x-none" w:eastAsia="x-none"/>
    </w:rPr>
  </w:style>
  <w:style w:type="paragraph" w:styleId="8">
    <w:name w:val="heading 8"/>
    <w:basedOn w:val="a0"/>
    <w:next w:val="a0"/>
    <w:link w:val="80"/>
    <w:qFormat/>
    <w:rsid w:val="00767CE8"/>
    <w:pPr>
      <w:keepNext/>
      <w:numPr>
        <w:numId w:val="1"/>
      </w:numPr>
      <w:tabs>
        <w:tab w:val="left" w:pos="453"/>
      </w:tabs>
      <w:spacing w:line="240" w:lineRule="atLeast"/>
      <w:ind w:right="0"/>
      <w:outlineLvl w:val="7"/>
    </w:pPr>
    <w:rPr>
      <w:rFonts w:cs="Times New Roman"/>
      <w:b/>
      <w:bCs/>
      <w:sz w:val="24"/>
      <w:u w:val="single"/>
      <w:lang w:val="x-none" w:eastAsia="x-none"/>
    </w:rPr>
  </w:style>
  <w:style w:type="paragraph" w:styleId="9">
    <w:name w:val="heading 9"/>
    <w:basedOn w:val="a0"/>
    <w:next w:val="a0"/>
    <w:link w:val="90"/>
    <w:uiPriority w:val="99"/>
    <w:qFormat/>
    <w:rsid w:val="00767CE8"/>
    <w:pPr>
      <w:spacing w:before="240" w:after="60"/>
      <w:outlineLvl w:val="8"/>
    </w:pPr>
    <w:rPr>
      <w:rFonts w:ascii="Arial" w:hAnsi="Arial"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4">
    <w:name w:val="header"/>
    <w:basedOn w:val="a0"/>
    <w:link w:val="a5"/>
    <w:rsid w:val="00C30DED"/>
    <w:pPr>
      <w:tabs>
        <w:tab w:val="center" w:pos="4153"/>
        <w:tab w:val="right" w:pos="8306"/>
      </w:tabs>
    </w:pPr>
    <w:rPr>
      <w:rFonts w:cs="Arial"/>
      <w:sz w:val="34"/>
      <w:lang w:eastAsia="he-IL"/>
    </w:rPr>
  </w:style>
  <w:style w:type="character" w:customStyle="1" w:styleId="a5">
    <w:name w:val="כותרת עליונה תו"/>
    <w:link w:val="a4"/>
    <w:rsid w:val="00617E0B"/>
    <w:rPr>
      <w:rFonts w:cs="Arial"/>
      <w:sz w:val="34"/>
      <w:szCs w:val="24"/>
      <w:lang w:val="en-US" w:eastAsia="he-IL" w:bidi="he-IL"/>
    </w:rPr>
  </w:style>
  <w:style w:type="paragraph" w:styleId="a6">
    <w:name w:val="footer"/>
    <w:basedOn w:val="a0"/>
    <w:link w:val="a7"/>
    <w:rsid w:val="00C30DED"/>
    <w:pPr>
      <w:tabs>
        <w:tab w:val="center" w:pos="4153"/>
        <w:tab w:val="right" w:pos="8306"/>
      </w:tabs>
    </w:pPr>
    <w:rPr>
      <w:rFonts w:cs="Times New Roman"/>
      <w:lang w:val="x-none" w:eastAsia="x-none"/>
    </w:rPr>
  </w:style>
  <w:style w:type="paragraph" w:styleId="a8">
    <w:name w:val="Balloon Text"/>
    <w:basedOn w:val="a0"/>
    <w:link w:val="a9"/>
    <w:uiPriority w:val="99"/>
    <w:semiHidden/>
    <w:rsid w:val="009665F2"/>
    <w:rPr>
      <w:rFonts w:ascii="Tahoma" w:hAnsi="Tahoma" w:cs="Times New Roman"/>
      <w:sz w:val="16"/>
      <w:szCs w:val="16"/>
      <w:lang w:val="x-none" w:eastAsia="x-none"/>
    </w:rPr>
  </w:style>
  <w:style w:type="character" w:styleId="aa">
    <w:name w:val="Strong"/>
    <w:qFormat/>
    <w:rsid w:val="00B05206"/>
    <w:rPr>
      <w:b/>
      <w:bCs/>
    </w:rPr>
  </w:style>
  <w:style w:type="paragraph" w:styleId="ab">
    <w:name w:val="Title"/>
    <w:basedOn w:val="a0"/>
    <w:link w:val="ac"/>
    <w:uiPriority w:val="99"/>
    <w:qFormat/>
    <w:rsid w:val="00767CE8"/>
    <w:pPr>
      <w:widowControl w:val="0"/>
      <w:ind w:left="85"/>
      <w:jc w:val="center"/>
    </w:pPr>
    <w:rPr>
      <w:rFonts w:cs="Miriam Transparent"/>
      <w:b/>
      <w:bCs/>
      <w:sz w:val="28"/>
      <w:lang w:eastAsia="he-IL"/>
    </w:rPr>
  </w:style>
  <w:style w:type="character" w:customStyle="1" w:styleId="ac">
    <w:name w:val="כותרת טקסט תו"/>
    <w:link w:val="ab"/>
    <w:uiPriority w:val="99"/>
    <w:rsid w:val="00617E0B"/>
    <w:rPr>
      <w:rFonts w:cs="Miriam Transparent"/>
      <w:b/>
      <w:bCs/>
      <w:sz w:val="28"/>
      <w:szCs w:val="24"/>
      <w:lang w:val="en-US" w:eastAsia="he-IL" w:bidi="he-IL"/>
    </w:rPr>
  </w:style>
  <w:style w:type="paragraph" w:styleId="ad">
    <w:name w:val="Block Text"/>
    <w:basedOn w:val="a0"/>
    <w:rsid w:val="00767CE8"/>
    <w:pPr>
      <w:tabs>
        <w:tab w:val="left" w:pos="736"/>
      </w:tabs>
      <w:spacing w:line="240" w:lineRule="atLeast"/>
      <w:ind w:left="720"/>
    </w:pPr>
    <w:rPr>
      <w:rFonts w:ascii="Courier" w:hAnsi="Courier"/>
      <w:sz w:val="24"/>
    </w:rPr>
  </w:style>
  <w:style w:type="paragraph" w:styleId="ae">
    <w:name w:val="Body Text"/>
    <w:basedOn w:val="a0"/>
    <w:link w:val="af"/>
    <w:rsid w:val="00767CE8"/>
    <w:pPr>
      <w:tabs>
        <w:tab w:val="left" w:pos="736"/>
      </w:tabs>
      <w:spacing w:line="240" w:lineRule="atLeast"/>
    </w:pPr>
    <w:rPr>
      <w:rFonts w:ascii="Courier" w:hAnsi="Courier" w:cs="Times New Roman"/>
      <w:sz w:val="24"/>
      <w:lang w:val="x-none" w:eastAsia="x-none"/>
    </w:rPr>
  </w:style>
  <w:style w:type="paragraph" w:styleId="af0">
    <w:name w:val="Body Text Indent"/>
    <w:basedOn w:val="a0"/>
    <w:link w:val="af1"/>
    <w:rsid w:val="00767CE8"/>
    <w:pPr>
      <w:tabs>
        <w:tab w:val="left" w:pos="169"/>
      </w:tabs>
      <w:spacing w:line="240" w:lineRule="atLeast"/>
      <w:ind w:left="165" w:hanging="421"/>
    </w:pPr>
    <w:rPr>
      <w:rFonts w:ascii="Courier" w:hAnsi="Courier" w:cs="Times New Roman"/>
      <w:sz w:val="24"/>
      <w:lang w:val="x-none" w:eastAsia="x-none"/>
    </w:rPr>
  </w:style>
  <w:style w:type="paragraph" w:styleId="23">
    <w:name w:val="Body Text Indent 2"/>
    <w:basedOn w:val="a0"/>
    <w:link w:val="24"/>
    <w:rsid w:val="00767CE8"/>
    <w:pPr>
      <w:tabs>
        <w:tab w:val="left" w:pos="935"/>
        <w:tab w:val="left" w:pos="1361"/>
        <w:tab w:val="left" w:pos="1680"/>
      </w:tabs>
      <w:spacing w:line="240" w:lineRule="atLeast"/>
      <w:ind w:left="1320"/>
    </w:pPr>
    <w:rPr>
      <w:rFonts w:ascii="Courier" w:hAnsi="Courier" w:cs="Times New Roman"/>
      <w:sz w:val="24"/>
      <w:lang w:val="x-none" w:eastAsia="x-none"/>
    </w:rPr>
  </w:style>
  <w:style w:type="paragraph" w:styleId="25">
    <w:name w:val="Body Text 2"/>
    <w:basedOn w:val="a0"/>
    <w:link w:val="26"/>
    <w:uiPriority w:val="99"/>
    <w:rsid w:val="00767CE8"/>
    <w:rPr>
      <w:rFonts w:cs="Times New Roman"/>
      <w:sz w:val="16"/>
      <w:szCs w:val="28"/>
      <w:lang w:val="x-none" w:eastAsia="x-none"/>
    </w:rPr>
  </w:style>
  <w:style w:type="paragraph" w:styleId="33">
    <w:name w:val="Body Text Indent 3"/>
    <w:basedOn w:val="a0"/>
    <w:link w:val="34"/>
    <w:rsid w:val="00767CE8"/>
    <w:pPr>
      <w:ind w:firstLine="720"/>
    </w:pPr>
    <w:rPr>
      <w:rFonts w:ascii="Arial" w:hAnsi="Arial" w:cs="Times New Roman"/>
      <w:b/>
      <w:bCs/>
      <w:snapToGrid w:val="0"/>
      <w:color w:val="FF0000"/>
      <w:sz w:val="36"/>
      <w:szCs w:val="52"/>
      <w:u w:val="single"/>
      <w:lang w:val="x-none" w:eastAsia="x-none"/>
    </w:rPr>
  </w:style>
  <w:style w:type="paragraph" w:styleId="35">
    <w:name w:val="Body Text 3"/>
    <w:basedOn w:val="a0"/>
    <w:link w:val="36"/>
    <w:uiPriority w:val="99"/>
    <w:rsid w:val="00767CE8"/>
    <w:rPr>
      <w:rFonts w:cs="Times New Roman"/>
      <w:sz w:val="28"/>
      <w:szCs w:val="28"/>
      <w:lang w:val="x-none" w:eastAsia="x-none"/>
    </w:rPr>
  </w:style>
  <w:style w:type="table" w:styleId="af2">
    <w:name w:val="Table Grid"/>
    <w:aliases w:val="טקסט טבלה תחתונה"/>
    <w:basedOn w:val="a2"/>
    <w:uiPriority w:val="59"/>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1"/>
    <w:rsid w:val="00767CE8"/>
  </w:style>
  <w:style w:type="paragraph" w:styleId="NormalWeb">
    <w:name w:val="Normal (Web)"/>
    <w:basedOn w:val="a0"/>
    <w:link w:val="NormalWeb0"/>
    <w:uiPriority w:val="99"/>
    <w:rsid w:val="00617E0B"/>
    <w:pPr>
      <w:overflowPunct w:val="0"/>
      <w:autoSpaceDE w:val="0"/>
      <w:autoSpaceDN w:val="0"/>
      <w:adjustRightInd w:val="0"/>
      <w:spacing w:before="100" w:after="100" w:line="300" w:lineRule="atLeast"/>
      <w:textAlignment w:val="baseline"/>
    </w:pPr>
    <w:rPr>
      <w:rFonts w:cs="Times New Roman"/>
      <w:sz w:val="24"/>
      <w:lang w:val="x-none" w:eastAsia="x-none"/>
    </w:rPr>
  </w:style>
  <w:style w:type="paragraph" w:customStyle="1" w:styleId="Normal1">
    <w:name w:val="Normal1"/>
    <w:basedOn w:val="a0"/>
    <w:uiPriority w:val="99"/>
    <w:rsid w:val="00617E0B"/>
    <w:pPr>
      <w:widowControl w:val="0"/>
      <w:autoSpaceDE w:val="0"/>
      <w:autoSpaceDN w:val="0"/>
      <w:spacing w:before="120" w:after="20"/>
      <w:jc w:val="both"/>
    </w:pPr>
    <w:rPr>
      <w:smallCaps/>
      <w:sz w:val="24"/>
    </w:rPr>
  </w:style>
  <w:style w:type="paragraph" w:customStyle="1" w:styleId="ListParagraph1">
    <w:name w:val="List Paragraph1"/>
    <w:basedOn w:val="a0"/>
    <w:uiPriority w:val="99"/>
    <w:qFormat/>
    <w:rsid w:val="00617E0B"/>
    <w:pPr>
      <w:ind w:left="720"/>
    </w:pPr>
    <w:rPr>
      <w:sz w:val="24"/>
    </w:rPr>
  </w:style>
  <w:style w:type="paragraph" w:customStyle="1" w:styleId="af4">
    <w:name w:val="נורמל"/>
    <w:basedOn w:val="a0"/>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0"/>
    <w:next w:val="a0"/>
    <w:autoRedefine/>
    <w:uiPriority w:val="99"/>
    <w:semiHidden/>
    <w:rsid w:val="00617E0B"/>
    <w:rPr>
      <w:sz w:val="24"/>
    </w:rPr>
  </w:style>
  <w:style w:type="paragraph" w:styleId="TOC2">
    <w:name w:val="toc 2"/>
    <w:basedOn w:val="a0"/>
    <w:next w:val="a0"/>
    <w:autoRedefine/>
    <w:uiPriority w:val="99"/>
    <w:semiHidden/>
    <w:rsid w:val="00617E0B"/>
    <w:pPr>
      <w:ind w:left="240"/>
    </w:pPr>
    <w:rPr>
      <w:sz w:val="24"/>
    </w:rPr>
  </w:style>
  <w:style w:type="character" w:customStyle="1" w:styleId="22">
    <w:name w:val="כותרת 2 תו"/>
    <w:link w:val="21"/>
    <w:locked/>
    <w:rsid w:val="001716DF"/>
    <w:rPr>
      <w:b/>
      <w:bCs/>
      <w:sz w:val="24"/>
      <w:szCs w:val="24"/>
    </w:rPr>
  </w:style>
  <w:style w:type="character" w:customStyle="1" w:styleId="40">
    <w:name w:val="כותרת 4 תו"/>
    <w:aliases w:val="Heading 4 תו תו תו,Heading 4 תו תו תו תו תו"/>
    <w:link w:val="4"/>
    <w:locked/>
    <w:rsid w:val="001716DF"/>
    <w:rPr>
      <w:rFonts w:ascii="Courier" w:hAnsi="Courier"/>
      <w:sz w:val="24"/>
      <w:szCs w:val="24"/>
      <w:u w:val="single"/>
    </w:rPr>
  </w:style>
  <w:style w:type="character" w:customStyle="1" w:styleId="52">
    <w:name w:val="כותרת 5 תו"/>
    <w:link w:val="51"/>
    <w:locked/>
    <w:rsid w:val="001716DF"/>
    <w:rPr>
      <w:rFonts w:ascii="Courier" w:hAnsi="Courier"/>
      <w:sz w:val="24"/>
      <w:szCs w:val="24"/>
    </w:rPr>
  </w:style>
  <w:style w:type="character" w:customStyle="1" w:styleId="61">
    <w:name w:val="כותרת 6 תו"/>
    <w:link w:val="60"/>
    <w:locked/>
    <w:rsid w:val="001716DF"/>
    <w:rPr>
      <w:rFonts w:ascii="Courier" w:hAnsi="Courier"/>
      <w:sz w:val="24"/>
      <w:szCs w:val="24"/>
    </w:rPr>
  </w:style>
  <w:style w:type="character" w:customStyle="1" w:styleId="70">
    <w:name w:val="כותרת 7 תו"/>
    <w:link w:val="7"/>
    <w:locked/>
    <w:rsid w:val="001716DF"/>
    <w:rPr>
      <w:b/>
      <w:bCs/>
      <w:sz w:val="24"/>
      <w:szCs w:val="24"/>
      <w:u w:val="single"/>
    </w:rPr>
  </w:style>
  <w:style w:type="character" w:customStyle="1" w:styleId="80">
    <w:name w:val="כותרת 8 תו"/>
    <w:link w:val="8"/>
    <w:locked/>
    <w:rsid w:val="001716DF"/>
    <w:rPr>
      <w:rFonts w:cs="Times New Roman"/>
      <w:b/>
      <w:bCs/>
      <w:sz w:val="24"/>
      <w:szCs w:val="24"/>
      <w:u w:val="single"/>
      <w:lang w:val="x-none" w:eastAsia="x-none"/>
    </w:rPr>
  </w:style>
  <w:style w:type="character" w:customStyle="1" w:styleId="90">
    <w:name w:val="כותרת 9 תו"/>
    <w:link w:val="9"/>
    <w:uiPriority w:val="99"/>
    <w:locked/>
    <w:rsid w:val="001716DF"/>
    <w:rPr>
      <w:rFonts w:ascii="Arial" w:hAnsi="Arial"/>
      <w:sz w:val="22"/>
      <w:szCs w:val="22"/>
    </w:rPr>
  </w:style>
  <w:style w:type="paragraph" w:customStyle="1" w:styleId="RonnyBase">
    <w:name w:val="RonnyBase"/>
    <w:link w:val="RonnyBase1"/>
    <w:uiPriority w:val="99"/>
    <w:rsid w:val="001716DF"/>
    <w:pPr>
      <w:keepLines/>
      <w:bidi/>
      <w:spacing w:before="120"/>
      <w:jc w:val="both"/>
    </w:pPr>
    <w:rPr>
      <w:rFonts w:cs="Times New Roman"/>
      <w:sz w:val="22"/>
      <w:szCs w:val="22"/>
    </w:rPr>
  </w:style>
  <w:style w:type="character" w:customStyle="1" w:styleId="10">
    <w:name w:val="כותרת 1 תו"/>
    <w:link w:val="1"/>
    <w:locked/>
    <w:rsid w:val="001716DF"/>
    <w:rPr>
      <w:rFonts w:ascii="Courier" w:hAnsi="Courier"/>
      <w:sz w:val="24"/>
      <w:szCs w:val="24"/>
    </w:rPr>
  </w:style>
  <w:style w:type="paragraph" w:customStyle="1" w:styleId="Normal2">
    <w:name w:val="Normal2"/>
    <w:basedOn w:val="a0"/>
    <w:uiPriority w:val="99"/>
    <w:rsid w:val="001716DF"/>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0"/>
    <w:uiPriority w:val="99"/>
    <w:rsid w:val="001716DF"/>
    <w:pPr>
      <w:keepNext/>
      <w:keepLines/>
      <w:bidi/>
      <w:spacing w:before="120" w:after="120" w:line="240" w:lineRule="auto"/>
      <w:ind w:right="969"/>
      <w:outlineLvl w:val="2"/>
    </w:pPr>
    <w:rPr>
      <w:rFonts w:ascii="Franklin Gothic Medium" w:hAnsi="Franklin Gothic Medium"/>
      <w:b/>
      <w:color w:val="000000"/>
      <w:sz w:val="22"/>
    </w:rPr>
  </w:style>
  <w:style w:type="paragraph" w:customStyle="1" w:styleId="Normal3">
    <w:name w:val="Normal3"/>
    <w:basedOn w:val="a0"/>
    <w:uiPriority w:val="99"/>
    <w:rsid w:val="001716DF"/>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paragraph" w:customStyle="1" w:styleId="ListHnumber3">
    <w:name w:val="List Hnumber3"/>
    <w:basedOn w:val="Normal3"/>
    <w:uiPriority w:val="99"/>
    <w:rsid w:val="001716DF"/>
    <w:pPr>
      <w:ind w:right="2007" w:hanging="567"/>
    </w:pPr>
  </w:style>
  <w:style w:type="paragraph" w:customStyle="1" w:styleId="af5">
    <w:name w:val="נדון"/>
    <w:basedOn w:val="a0"/>
    <w:next w:val="a0"/>
    <w:uiPriority w:val="99"/>
    <w:rsid w:val="001716DF"/>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7">
    <w:name w:val="תוכן3"/>
    <w:basedOn w:val="a0"/>
    <w:uiPriority w:val="99"/>
    <w:rsid w:val="001716DF"/>
    <w:pPr>
      <w:bidi/>
      <w:spacing w:before="120"/>
      <w:ind w:left="2160"/>
      <w:jc w:val="both"/>
    </w:pPr>
    <w:rPr>
      <w:rFonts w:ascii="Franklin Gothic Medium" w:hAnsi="Franklin Gothic Medium" w:cs="FrankRuehl"/>
      <w:b/>
      <w:color w:val="000000"/>
      <w:sz w:val="26"/>
      <w:szCs w:val="26"/>
    </w:rPr>
  </w:style>
  <w:style w:type="paragraph" w:customStyle="1" w:styleId="11">
    <w:name w:val="סגנון1"/>
    <w:basedOn w:val="1"/>
    <w:next w:val="a0"/>
    <w:uiPriority w:val="99"/>
    <w:rsid w:val="001716DF"/>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8">
    <w:name w:val="תוכן3 ממוספר"/>
    <w:basedOn w:val="a0"/>
    <w:uiPriority w:val="99"/>
    <w:rsid w:val="001716DF"/>
    <w:pPr>
      <w:tabs>
        <w:tab w:val="left" w:pos="8266"/>
      </w:tabs>
      <w:bidi/>
      <w:spacing w:before="120"/>
      <w:jc w:val="both"/>
    </w:pPr>
    <w:rPr>
      <w:rFonts w:ascii="Franklin Gothic Medium" w:hAnsi="Franklin Gothic Medium" w:cs="FrankRuehl"/>
      <w:b/>
      <w:color w:val="000000"/>
      <w:sz w:val="26"/>
      <w:szCs w:val="26"/>
    </w:rPr>
  </w:style>
  <w:style w:type="paragraph" w:styleId="TOC3">
    <w:name w:val="toc 3"/>
    <w:basedOn w:val="a0"/>
    <w:next w:val="a0"/>
    <w:autoRedefine/>
    <w:uiPriority w:val="99"/>
    <w:rsid w:val="001716DF"/>
    <w:pPr>
      <w:bidi/>
      <w:spacing w:line="240" w:lineRule="auto"/>
      <w:ind w:left="480"/>
    </w:pPr>
    <w:rPr>
      <w:rFonts w:ascii="Franklin Gothic Medium" w:hAnsi="Franklin Gothic Medium"/>
      <w:sz w:val="26"/>
    </w:rPr>
  </w:style>
  <w:style w:type="paragraph" w:styleId="TOC4">
    <w:name w:val="toc 4"/>
    <w:basedOn w:val="a0"/>
    <w:next w:val="a0"/>
    <w:autoRedefine/>
    <w:uiPriority w:val="99"/>
    <w:rsid w:val="001716DF"/>
    <w:pPr>
      <w:bidi/>
      <w:spacing w:line="240" w:lineRule="auto"/>
      <w:ind w:left="720"/>
    </w:pPr>
    <w:rPr>
      <w:rFonts w:ascii="Franklin Gothic Medium" w:hAnsi="Franklin Gothic Medium" w:cs="Times New Roman"/>
      <w:sz w:val="26"/>
    </w:rPr>
  </w:style>
  <w:style w:type="paragraph" w:styleId="TOC5">
    <w:name w:val="toc 5"/>
    <w:basedOn w:val="a0"/>
    <w:next w:val="a0"/>
    <w:autoRedefine/>
    <w:uiPriority w:val="99"/>
    <w:rsid w:val="001716DF"/>
    <w:pPr>
      <w:bidi/>
      <w:spacing w:line="240" w:lineRule="auto"/>
      <w:ind w:left="960"/>
    </w:pPr>
    <w:rPr>
      <w:rFonts w:ascii="Franklin Gothic Medium" w:hAnsi="Franklin Gothic Medium" w:cs="Times New Roman"/>
      <w:sz w:val="26"/>
    </w:rPr>
  </w:style>
  <w:style w:type="paragraph" w:styleId="TOC6">
    <w:name w:val="toc 6"/>
    <w:basedOn w:val="a0"/>
    <w:next w:val="a0"/>
    <w:autoRedefine/>
    <w:uiPriority w:val="99"/>
    <w:rsid w:val="001716DF"/>
    <w:pPr>
      <w:bidi/>
      <w:spacing w:line="240" w:lineRule="auto"/>
      <w:ind w:left="1200"/>
    </w:pPr>
    <w:rPr>
      <w:rFonts w:ascii="Franklin Gothic Medium" w:hAnsi="Franklin Gothic Medium" w:cs="Times New Roman"/>
      <w:sz w:val="26"/>
    </w:rPr>
  </w:style>
  <w:style w:type="paragraph" w:styleId="TOC7">
    <w:name w:val="toc 7"/>
    <w:basedOn w:val="a0"/>
    <w:next w:val="a0"/>
    <w:autoRedefine/>
    <w:uiPriority w:val="99"/>
    <w:rsid w:val="001716DF"/>
    <w:pPr>
      <w:bidi/>
      <w:spacing w:line="240" w:lineRule="auto"/>
      <w:ind w:left="1440"/>
    </w:pPr>
    <w:rPr>
      <w:rFonts w:ascii="Franklin Gothic Medium" w:hAnsi="Franklin Gothic Medium" w:cs="Times New Roman"/>
      <w:sz w:val="26"/>
    </w:rPr>
  </w:style>
  <w:style w:type="paragraph" w:styleId="TOC8">
    <w:name w:val="toc 8"/>
    <w:basedOn w:val="a0"/>
    <w:next w:val="a0"/>
    <w:autoRedefine/>
    <w:uiPriority w:val="99"/>
    <w:rsid w:val="001716DF"/>
    <w:pPr>
      <w:bidi/>
      <w:spacing w:line="240" w:lineRule="auto"/>
      <w:ind w:left="1680"/>
    </w:pPr>
    <w:rPr>
      <w:rFonts w:ascii="Franklin Gothic Medium" w:hAnsi="Franklin Gothic Medium" w:cs="Times New Roman"/>
      <w:sz w:val="26"/>
    </w:rPr>
  </w:style>
  <w:style w:type="paragraph" w:styleId="TOC9">
    <w:name w:val="toc 9"/>
    <w:basedOn w:val="a0"/>
    <w:next w:val="a0"/>
    <w:autoRedefine/>
    <w:uiPriority w:val="99"/>
    <w:rsid w:val="001716DF"/>
    <w:pPr>
      <w:bidi/>
      <w:spacing w:line="240" w:lineRule="auto"/>
      <w:ind w:left="1920"/>
    </w:pPr>
    <w:rPr>
      <w:rFonts w:ascii="Franklin Gothic Medium" w:hAnsi="Franklin Gothic Medium" w:cs="Times New Roman"/>
      <w:sz w:val="26"/>
    </w:rPr>
  </w:style>
  <w:style w:type="paragraph" w:customStyle="1" w:styleId="110">
    <w:name w:val="סגנון1.1"/>
    <w:basedOn w:val="11"/>
    <w:uiPriority w:val="99"/>
    <w:rsid w:val="001716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1716DF"/>
    <w:pPr>
      <w:tabs>
        <w:tab w:val="num" w:pos="360"/>
        <w:tab w:val="num" w:pos="672"/>
      </w:tabs>
      <w:ind w:left="360" w:right="360" w:hanging="645"/>
    </w:pPr>
  </w:style>
  <w:style w:type="character" w:customStyle="1" w:styleId="a7">
    <w:name w:val="כותרת תחתונה תו"/>
    <w:link w:val="a6"/>
    <w:locked/>
    <w:rsid w:val="001716DF"/>
    <w:rPr>
      <w:szCs w:val="24"/>
    </w:rPr>
  </w:style>
  <w:style w:type="paragraph" w:styleId="af6">
    <w:name w:val="Normal Indent"/>
    <w:basedOn w:val="a0"/>
    <w:uiPriority w:val="99"/>
    <w:rsid w:val="001716DF"/>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paragraph" w:customStyle="1" w:styleId="af7">
    <w:name w:val="טבלה"/>
    <w:basedOn w:val="a0"/>
    <w:uiPriority w:val="99"/>
    <w:rsid w:val="001716DF"/>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styleId="27">
    <w:name w:val="List Bullet 2"/>
    <w:basedOn w:val="a0"/>
    <w:autoRedefine/>
    <w:uiPriority w:val="99"/>
    <w:rsid w:val="001716DF"/>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9">
    <w:name w:val="List Number 3"/>
    <w:basedOn w:val="3a"/>
    <w:uiPriority w:val="99"/>
    <w:rsid w:val="001716DF"/>
    <w:pPr>
      <w:keepLines w:val="0"/>
      <w:spacing w:before="120" w:after="0" w:line="260" w:lineRule="atLeast"/>
      <w:ind w:left="0" w:right="1985" w:hanging="284"/>
    </w:pPr>
    <w:rPr>
      <w:smallCaps/>
    </w:rPr>
  </w:style>
  <w:style w:type="paragraph" w:styleId="3a">
    <w:name w:val="List Bullet 3"/>
    <w:basedOn w:val="a0"/>
    <w:autoRedefine/>
    <w:uiPriority w:val="99"/>
    <w:rsid w:val="001716DF"/>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customStyle="1" w:styleId="BlockQuotation">
    <w:name w:val="Block Quotation"/>
    <w:basedOn w:val="a0"/>
    <w:uiPriority w:val="99"/>
    <w:rsid w:val="001716DF"/>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b">
    <w:name w:val="רגיל מדורג 3"/>
    <w:basedOn w:val="4"/>
    <w:uiPriority w:val="99"/>
    <w:rsid w:val="001716DF"/>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b/>
      <w:color w:val="000000"/>
      <w:u w:val="none"/>
    </w:rPr>
  </w:style>
  <w:style w:type="paragraph" w:customStyle="1" w:styleId="28">
    <w:name w:val="רגיל מדורג 2"/>
    <w:basedOn w:val="31"/>
    <w:uiPriority w:val="99"/>
    <w:rsid w:val="001716DF"/>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lang w:val="x-none" w:eastAsia="x-none"/>
    </w:rPr>
  </w:style>
  <w:style w:type="paragraph" w:styleId="af8">
    <w:name w:val="List"/>
    <w:basedOn w:val="ae"/>
    <w:uiPriority w:val="99"/>
    <w:rsid w:val="001716DF"/>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b/>
      <w:color w:val="000000"/>
    </w:rPr>
  </w:style>
  <w:style w:type="paragraph" w:customStyle="1" w:styleId="hnorm">
    <w:name w:val="hnorm"/>
    <w:basedOn w:val="a0"/>
    <w:uiPriority w:val="99"/>
    <w:rsid w:val="001716DF"/>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character" w:customStyle="1" w:styleId="af">
    <w:name w:val="גוף טקסט תו"/>
    <w:link w:val="ae"/>
    <w:locked/>
    <w:rsid w:val="001716DF"/>
    <w:rPr>
      <w:rFonts w:ascii="Courier" w:hAnsi="Courier"/>
      <w:sz w:val="24"/>
      <w:szCs w:val="24"/>
    </w:rPr>
  </w:style>
  <w:style w:type="paragraph" w:styleId="af9">
    <w:name w:val="List Bullet"/>
    <w:basedOn w:val="af8"/>
    <w:autoRedefine/>
    <w:uiPriority w:val="99"/>
    <w:rsid w:val="001716DF"/>
    <w:pPr>
      <w:tabs>
        <w:tab w:val="clear" w:pos="720"/>
      </w:tabs>
    </w:pPr>
    <w:rPr>
      <w:sz w:val="20"/>
    </w:rPr>
  </w:style>
  <w:style w:type="paragraph" w:styleId="29">
    <w:name w:val="List 2"/>
    <w:basedOn w:val="af8"/>
    <w:uiPriority w:val="99"/>
    <w:rsid w:val="001716DF"/>
    <w:pPr>
      <w:tabs>
        <w:tab w:val="clear" w:pos="720"/>
        <w:tab w:val="left" w:pos="1134"/>
      </w:tabs>
      <w:ind w:right="908"/>
    </w:pPr>
  </w:style>
  <w:style w:type="character" w:customStyle="1" w:styleId="af1">
    <w:name w:val="כניסה בגוף טקסט תו"/>
    <w:link w:val="af0"/>
    <w:locked/>
    <w:rsid w:val="001716DF"/>
    <w:rPr>
      <w:rFonts w:ascii="Courier" w:hAnsi="Courier"/>
      <w:sz w:val="24"/>
      <w:szCs w:val="24"/>
    </w:rPr>
  </w:style>
  <w:style w:type="paragraph" w:customStyle="1" w:styleId="TOC">
    <w:name w:val="TOC"/>
    <w:basedOn w:val="a0"/>
    <w:uiPriority w:val="99"/>
    <w:rsid w:val="001716DF"/>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0"/>
    <w:next w:val="a0"/>
    <w:uiPriority w:val="99"/>
    <w:rsid w:val="001716DF"/>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1716DF"/>
    <w:pPr>
      <w:keepNext/>
      <w:autoSpaceDE w:val="0"/>
      <w:autoSpaceDN w:val="0"/>
      <w:bidi/>
      <w:ind w:right="1476"/>
      <w:jc w:val="both"/>
    </w:pPr>
    <w:rPr>
      <w:rFonts w:ascii="Franklin Gothic Medium" w:hAnsi="Franklin Gothic Medium"/>
      <w:b/>
      <w:color w:val="000000"/>
      <w:sz w:val="26"/>
    </w:rPr>
  </w:style>
  <w:style w:type="paragraph" w:customStyle="1" w:styleId="2a">
    <w:name w:val="פיסקה2"/>
    <w:basedOn w:val="a0"/>
    <w:uiPriority w:val="99"/>
    <w:rsid w:val="001716DF"/>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c">
    <w:name w:val="פיסקה3"/>
    <w:basedOn w:val="a0"/>
    <w:uiPriority w:val="99"/>
    <w:rsid w:val="001716DF"/>
    <w:pPr>
      <w:tabs>
        <w:tab w:val="left" w:pos="1800"/>
      </w:tabs>
      <w:autoSpaceDE w:val="0"/>
      <w:autoSpaceDN w:val="0"/>
      <w:bidi/>
      <w:ind w:right="1814"/>
    </w:pPr>
    <w:rPr>
      <w:rFonts w:ascii="Franklin Gothic Medium" w:hAnsi="Franklin Gothic Medium" w:cs="FrankRuehl"/>
      <w:noProof/>
      <w:color w:val="000000"/>
      <w:sz w:val="26"/>
      <w:szCs w:val="26"/>
    </w:rPr>
  </w:style>
  <w:style w:type="character" w:customStyle="1" w:styleId="24">
    <w:name w:val="כניסה בגוף טקסט 2 תו"/>
    <w:link w:val="23"/>
    <w:locked/>
    <w:rsid w:val="001716DF"/>
    <w:rPr>
      <w:rFonts w:ascii="Courier" w:hAnsi="Courier"/>
      <w:sz w:val="24"/>
      <w:szCs w:val="24"/>
    </w:rPr>
  </w:style>
  <w:style w:type="character" w:styleId="FollowedHyperlink">
    <w:name w:val="FollowedHyperlink"/>
    <w:uiPriority w:val="99"/>
    <w:rsid w:val="001716DF"/>
    <w:rPr>
      <w:rFonts w:cs="Times New Roman"/>
      <w:color w:val="800080"/>
      <w:u w:val="single"/>
    </w:rPr>
  </w:style>
  <w:style w:type="character" w:customStyle="1" w:styleId="34">
    <w:name w:val="כניסה בגוף טקסט 3 תו"/>
    <w:link w:val="33"/>
    <w:locked/>
    <w:rsid w:val="001716DF"/>
    <w:rPr>
      <w:rFonts w:ascii="Arial" w:hAnsi="Arial" w:cs="Guttman Adii-Light"/>
      <w:b/>
      <w:bCs/>
      <w:snapToGrid w:val="0"/>
      <w:color w:val="FF0000"/>
      <w:sz w:val="36"/>
      <w:szCs w:val="52"/>
      <w:u w:val="single"/>
    </w:rPr>
  </w:style>
  <w:style w:type="paragraph" w:customStyle="1" w:styleId="12">
    <w:name w:val="טקסט בלונים1"/>
    <w:basedOn w:val="a0"/>
    <w:uiPriority w:val="99"/>
    <w:semiHidden/>
    <w:rsid w:val="001716DF"/>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styleId="afa">
    <w:name w:val="Document Map"/>
    <w:basedOn w:val="a0"/>
    <w:link w:val="afb"/>
    <w:uiPriority w:val="99"/>
    <w:rsid w:val="001716DF"/>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imes New Roman"/>
      <w:b/>
      <w:color w:val="000000"/>
      <w:szCs w:val="20"/>
      <w:lang w:val="x-none" w:eastAsia="x-none"/>
    </w:rPr>
  </w:style>
  <w:style w:type="character" w:customStyle="1" w:styleId="afb">
    <w:name w:val="מפת מסמך תו"/>
    <w:link w:val="afa"/>
    <w:uiPriority w:val="99"/>
    <w:rsid w:val="001716DF"/>
    <w:rPr>
      <w:rFonts w:ascii="Tahoma" w:hAnsi="Tahoma" w:cs="Times New Roman"/>
      <w:b/>
      <w:color w:val="000000"/>
      <w:shd w:val="clear" w:color="auto" w:fill="000080"/>
      <w:lang w:val="x-none" w:eastAsia="x-none"/>
    </w:rPr>
  </w:style>
  <w:style w:type="character" w:customStyle="1" w:styleId="3d">
    <w:name w:val="תוכן3 ממוספר תו"/>
    <w:uiPriority w:val="99"/>
    <w:rsid w:val="001716DF"/>
    <w:rPr>
      <w:rFonts w:cs="FrankRuehl"/>
      <w:sz w:val="26"/>
      <w:szCs w:val="26"/>
      <w:lang w:val="en-US" w:eastAsia="en-US" w:bidi="he-IL"/>
    </w:rPr>
  </w:style>
  <w:style w:type="character" w:customStyle="1" w:styleId="3e">
    <w:name w:val="תוכן3 תו"/>
    <w:uiPriority w:val="99"/>
    <w:rsid w:val="001716DF"/>
    <w:rPr>
      <w:rFonts w:cs="FrankRuehl"/>
      <w:sz w:val="26"/>
      <w:szCs w:val="26"/>
      <w:lang w:val="en-US" w:eastAsia="en-US" w:bidi="he-IL"/>
    </w:rPr>
  </w:style>
  <w:style w:type="character" w:customStyle="1" w:styleId="13">
    <w:name w:val="סגנון1 תו"/>
    <w:uiPriority w:val="99"/>
    <w:rsid w:val="001716DF"/>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1716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1716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1716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1716DF"/>
    <w:rPr>
      <w:rFonts w:cs="David"/>
      <w:sz w:val="24"/>
      <w:szCs w:val="24"/>
      <w:lang w:val="en-US" w:eastAsia="he-IL" w:bidi="he-IL"/>
    </w:rPr>
  </w:style>
  <w:style w:type="character" w:customStyle="1" w:styleId="3f0">
    <w:name w:val="כותרת3 מכרז תו"/>
    <w:uiPriority w:val="99"/>
    <w:rsid w:val="001716DF"/>
    <w:rPr>
      <w:rFonts w:ascii="NarkisTam" w:hAnsi="NarkisTam" w:cs="FrankRuehl"/>
      <w:b/>
      <w:bCs/>
      <w:i/>
      <w:iCs/>
      <w:caps/>
      <w:spacing w:val="40"/>
      <w:kern w:val="40"/>
      <w:sz w:val="26"/>
      <w:szCs w:val="26"/>
      <w:u w:val="single"/>
      <w:lang w:val="en-US" w:eastAsia="en-US" w:bidi="he-IL"/>
    </w:rPr>
  </w:style>
  <w:style w:type="paragraph" w:styleId="3f">
    <w:name w:val="List 3"/>
    <w:basedOn w:val="a0"/>
    <w:uiPriority w:val="99"/>
    <w:rsid w:val="001716DF"/>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customStyle="1" w:styleId="5">
    <w:name w:val="סגנון5"/>
    <w:basedOn w:val="29"/>
    <w:uiPriority w:val="99"/>
    <w:semiHidden/>
    <w:rsid w:val="001716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1716DF"/>
    <w:rPr>
      <w:rFonts w:cs="David"/>
      <w:sz w:val="24"/>
      <w:szCs w:val="24"/>
      <w:lang w:val="en-US" w:eastAsia="he-IL" w:bidi="he-IL"/>
    </w:rPr>
  </w:style>
  <w:style w:type="character" w:customStyle="1" w:styleId="RonnyHeading">
    <w:name w:val="RonnyHeading תו"/>
    <w:uiPriority w:val="99"/>
    <w:rsid w:val="001716DF"/>
    <w:rPr>
      <w:rFonts w:cs="David"/>
      <w:sz w:val="22"/>
      <w:szCs w:val="22"/>
      <w:lang w:val="en-US" w:eastAsia="en-US" w:bidi="he-IL"/>
    </w:rPr>
  </w:style>
  <w:style w:type="paragraph" w:customStyle="1" w:styleId="RonnyHeading0">
    <w:name w:val="RonnyHeading"/>
    <w:basedOn w:val="RonnyBase"/>
    <w:next w:val="RonnyBase"/>
    <w:uiPriority w:val="99"/>
    <w:rsid w:val="001716DF"/>
    <w:pPr>
      <w:ind w:hanging="1134"/>
    </w:pPr>
  </w:style>
  <w:style w:type="paragraph" w:styleId="2b">
    <w:name w:val="List Continue 2"/>
    <w:basedOn w:val="a0"/>
    <w:uiPriority w:val="99"/>
    <w:rsid w:val="001716DF"/>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character" w:customStyle="1" w:styleId="26">
    <w:name w:val="גוף טקסט 2 תו"/>
    <w:link w:val="25"/>
    <w:uiPriority w:val="99"/>
    <w:locked/>
    <w:rsid w:val="001716DF"/>
    <w:rPr>
      <w:rFonts w:cs="Narkisim"/>
      <w:sz w:val="16"/>
      <w:szCs w:val="28"/>
    </w:rPr>
  </w:style>
  <w:style w:type="paragraph" w:customStyle="1" w:styleId="Style1">
    <w:name w:val="Style1"/>
    <w:basedOn w:val="a0"/>
    <w:uiPriority w:val="99"/>
    <w:rsid w:val="001716DF"/>
    <w:pPr>
      <w:overflowPunct w:val="0"/>
      <w:autoSpaceDE w:val="0"/>
      <w:autoSpaceDN w:val="0"/>
      <w:bidi/>
      <w:adjustRightInd w:val="0"/>
      <w:spacing w:line="240" w:lineRule="auto"/>
      <w:ind w:left="720" w:hanging="720"/>
      <w:jc w:val="both"/>
      <w:textAlignment w:val="baseline"/>
    </w:pPr>
    <w:rPr>
      <w:rFonts w:ascii="Franklin Gothic Medium" w:hAnsi="Franklin Gothic Medium" w:cs="Times New Roman"/>
      <w:b/>
      <w:color w:val="000000"/>
      <w:sz w:val="26"/>
      <w:lang w:eastAsia="he-IL"/>
    </w:rPr>
  </w:style>
  <w:style w:type="character" w:customStyle="1" w:styleId="36">
    <w:name w:val="גוף טקסט 3 תו"/>
    <w:link w:val="35"/>
    <w:uiPriority w:val="99"/>
    <w:locked/>
    <w:rsid w:val="001716DF"/>
    <w:rPr>
      <w:rFonts w:cs="Narkisim"/>
      <w:sz w:val="28"/>
      <w:szCs w:val="28"/>
    </w:rPr>
  </w:style>
  <w:style w:type="paragraph" w:customStyle="1" w:styleId="14">
    <w:name w:val="פיסקה1"/>
    <w:basedOn w:val="a0"/>
    <w:uiPriority w:val="99"/>
    <w:rsid w:val="001716DF"/>
    <w:pPr>
      <w:tabs>
        <w:tab w:val="left" w:pos="1800"/>
      </w:tabs>
      <w:overflowPunct w:val="0"/>
      <w:autoSpaceDE w:val="0"/>
      <w:autoSpaceDN w:val="0"/>
      <w:bidi/>
      <w:adjustRightInd w:val="0"/>
      <w:ind w:left="284"/>
      <w:jc w:val="both"/>
      <w:textAlignment w:val="baseline"/>
    </w:pPr>
    <w:rPr>
      <w:rFonts w:ascii="Franklin Gothic Medium" w:hAnsi="Franklin Gothic Medium" w:cs="FrankRuehl"/>
      <w:b/>
      <w:noProof/>
      <w:color w:val="000000"/>
      <w:sz w:val="26"/>
      <w:szCs w:val="26"/>
      <w:lang w:eastAsia="he-IL"/>
    </w:rPr>
  </w:style>
  <w:style w:type="paragraph" w:customStyle="1" w:styleId="2c">
    <w:name w:val="2"/>
    <w:basedOn w:val="a0"/>
    <w:next w:val="25"/>
    <w:uiPriority w:val="99"/>
    <w:rsid w:val="001716DF"/>
    <w:pPr>
      <w:overflowPunct w:val="0"/>
      <w:autoSpaceDE w:val="0"/>
      <w:autoSpaceDN w:val="0"/>
      <w:bidi/>
      <w:adjustRightInd w:val="0"/>
      <w:spacing w:after="120"/>
      <w:ind w:left="283"/>
      <w:textAlignment w:val="baseline"/>
    </w:pPr>
    <w:rPr>
      <w:rFonts w:ascii="Franklin Gothic Medium" w:hAnsi="Franklin Gothic Medium"/>
      <w:b/>
      <w:color w:val="000000"/>
      <w:sz w:val="26"/>
      <w:lang w:eastAsia="he-IL"/>
    </w:rPr>
  </w:style>
  <w:style w:type="paragraph" w:customStyle="1" w:styleId="15">
    <w:name w:val="1"/>
    <w:basedOn w:val="25"/>
    <w:next w:val="35"/>
    <w:uiPriority w:val="99"/>
    <w:rsid w:val="001716DF"/>
    <w:pPr>
      <w:overflowPunct w:val="0"/>
      <w:autoSpaceDE w:val="0"/>
      <w:autoSpaceDN w:val="0"/>
      <w:bidi/>
      <w:adjustRightInd w:val="0"/>
      <w:spacing w:after="120"/>
      <w:ind w:left="283"/>
      <w:textAlignment w:val="baseline"/>
    </w:pPr>
    <w:rPr>
      <w:rFonts w:ascii="Franklin Gothic Medium" w:hAnsi="Franklin Gothic Medium" w:cs="David"/>
      <w:b/>
      <w:color w:val="000000"/>
      <w:sz w:val="24"/>
      <w:szCs w:val="24"/>
      <w:lang w:eastAsia="he-IL"/>
    </w:rPr>
  </w:style>
  <w:style w:type="character" w:styleId="afc">
    <w:name w:val="annotation reference"/>
    <w:uiPriority w:val="99"/>
    <w:rsid w:val="001716DF"/>
    <w:rPr>
      <w:rFonts w:cs="Times New Roman"/>
      <w:sz w:val="16"/>
      <w:szCs w:val="16"/>
    </w:rPr>
  </w:style>
  <w:style w:type="character" w:customStyle="1" w:styleId="a9">
    <w:name w:val="טקסט בלונים תו"/>
    <w:link w:val="a8"/>
    <w:uiPriority w:val="99"/>
    <w:semiHidden/>
    <w:locked/>
    <w:rsid w:val="001716DF"/>
    <w:rPr>
      <w:rFonts w:ascii="Tahoma" w:hAnsi="Tahoma" w:cs="Tahoma"/>
      <w:sz w:val="16"/>
      <w:szCs w:val="16"/>
    </w:rPr>
  </w:style>
  <w:style w:type="paragraph" w:styleId="afd">
    <w:name w:val="annotation text"/>
    <w:basedOn w:val="a0"/>
    <w:link w:val="afe"/>
    <w:uiPriority w:val="99"/>
    <w:rsid w:val="001716DF"/>
    <w:pPr>
      <w:keepLines/>
      <w:widowControl w:val="0"/>
      <w:autoSpaceDE w:val="0"/>
      <w:autoSpaceDN w:val="0"/>
      <w:bidi/>
      <w:adjustRightInd w:val="0"/>
      <w:spacing w:after="240" w:line="240" w:lineRule="auto"/>
      <w:ind w:left="720" w:right="1512" w:hanging="792"/>
      <w:jc w:val="both"/>
    </w:pPr>
    <w:rPr>
      <w:rFonts w:ascii="Franklin Gothic Medium" w:hAnsi="Franklin Gothic Medium" w:cs="Times New Roman"/>
      <w:b/>
      <w:color w:val="000000"/>
      <w:szCs w:val="20"/>
      <w:lang w:val="x-none" w:eastAsia="x-none"/>
    </w:rPr>
  </w:style>
  <w:style w:type="character" w:customStyle="1" w:styleId="afe">
    <w:name w:val="טקסט הערה תו"/>
    <w:link w:val="afd"/>
    <w:uiPriority w:val="99"/>
    <w:rsid w:val="001716DF"/>
    <w:rPr>
      <w:rFonts w:ascii="Franklin Gothic Medium" w:hAnsi="Franklin Gothic Medium" w:cs="Times New Roman"/>
      <w:b/>
      <w:color w:val="000000"/>
      <w:lang w:val="x-none" w:eastAsia="x-none"/>
    </w:rPr>
  </w:style>
  <w:style w:type="paragraph" w:styleId="aff">
    <w:name w:val="annotation subject"/>
    <w:basedOn w:val="afd"/>
    <w:next w:val="afd"/>
    <w:link w:val="aff0"/>
    <w:uiPriority w:val="99"/>
    <w:rsid w:val="001716DF"/>
    <w:rPr>
      <w:bCs/>
    </w:rPr>
  </w:style>
  <w:style w:type="character" w:customStyle="1" w:styleId="aff0">
    <w:name w:val="נושא הערה תו"/>
    <w:link w:val="aff"/>
    <w:uiPriority w:val="99"/>
    <w:rsid w:val="001716DF"/>
    <w:rPr>
      <w:rFonts w:ascii="Franklin Gothic Medium" w:hAnsi="Franklin Gothic Medium" w:cs="Times New Roman"/>
      <w:b/>
      <w:bCs/>
      <w:color w:val="000000"/>
      <w:lang w:val="x-none" w:eastAsia="x-none"/>
    </w:rPr>
  </w:style>
  <w:style w:type="paragraph" w:customStyle="1" w:styleId="aff1">
    <w:name w:val="טקסט בסיסי"/>
    <w:uiPriority w:val="99"/>
    <w:rsid w:val="001716DF"/>
    <w:pPr>
      <w:keepLines/>
      <w:bidi/>
      <w:spacing w:before="100" w:beforeAutospacing="1" w:after="240" w:line="320" w:lineRule="atLeast"/>
    </w:pPr>
    <w:rPr>
      <w:rFonts w:cs="Narkisim"/>
      <w:b/>
      <w:color w:val="000000"/>
      <w:sz w:val="24"/>
      <w:szCs w:val="24"/>
    </w:rPr>
  </w:style>
  <w:style w:type="character" w:customStyle="1" w:styleId="aff2">
    <w:name w:val="טקסט בסיסי תו"/>
    <w:uiPriority w:val="99"/>
    <w:rsid w:val="001716DF"/>
    <w:rPr>
      <w:rFonts w:cs="Narkisim"/>
      <w:b/>
      <w:color w:val="000000"/>
      <w:sz w:val="24"/>
      <w:szCs w:val="24"/>
      <w:lang w:val="en-US" w:eastAsia="en-US" w:bidi="he-IL"/>
    </w:rPr>
  </w:style>
  <w:style w:type="paragraph" w:customStyle="1" w:styleId="aff3">
    <w:name w:val="כותרת נספח"/>
    <w:basedOn w:val="21"/>
    <w:next w:val="aff1"/>
    <w:uiPriority w:val="99"/>
    <w:rsid w:val="001716DF"/>
    <w:pPr>
      <w:keepLines/>
      <w:pageBreakBefore/>
      <w:widowControl/>
      <w:tabs>
        <w:tab w:val="num" w:pos="2546"/>
      </w:tabs>
      <w:bidi/>
      <w:spacing w:after="360" w:line="240" w:lineRule="auto"/>
      <w:ind w:left="792" w:hanging="284"/>
    </w:pPr>
    <w:rPr>
      <w:rFonts w:cs="Narkisim"/>
      <w:color w:val="000000"/>
      <w:sz w:val="36"/>
      <w:szCs w:val="32"/>
    </w:rPr>
  </w:style>
  <w:style w:type="character" w:customStyle="1" w:styleId="aff4">
    <w:name w:val="כותרת נספח תו"/>
    <w:uiPriority w:val="99"/>
    <w:rsid w:val="001716DF"/>
    <w:rPr>
      <w:rFonts w:cs="Narkisim"/>
      <w:b/>
      <w:bCs/>
      <w:color w:val="000000"/>
      <w:sz w:val="32"/>
      <w:szCs w:val="32"/>
      <w:lang w:val="en-US" w:eastAsia="en-US" w:bidi="he-IL"/>
    </w:rPr>
  </w:style>
  <w:style w:type="paragraph" w:customStyle="1" w:styleId="3f1">
    <w:name w:val="אותיות3"/>
    <w:basedOn w:val="a0"/>
    <w:autoRedefine/>
    <w:uiPriority w:val="99"/>
    <w:rsid w:val="001716DF"/>
    <w:pPr>
      <w:bidi/>
      <w:spacing w:before="120" w:after="120"/>
      <w:ind w:right="1157"/>
    </w:pPr>
    <w:rPr>
      <w:rFonts w:ascii="Arial" w:hAnsi="Arial"/>
      <w:sz w:val="26"/>
    </w:rPr>
  </w:style>
  <w:style w:type="paragraph" w:customStyle="1" w:styleId="2d">
    <w:name w:val="מטאור_רמה2"/>
    <w:basedOn w:val="51"/>
    <w:uiPriority w:val="99"/>
    <w:rsid w:val="001716DF"/>
    <w:pPr>
      <w:tabs>
        <w:tab w:val="num" w:pos="1080"/>
      </w:tabs>
      <w:bidi/>
      <w:spacing w:line="360" w:lineRule="auto"/>
      <w:ind w:left="1080"/>
      <w:jc w:val="both"/>
    </w:pPr>
    <w:rPr>
      <w:rFonts w:ascii="Arial" w:hAnsi="Arial" w:cs="Arial"/>
      <w:b/>
      <w:bCs/>
      <w:sz w:val="28"/>
      <w:szCs w:val="28"/>
      <w:lang w:eastAsia="he-IL"/>
    </w:rPr>
  </w:style>
  <w:style w:type="paragraph" w:customStyle="1" w:styleId="50">
    <w:name w:val="מטאור_רמה5"/>
    <w:basedOn w:val="a0"/>
    <w:uiPriority w:val="99"/>
    <w:rsid w:val="001716DF"/>
    <w:pPr>
      <w:keepNext/>
      <w:numPr>
        <w:ilvl w:val="4"/>
        <w:numId w:val="6"/>
      </w:numPr>
      <w:bidi/>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1716DF"/>
    <w:pPr>
      <w:numPr>
        <w:ilvl w:val="5"/>
      </w:numPr>
      <w:tabs>
        <w:tab w:val="num" w:pos="3240"/>
        <w:tab w:val="num" w:pos="3628"/>
      </w:tabs>
      <w:ind w:right="5400" w:hanging="453"/>
    </w:pPr>
  </w:style>
  <w:style w:type="paragraph" w:customStyle="1" w:styleId="3f2">
    <w:name w:val="פסקה3"/>
    <w:basedOn w:val="a0"/>
    <w:uiPriority w:val="99"/>
    <w:rsid w:val="001716DF"/>
    <w:pPr>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1716DF"/>
    <w:pPr>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1716DF"/>
    <w:pPr>
      <w:spacing w:after="160" w:line="240" w:lineRule="exact"/>
      <w:jc w:val="both"/>
    </w:pPr>
    <w:rPr>
      <w:rFonts w:ascii="Verdana" w:hAnsi="Verdana" w:cs="FrankRuehl"/>
      <w:sz w:val="16"/>
      <w:szCs w:val="20"/>
      <w:lang w:bidi="ar-SA"/>
    </w:rPr>
  </w:style>
  <w:style w:type="table" w:styleId="aff6">
    <w:name w:val="Table Contemporary"/>
    <w:basedOn w:val="a2"/>
    <w:uiPriority w:val="99"/>
    <w:rsid w:val="001716DF"/>
    <w:pPr>
      <w:bidi/>
    </w:pPr>
    <w:rPr>
      <w:rFonts w:cs="Miriam"/>
    </w:rPr>
    <w:tblPr>
      <w:tblStyleRowBandSize w:val="1"/>
      <w:tblBorders>
        <w:insideH w:val="single" w:sz="18" w:space="0" w:color="FFFFFF"/>
        <w:insideV w:val="single" w:sz="18" w:space="0" w:color="FFFFFF"/>
      </w:tblBorders>
    </w:tblPr>
    <w:tblStylePr w:type="firstRow">
      <w:rPr>
        <w:rFonts w:cs="Souvenir"/>
        <w:b/>
        <w:bCs/>
        <w:color w:val="auto"/>
      </w:rPr>
      <w:tblPr/>
      <w:tcPr>
        <w:tcBorders>
          <w:tl2br w:val="none" w:sz="0" w:space="0" w:color="auto"/>
          <w:tr2bl w:val="none" w:sz="0" w:space="0" w:color="auto"/>
        </w:tcBorders>
        <w:shd w:val="pct20" w:color="000000" w:fill="FFFFFF"/>
      </w:tcPr>
    </w:tblStylePr>
    <w:tblStylePr w:type="band1Horz">
      <w:rPr>
        <w:rFonts w:cs="Souvenir"/>
        <w:color w:val="auto"/>
      </w:rPr>
      <w:tblPr/>
      <w:tcPr>
        <w:tcBorders>
          <w:tl2br w:val="none" w:sz="0" w:space="0" w:color="auto"/>
          <w:tr2bl w:val="none" w:sz="0" w:space="0" w:color="auto"/>
        </w:tcBorders>
        <w:shd w:val="pct5" w:color="000000" w:fill="FFFFFF"/>
      </w:tcPr>
    </w:tblStylePr>
    <w:tblStylePr w:type="band2Horz">
      <w:rPr>
        <w:rFonts w:cs="Souveni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1716DF"/>
    <w:rPr>
      <w:sz w:val="24"/>
      <w:szCs w:val="24"/>
    </w:rPr>
  </w:style>
  <w:style w:type="paragraph" w:styleId="aff7">
    <w:name w:val="Subtitle"/>
    <w:basedOn w:val="a0"/>
    <w:link w:val="aff8"/>
    <w:uiPriority w:val="99"/>
    <w:qFormat/>
    <w:rsid w:val="001716DF"/>
    <w:pPr>
      <w:overflowPunct w:val="0"/>
      <w:autoSpaceDE w:val="0"/>
      <w:autoSpaceDN w:val="0"/>
      <w:bidi/>
      <w:adjustRightInd w:val="0"/>
      <w:spacing w:after="60"/>
      <w:jc w:val="center"/>
      <w:textAlignment w:val="baseline"/>
      <w:outlineLvl w:val="1"/>
    </w:pPr>
    <w:rPr>
      <w:rFonts w:ascii="Arial" w:hAnsi="Arial" w:cs="Times New Roman"/>
      <w:sz w:val="24"/>
      <w:lang w:val="x-none" w:eastAsia="he-IL"/>
    </w:rPr>
  </w:style>
  <w:style w:type="character" w:customStyle="1" w:styleId="aff8">
    <w:name w:val="כותרת משנה תו"/>
    <w:link w:val="aff7"/>
    <w:uiPriority w:val="99"/>
    <w:rsid w:val="001716DF"/>
    <w:rPr>
      <w:rFonts w:ascii="Arial" w:hAnsi="Arial" w:cs="Arial"/>
      <w:sz w:val="24"/>
      <w:szCs w:val="24"/>
      <w:lang w:val="x-none" w:eastAsia="he-IL"/>
    </w:rPr>
  </w:style>
  <w:style w:type="paragraph" w:customStyle="1" w:styleId="Heading51">
    <w:name w:val="Heading 51"/>
    <w:basedOn w:val="a0"/>
    <w:next w:val="a0"/>
    <w:uiPriority w:val="99"/>
    <w:rsid w:val="001716DF"/>
    <w:pPr>
      <w:tabs>
        <w:tab w:val="left" w:pos="3231"/>
      </w:tabs>
      <w:bidi/>
      <w:spacing w:line="240" w:lineRule="auto"/>
      <w:ind w:left="3231" w:hanging="396"/>
    </w:pPr>
    <w:rPr>
      <w:rFonts w:cs="FrankRuehl"/>
      <w:sz w:val="24"/>
      <w:szCs w:val="26"/>
      <w:lang w:eastAsia="he-IL"/>
    </w:rPr>
  </w:style>
  <w:style w:type="paragraph" w:customStyle="1" w:styleId="Heading61">
    <w:name w:val="Heading 61"/>
    <w:basedOn w:val="a0"/>
    <w:next w:val="a0"/>
    <w:uiPriority w:val="99"/>
    <w:rsid w:val="001716DF"/>
    <w:pPr>
      <w:tabs>
        <w:tab w:val="left" w:pos="3628"/>
      </w:tabs>
      <w:bidi/>
      <w:spacing w:line="240" w:lineRule="auto"/>
      <w:ind w:left="3628" w:hanging="397"/>
    </w:pPr>
    <w:rPr>
      <w:rFonts w:cs="FrankRuehl"/>
      <w:sz w:val="24"/>
      <w:szCs w:val="26"/>
      <w:lang w:eastAsia="he-IL"/>
    </w:rPr>
  </w:style>
  <w:style w:type="paragraph" w:customStyle="1" w:styleId="CharChar0">
    <w:name w:val="תו תו Char Char תו תו"/>
    <w:basedOn w:val="a0"/>
    <w:uiPriority w:val="99"/>
    <w:rsid w:val="001716DF"/>
    <w:pPr>
      <w:spacing w:before="60" w:after="160" w:line="240" w:lineRule="exact"/>
    </w:pPr>
    <w:rPr>
      <w:rFonts w:ascii="Verdana" w:hAnsi="Verdana" w:cs="Times New Roman"/>
      <w:color w:val="FF00FF"/>
      <w:sz w:val="26"/>
      <w:szCs w:val="20"/>
      <w:lang w:val="en-GB" w:bidi="ar-SA"/>
    </w:rPr>
  </w:style>
  <w:style w:type="character" w:customStyle="1" w:styleId="RonnyBase1">
    <w:name w:val="RonnyBase תו1"/>
    <w:link w:val="RonnyBase"/>
    <w:uiPriority w:val="99"/>
    <w:locked/>
    <w:rsid w:val="001716DF"/>
    <w:rPr>
      <w:rFonts w:cs="Times New Roman"/>
      <w:sz w:val="22"/>
      <w:szCs w:val="22"/>
      <w:lang w:bidi="he-IL"/>
    </w:rPr>
  </w:style>
  <w:style w:type="character" w:customStyle="1" w:styleId="NormalWeb1">
    <w:name w:val="Normal (Web)‎ תו"/>
    <w:uiPriority w:val="99"/>
    <w:rsid w:val="001716DF"/>
    <w:rPr>
      <w:rFonts w:cs="Times New Roman"/>
      <w:sz w:val="24"/>
      <w:szCs w:val="24"/>
      <w:lang w:val="en-US" w:eastAsia="en-US" w:bidi="he-IL"/>
    </w:rPr>
  </w:style>
  <w:style w:type="paragraph" w:customStyle="1" w:styleId="16">
    <w:name w:val="פיסקת רשימה1"/>
    <w:basedOn w:val="a0"/>
    <w:uiPriority w:val="99"/>
    <w:qFormat/>
    <w:rsid w:val="001716DF"/>
    <w:pPr>
      <w:bidi/>
      <w:spacing w:line="240" w:lineRule="auto"/>
      <w:ind w:left="720"/>
    </w:pPr>
    <w:rPr>
      <w:rFonts w:ascii="Franklin Gothic Medium" w:hAnsi="Franklin Gothic Medium"/>
      <w:sz w:val="26"/>
    </w:rPr>
  </w:style>
  <w:style w:type="paragraph" w:customStyle="1" w:styleId="1CharCharCharChar1">
    <w:name w:val="תו תו1 תו Char Char תו תו Char Char תו תו תו תו תו תו1"/>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ronnybase0">
    <w:name w:val="ronnybase"/>
    <w:basedOn w:val="a0"/>
    <w:uiPriority w:val="99"/>
    <w:rsid w:val="001716DF"/>
    <w:pPr>
      <w:bidi/>
      <w:spacing w:before="120" w:line="240" w:lineRule="auto"/>
      <w:jc w:val="both"/>
    </w:pPr>
    <w:rPr>
      <w:rFonts w:cs="Times New Roman"/>
      <w:sz w:val="22"/>
      <w:szCs w:val="22"/>
    </w:rPr>
  </w:style>
  <w:style w:type="character" w:customStyle="1" w:styleId="2e">
    <w:name w:val="תו תו2"/>
    <w:uiPriority w:val="99"/>
    <w:rsid w:val="001716DF"/>
    <w:rPr>
      <w:rFonts w:ascii="Arial" w:hAnsi="Arial" w:cs="Arial"/>
      <w:b/>
      <w:bCs/>
      <w:i/>
      <w:iCs/>
      <w:sz w:val="28"/>
      <w:szCs w:val="28"/>
      <w:lang w:val="en-US" w:eastAsia="en-US" w:bidi="he-IL"/>
    </w:rPr>
  </w:style>
  <w:style w:type="character" w:customStyle="1" w:styleId="17">
    <w:name w:val="תו תו1"/>
    <w:uiPriority w:val="99"/>
    <w:rsid w:val="001716DF"/>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1716DF"/>
    <w:rPr>
      <w:rFonts w:ascii="Franklin Gothic Medium" w:hAnsi="Franklin Gothic Medium" w:cs="Times New Roman"/>
      <w:b/>
      <w:color w:val="000000"/>
      <w:sz w:val="24"/>
      <w:szCs w:val="24"/>
      <w:lang w:val="en-US" w:eastAsia="en-US" w:bidi="he-IL"/>
    </w:rPr>
  </w:style>
  <w:style w:type="numbering" w:customStyle="1" w:styleId="3">
    <w:name w:val="סגנון3"/>
    <w:rsid w:val="001716DF"/>
    <w:pPr>
      <w:numPr>
        <w:numId w:val="3"/>
      </w:numPr>
    </w:pPr>
  </w:style>
  <w:style w:type="numbering" w:customStyle="1" w:styleId="2">
    <w:name w:val="סגנון2"/>
    <w:rsid w:val="001716DF"/>
    <w:pPr>
      <w:numPr>
        <w:numId w:val="2"/>
      </w:numPr>
    </w:pPr>
  </w:style>
  <w:style w:type="paragraph" w:customStyle="1" w:styleId="a">
    <w:name w:val="כותרת סעיף"/>
    <w:basedOn w:val="a0"/>
    <w:rsid w:val="001716DF"/>
    <w:pPr>
      <w:numPr>
        <w:numId w:val="7"/>
      </w:numPr>
      <w:bidi/>
      <w:spacing w:before="240"/>
      <w:jc w:val="both"/>
    </w:pPr>
    <w:rPr>
      <w:rFonts w:ascii="Arial" w:hAnsi="Arial" w:cs="Arial"/>
      <w:b/>
      <w:bCs/>
      <w:color w:val="1B3461"/>
      <w:sz w:val="22"/>
      <w:szCs w:val="22"/>
    </w:rPr>
  </w:style>
  <w:style w:type="paragraph" w:customStyle="1" w:styleId="18">
    <w:name w:val="פסקה 1"/>
    <w:basedOn w:val="a0"/>
    <w:rsid w:val="001716DF"/>
    <w:pPr>
      <w:tabs>
        <w:tab w:val="left" w:pos="1871"/>
        <w:tab w:val="left" w:pos="2722"/>
      </w:tabs>
      <w:bidi/>
      <w:ind w:left="851" w:hanging="851"/>
      <w:jc w:val="both"/>
    </w:pPr>
    <w:rPr>
      <w:color w:val="000000"/>
      <w:sz w:val="18"/>
      <w:lang w:eastAsia="he-IL"/>
    </w:rPr>
  </w:style>
  <w:style w:type="paragraph" w:styleId="affa">
    <w:name w:val="List Paragraph"/>
    <w:basedOn w:val="a0"/>
    <w:uiPriority w:val="34"/>
    <w:qFormat/>
    <w:rsid w:val="001716DF"/>
    <w:pPr>
      <w:bidi/>
      <w:spacing w:after="200" w:line="276" w:lineRule="auto"/>
      <w:ind w:left="720"/>
      <w:contextualSpacing/>
    </w:pPr>
    <w:rPr>
      <w:rFonts w:ascii="Calibri" w:eastAsia="Calibri" w:hAnsi="Calibri" w:cs="Arial"/>
      <w:sz w:val="22"/>
      <w:szCs w:val="22"/>
    </w:rPr>
  </w:style>
  <w:style w:type="paragraph" w:customStyle="1" w:styleId="NormalTable">
    <w:name w:val="Normal_Table"/>
    <w:basedOn w:val="a0"/>
    <w:rsid w:val="001716DF"/>
    <w:pPr>
      <w:spacing w:line="240" w:lineRule="auto"/>
      <w:jc w:val="both"/>
    </w:pPr>
    <w:rPr>
      <w:rFonts w:ascii="GE Inspira" w:hAnsi="GE Inspira" w:cs="Times New Roman"/>
      <w:sz w:val="22"/>
      <w:lang w:bidi="ar-SA"/>
    </w:rPr>
  </w:style>
  <w:style w:type="paragraph" w:customStyle="1" w:styleId="affb">
    <w:name w:val="תו"/>
    <w:basedOn w:val="a0"/>
    <w:rsid w:val="001716DF"/>
    <w:pPr>
      <w:spacing w:after="160" w:line="240" w:lineRule="exact"/>
      <w:jc w:val="both"/>
    </w:pPr>
    <w:rPr>
      <w:rFonts w:ascii="Verdana" w:hAnsi="Verdana" w:cs="FrankRuehl"/>
      <w:sz w:val="16"/>
      <w:szCs w:val="20"/>
      <w:lang w:bidi="ar-SA"/>
    </w:rPr>
  </w:style>
  <w:style w:type="numbering" w:customStyle="1" w:styleId="19">
    <w:name w:val="ללא רשימה1"/>
    <w:next w:val="a3"/>
    <w:uiPriority w:val="99"/>
    <w:semiHidden/>
    <w:unhideWhenUsed/>
    <w:rsid w:val="00B401CA"/>
  </w:style>
  <w:style w:type="table" w:customStyle="1" w:styleId="1a">
    <w:name w:val="טבלת רשת1"/>
    <w:basedOn w:val="a2"/>
    <w:next w:val="af2"/>
    <w:rsid w:val="00B401C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111D0-A129-441B-B675-683D1DB96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1.dot</Template>
  <TotalTime>9</TotalTime>
  <Pages>54</Pages>
  <Words>10964</Words>
  <Characters>57309</Characters>
  <Application>Microsoft Office Word</Application>
  <DocSecurity>0</DocSecurity>
  <Lines>477</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68137</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אורלי גבאי[Orly Gabay]</cp:lastModifiedBy>
  <cp:revision>4</cp:revision>
  <cp:lastPrinted>2016-06-15T08:28:00Z</cp:lastPrinted>
  <dcterms:created xsi:type="dcterms:W3CDTF">2016-06-09T12:28:00Z</dcterms:created>
  <dcterms:modified xsi:type="dcterms:W3CDTF">2016-06-15T08:28:00Z</dcterms:modified>
</cp:coreProperties>
</file>